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9C" w:rsidRPr="00192FBD" w:rsidRDefault="00F91522" w:rsidP="00F91522">
      <w:pPr>
        <w:rPr>
          <w:sz w:val="28"/>
          <w:szCs w:val="28"/>
        </w:rPr>
      </w:pPr>
      <w:r>
        <w:t xml:space="preserve">                                                                   </w:t>
      </w:r>
      <w:r w:rsidR="004440F4">
        <w:t xml:space="preserve">  </w:t>
      </w:r>
      <w:r w:rsidR="00BC1D6B"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0F4">
        <w:t xml:space="preserve">                                      </w:t>
      </w:r>
      <w:r w:rsidR="0032769C">
        <w:br w:type="textWrapping" w:clear="all"/>
      </w:r>
    </w:p>
    <w:p w:rsidR="000B6383" w:rsidRPr="000B6383" w:rsidRDefault="000B6383" w:rsidP="000B6383">
      <w:pPr>
        <w:widowControl w:val="0"/>
        <w:suppressAutoHyphens w:val="0"/>
        <w:spacing w:after="271" w:line="278" w:lineRule="exact"/>
        <w:ind w:left="40"/>
        <w:jc w:val="center"/>
        <w:rPr>
          <w:lang w:eastAsia="ru-RU" w:bidi="ru-RU"/>
        </w:rPr>
      </w:pPr>
      <w:r w:rsidRPr="000B6383">
        <w:rPr>
          <w:color w:val="000000"/>
          <w:lang w:eastAsia="ru-RU" w:bidi="ru-RU"/>
        </w:rPr>
        <w:t>АДМИНИСТРАЦИЯ МУНИЦИПАЛЬНОГО ОБРАЗОВАНИЯ « МУНИЦИПАЛЬНЫЙ</w:t>
      </w:r>
      <w:r w:rsidRPr="000B6383">
        <w:rPr>
          <w:color w:val="000000"/>
          <w:lang w:eastAsia="ru-RU" w:bidi="ru-RU"/>
        </w:rPr>
        <w:br/>
        <w:t>ОКРУГ БАЛЕЗИНСКИЙ РАЙОН УДМУРТСКОЙ РЕСПУБЛИКИ»</w:t>
      </w:r>
    </w:p>
    <w:p w:rsidR="000B6383" w:rsidRPr="000B6383" w:rsidRDefault="000B6383" w:rsidP="000B6383">
      <w:pPr>
        <w:widowControl w:val="0"/>
        <w:suppressAutoHyphens w:val="0"/>
        <w:spacing w:line="240" w:lineRule="exact"/>
        <w:ind w:left="200"/>
        <w:rPr>
          <w:lang w:eastAsia="ru-RU" w:bidi="ru-RU"/>
        </w:rPr>
      </w:pPr>
      <w:r w:rsidRPr="000B6383">
        <w:rPr>
          <w:color w:val="000000"/>
          <w:lang w:eastAsia="ru-RU" w:bidi="ru-RU"/>
        </w:rPr>
        <w:t>«УДМУРТ ЭЛЬКУНЫСЬ БАЛЕЗИНО ЁРОС МУНИЦИПАЛ ОКРУГ» МУНИЦИПАЛ</w:t>
      </w:r>
    </w:p>
    <w:p w:rsidR="000B6383" w:rsidRPr="00E71233" w:rsidRDefault="000B6383" w:rsidP="00E71233">
      <w:pPr>
        <w:widowControl w:val="0"/>
        <w:suppressAutoHyphens w:val="0"/>
        <w:spacing w:after="536" w:line="240" w:lineRule="exact"/>
        <w:ind w:left="40"/>
        <w:jc w:val="center"/>
        <w:rPr>
          <w:lang w:eastAsia="ru-RU" w:bidi="ru-RU"/>
        </w:rPr>
      </w:pPr>
      <w:r w:rsidRPr="000B6383">
        <w:rPr>
          <w:color w:val="000000"/>
          <w:lang w:eastAsia="ru-RU" w:bidi="ru-RU"/>
        </w:rPr>
        <w:t>КЫЛДЫТЭТЫСЬ АДМИНИСТРАЦИЕЗ</w:t>
      </w:r>
      <w:r w:rsidR="002D0FDB">
        <w:rPr>
          <w:rFonts w:eastAsia="Tahoma"/>
          <w:color w:val="000000"/>
          <w:sz w:val="28"/>
          <w:szCs w:val="28"/>
          <w:lang w:eastAsia="ru-RU" w:bidi="ru-RU"/>
        </w:rPr>
        <w:t xml:space="preserve">                                               </w:t>
      </w:r>
    </w:p>
    <w:p w:rsidR="00251AD8" w:rsidRDefault="00430B69" w:rsidP="007023AB">
      <w:pPr>
        <w:keepNext/>
        <w:keepLines/>
        <w:widowControl w:val="0"/>
        <w:suppressAutoHyphens w:val="0"/>
        <w:spacing w:after="286" w:line="340" w:lineRule="exact"/>
        <w:ind w:left="40"/>
        <w:jc w:val="center"/>
        <w:outlineLvl w:val="0"/>
        <w:rPr>
          <w:rFonts w:eastAsia="Tahoma"/>
          <w:color w:val="000000"/>
          <w:sz w:val="28"/>
          <w:szCs w:val="28"/>
          <w:lang w:eastAsia="ru-RU" w:bidi="ru-RU"/>
        </w:rPr>
      </w:pPr>
      <w:bookmarkStart w:id="0" w:name="bookmark0"/>
      <w:r>
        <w:rPr>
          <w:b/>
          <w:bCs/>
          <w:color w:val="000000"/>
          <w:spacing w:val="90"/>
          <w:sz w:val="28"/>
          <w:szCs w:val="28"/>
          <w:lang w:eastAsia="ru-RU" w:bidi="ru-RU"/>
        </w:rPr>
        <w:t xml:space="preserve"> </w:t>
      </w:r>
      <w:r w:rsidR="000B6383" w:rsidRPr="000B6383">
        <w:rPr>
          <w:b/>
          <w:bCs/>
          <w:color w:val="000000"/>
          <w:spacing w:val="90"/>
          <w:sz w:val="28"/>
          <w:szCs w:val="28"/>
          <w:lang w:eastAsia="ru-RU" w:bidi="ru-RU"/>
        </w:rPr>
        <w:t>ПОСТАНОВЛЕНИЕ</w:t>
      </w:r>
      <w:bookmarkEnd w:id="0"/>
      <w:r w:rsidR="00F95AF9">
        <w:rPr>
          <w:b/>
          <w:bCs/>
          <w:color w:val="000000"/>
          <w:spacing w:val="90"/>
          <w:sz w:val="28"/>
          <w:szCs w:val="28"/>
          <w:lang w:eastAsia="ru-RU" w:bidi="ru-RU"/>
        </w:rPr>
        <w:t xml:space="preserve">     </w:t>
      </w:r>
      <w:r w:rsidR="00590BBF">
        <w:rPr>
          <w:b/>
          <w:bCs/>
          <w:color w:val="000000"/>
          <w:spacing w:val="90"/>
          <w:sz w:val="28"/>
          <w:szCs w:val="28"/>
          <w:lang w:eastAsia="ru-RU" w:bidi="ru-RU"/>
        </w:rPr>
        <w:t xml:space="preserve">      </w:t>
      </w:r>
    </w:p>
    <w:p w:rsidR="00251AD8" w:rsidRPr="00251AD8" w:rsidRDefault="00A03495" w:rsidP="00A03495">
      <w:pPr>
        <w:keepNext/>
        <w:keepLines/>
        <w:widowControl w:val="0"/>
        <w:suppressAutoHyphens w:val="0"/>
        <w:spacing w:after="286" w:line="340" w:lineRule="exact"/>
        <w:outlineLvl w:val="0"/>
        <w:rPr>
          <w:rFonts w:eastAsia="Tahoma"/>
          <w:color w:val="000000"/>
          <w:sz w:val="28"/>
          <w:szCs w:val="28"/>
          <w:lang w:eastAsia="ru-RU" w:bidi="ru-RU"/>
        </w:rPr>
      </w:pPr>
      <w:r>
        <w:rPr>
          <w:rFonts w:eastAsia="Tahoma"/>
          <w:color w:val="000000"/>
          <w:sz w:val="28"/>
          <w:szCs w:val="28"/>
          <w:lang w:eastAsia="ru-RU" w:bidi="ru-RU"/>
        </w:rPr>
        <w:t>26.09.2025  г.</w:t>
      </w:r>
      <w:r w:rsidR="00306EC3">
        <w:rPr>
          <w:rFonts w:eastAsia="Tahoma"/>
          <w:color w:val="000000"/>
          <w:sz w:val="28"/>
          <w:szCs w:val="28"/>
          <w:lang w:eastAsia="ru-RU" w:bidi="ru-RU"/>
        </w:rPr>
        <w:t xml:space="preserve">          </w:t>
      </w:r>
      <w:r>
        <w:rPr>
          <w:rFonts w:eastAsia="Tahoma"/>
          <w:color w:val="000000"/>
          <w:sz w:val="28"/>
          <w:szCs w:val="28"/>
          <w:lang w:eastAsia="ru-RU" w:bidi="ru-RU"/>
        </w:rPr>
        <w:t xml:space="preserve">                             </w:t>
      </w:r>
      <w:r w:rsidR="00306EC3">
        <w:rPr>
          <w:rFonts w:eastAsia="Tahoma"/>
          <w:color w:val="000000"/>
          <w:sz w:val="28"/>
          <w:szCs w:val="28"/>
          <w:lang w:eastAsia="ru-RU" w:bidi="ru-RU"/>
        </w:rPr>
        <w:t xml:space="preserve">                                 </w:t>
      </w:r>
      <w:r>
        <w:rPr>
          <w:rFonts w:eastAsia="Tahoma"/>
          <w:color w:val="000000"/>
          <w:sz w:val="28"/>
          <w:szCs w:val="28"/>
          <w:lang w:eastAsia="ru-RU" w:bidi="ru-RU"/>
        </w:rPr>
        <w:t xml:space="preserve">                            №1382</w:t>
      </w:r>
    </w:p>
    <w:p w:rsidR="00251AD8" w:rsidRPr="00251AD8" w:rsidRDefault="00251AD8" w:rsidP="00251AD8">
      <w:pPr>
        <w:widowControl w:val="0"/>
        <w:suppressAutoHyphens w:val="0"/>
        <w:spacing w:line="260" w:lineRule="exact"/>
        <w:rPr>
          <w:rFonts w:eastAsia="Tahoma"/>
          <w:color w:val="000000"/>
          <w:lang w:eastAsia="ru-RU" w:bidi="ru-RU"/>
        </w:rPr>
      </w:pPr>
      <w:r w:rsidRPr="00251AD8">
        <w:rPr>
          <w:rFonts w:eastAsia="Tahoma"/>
          <w:color w:val="000000"/>
          <w:lang w:eastAsia="ru-RU" w:bidi="ru-RU"/>
        </w:rPr>
        <w:t xml:space="preserve">                                                    </w:t>
      </w:r>
      <w:r>
        <w:rPr>
          <w:rFonts w:eastAsia="Tahoma"/>
          <w:color w:val="000000"/>
          <w:lang w:eastAsia="ru-RU" w:bidi="ru-RU"/>
        </w:rPr>
        <w:t xml:space="preserve">         </w:t>
      </w:r>
      <w:r w:rsidR="004753AC">
        <w:rPr>
          <w:rFonts w:eastAsia="Tahoma"/>
          <w:color w:val="000000"/>
          <w:lang w:eastAsia="ru-RU" w:bidi="ru-RU"/>
        </w:rPr>
        <w:t xml:space="preserve">      </w:t>
      </w:r>
      <w:r>
        <w:rPr>
          <w:rFonts w:eastAsia="Tahoma"/>
          <w:color w:val="000000"/>
          <w:lang w:eastAsia="ru-RU" w:bidi="ru-RU"/>
        </w:rPr>
        <w:t xml:space="preserve">  </w:t>
      </w:r>
      <w:r w:rsidRPr="00251AD8">
        <w:rPr>
          <w:rFonts w:eastAsia="Tahoma"/>
          <w:color w:val="000000"/>
          <w:lang w:eastAsia="ru-RU" w:bidi="ru-RU"/>
        </w:rPr>
        <w:t>п. Балезино</w:t>
      </w:r>
    </w:p>
    <w:p w:rsidR="00D464E2" w:rsidRPr="00251AD8" w:rsidRDefault="00D464E2" w:rsidP="00D464E2">
      <w:pPr>
        <w:widowControl w:val="0"/>
        <w:suppressAutoHyphens w:val="0"/>
        <w:spacing w:line="260" w:lineRule="exact"/>
        <w:rPr>
          <w:rFonts w:eastAsia="Tahoma"/>
          <w:color w:val="000000"/>
          <w:sz w:val="28"/>
          <w:szCs w:val="28"/>
          <w:lang w:eastAsia="ru-RU" w:bidi="ru-RU"/>
        </w:rPr>
      </w:pPr>
    </w:p>
    <w:p w:rsidR="00D464E2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>О внесении изменений в муниципальную программу</w:t>
      </w:r>
    </w:p>
    <w:p w:rsidR="007C5AED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 xml:space="preserve"> «Развитие образования и воспитания», </w:t>
      </w:r>
      <w:proofErr w:type="gramStart"/>
      <w:r w:rsidRPr="00203FD1">
        <w:rPr>
          <w:rFonts w:eastAsia="Tahoma"/>
          <w:color w:val="000000"/>
          <w:sz w:val="26"/>
          <w:szCs w:val="26"/>
          <w:lang w:eastAsia="ru-RU" w:bidi="ru-RU"/>
        </w:rPr>
        <w:t>утвержденную</w:t>
      </w:r>
      <w:proofErr w:type="gramEnd"/>
      <w:r w:rsidRPr="00203FD1">
        <w:rPr>
          <w:rFonts w:eastAsia="Tahoma"/>
          <w:color w:val="000000"/>
          <w:sz w:val="26"/>
          <w:szCs w:val="26"/>
          <w:lang w:eastAsia="ru-RU" w:bidi="ru-RU"/>
        </w:rPr>
        <w:t xml:space="preserve"> </w:t>
      </w:r>
    </w:p>
    <w:p w:rsidR="007C5AED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 xml:space="preserve">Постановлением Администрации </w:t>
      </w:r>
      <w:proofErr w:type="gramStart"/>
      <w:r w:rsidRPr="00203FD1">
        <w:rPr>
          <w:rFonts w:eastAsia="Tahoma"/>
          <w:color w:val="000000"/>
          <w:sz w:val="26"/>
          <w:szCs w:val="26"/>
          <w:lang w:eastAsia="ru-RU" w:bidi="ru-RU"/>
        </w:rPr>
        <w:t>муниципального</w:t>
      </w:r>
      <w:proofErr w:type="gramEnd"/>
      <w:r w:rsidRPr="00203FD1">
        <w:rPr>
          <w:rFonts w:eastAsia="Tahoma"/>
          <w:color w:val="000000"/>
          <w:sz w:val="26"/>
          <w:szCs w:val="26"/>
          <w:lang w:eastAsia="ru-RU" w:bidi="ru-RU"/>
        </w:rPr>
        <w:t xml:space="preserve"> </w:t>
      </w:r>
    </w:p>
    <w:p w:rsidR="00D464E2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>образования «Балезинский район»</w:t>
      </w:r>
    </w:p>
    <w:p w:rsidR="007C5AED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proofErr w:type="gramStart"/>
      <w:r w:rsidRPr="00203FD1">
        <w:rPr>
          <w:rFonts w:eastAsia="Tahoma"/>
          <w:color w:val="000000"/>
          <w:sz w:val="26"/>
          <w:szCs w:val="26"/>
          <w:lang w:eastAsia="ru-RU" w:bidi="ru-RU"/>
        </w:rPr>
        <w:t>от 07.12.2020г №1348. (в редакции №162 от 22.02. 2022,</w:t>
      </w:r>
      <w:proofErr w:type="gramEnd"/>
    </w:p>
    <w:p w:rsidR="007C5AED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 xml:space="preserve"> № 214 от 27.02.2023г.,№1579 от 09.11.2023 г.,</w:t>
      </w:r>
    </w:p>
    <w:p w:rsidR="007C5AED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>№301 от 12.03.2024 г.,№454 от 04.04.2024 г.,</w:t>
      </w:r>
    </w:p>
    <w:p w:rsidR="00D464E2" w:rsidRPr="00203FD1" w:rsidRDefault="00D464E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sz w:val="26"/>
          <w:szCs w:val="26"/>
          <w:lang w:eastAsia="ru-RU" w:bidi="ru-RU"/>
        </w:rPr>
      </w:pPr>
      <w:r w:rsidRPr="00203FD1">
        <w:rPr>
          <w:rFonts w:eastAsia="Tahoma"/>
          <w:color w:val="000000"/>
          <w:sz w:val="26"/>
          <w:szCs w:val="26"/>
          <w:lang w:eastAsia="ru-RU" w:bidi="ru-RU"/>
        </w:rPr>
        <w:t xml:space="preserve"> </w:t>
      </w:r>
      <w:proofErr w:type="gramStart"/>
      <w:r w:rsidRPr="00203FD1">
        <w:rPr>
          <w:rFonts w:eastAsia="Tahoma"/>
          <w:color w:val="000000"/>
          <w:sz w:val="26"/>
          <w:szCs w:val="26"/>
          <w:lang w:eastAsia="ru-RU" w:bidi="ru-RU"/>
        </w:rPr>
        <w:t>№1205 от 03.0</w:t>
      </w:r>
      <w:r w:rsidR="00730A68" w:rsidRPr="00203FD1">
        <w:rPr>
          <w:rFonts w:eastAsia="Tahoma"/>
          <w:color w:val="000000"/>
          <w:sz w:val="26"/>
          <w:szCs w:val="26"/>
          <w:lang w:eastAsia="ru-RU" w:bidi="ru-RU"/>
        </w:rPr>
        <w:t>9.2024 г, №1482 от 28.10.2024 г, №111 от 23.01.2025 г.</w:t>
      </w:r>
      <w:r w:rsidR="006451A4">
        <w:rPr>
          <w:rFonts w:eastAsia="Tahoma"/>
          <w:color w:val="000000"/>
          <w:sz w:val="26"/>
          <w:szCs w:val="26"/>
          <w:lang w:eastAsia="ru-RU" w:bidi="ru-RU"/>
        </w:rPr>
        <w:t>,№359 от 25.02.2025 г.</w:t>
      </w:r>
      <w:r w:rsidR="00306EC3">
        <w:rPr>
          <w:rFonts w:eastAsia="Tahoma"/>
          <w:color w:val="000000"/>
          <w:sz w:val="26"/>
          <w:szCs w:val="26"/>
          <w:lang w:eastAsia="ru-RU" w:bidi="ru-RU"/>
        </w:rPr>
        <w:t>,№783 от 15.05.2025 г.</w:t>
      </w:r>
      <w:r w:rsidRPr="00203FD1">
        <w:rPr>
          <w:rFonts w:eastAsia="Tahoma"/>
          <w:color w:val="000000"/>
          <w:sz w:val="26"/>
          <w:szCs w:val="26"/>
          <w:lang w:eastAsia="ru-RU" w:bidi="ru-RU"/>
        </w:rPr>
        <w:t>)</w:t>
      </w:r>
      <w:proofErr w:type="gramEnd"/>
    </w:p>
    <w:p w:rsidR="00251AD8" w:rsidRPr="00F91522" w:rsidRDefault="00251AD8" w:rsidP="00251AD8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lang w:eastAsia="ru-RU" w:bidi="ru-RU"/>
        </w:rPr>
      </w:pPr>
    </w:p>
    <w:p w:rsidR="00D464E2" w:rsidRPr="00F91522" w:rsidRDefault="007F6FC2" w:rsidP="00D464E2">
      <w:pPr>
        <w:widowControl w:val="0"/>
        <w:suppressAutoHyphens w:val="0"/>
        <w:spacing w:line="260" w:lineRule="exact"/>
        <w:jc w:val="both"/>
        <w:rPr>
          <w:rFonts w:eastAsia="Tahoma"/>
          <w:color w:val="000000"/>
          <w:lang w:eastAsia="ru-RU" w:bidi="ru-RU"/>
        </w:rPr>
      </w:pPr>
      <w:r w:rsidRPr="00F91522">
        <w:rPr>
          <w:rFonts w:eastAsia="Tahoma"/>
          <w:color w:val="000000"/>
          <w:lang w:eastAsia="ru-RU" w:bidi="ru-RU"/>
        </w:rPr>
        <w:tab/>
      </w:r>
      <w:r w:rsidR="006451A4" w:rsidRPr="00F91522">
        <w:rPr>
          <w:rFonts w:eastAsia="Tahoma"/>
          <w:color w:val="000000"/>
          <w:lang w:eastAsia="ru-RU" w:bidi="ru-RU"/>
        </w:rPr>
        <w:t xml:space="preserve">В целях </w:t>
      </w:r>
      <w:r w:rsidR="006451A4" w:rsidRPr="00F91522">
        <w:t>исполнения Постановления Администрации муниципального образования «Муниципальный округ Балезинский район Удмуртской Республики» от 14.12.2021 года №6 «Об актуализации муниципальных программ»,</w:t>
      </w:r>
      <w:r w:rsidR="006451A4" w:rsidRPr="00F91522">
        <w:rPr>
          <w:rFonts w:eastAsia="Tahoma"/>
          <w:color w:val="000000"/>
          <w:lang w:eastAsia="ru-RU" w:bidi="ru-RU"/>
        </w:rPr>
        <w:t xml:space="preserve"> </w:t>
      </w:r>
      <w:r w:rsidR="006451A4" w:rsidRPr="00F91522">
        <w:rPr>
          <w:b/>
          <w:bCs/>
        </w:rPr>
        <w:t xml:space="preserve"> </w:t>
      </w:r>
      <w:r w:rsidR="00730A68" w:rsidRPr="00F91522">
        <w:t xml:space="preserve">на основании Устава муниципального образования «Муниципальный округ Балезинский район Удмуртской Республики», </w:t>
      </w:r>
      <w:r w:rsidR="00D464E2" w:rsidRPr="00F91522">
        <w:rPr>
          <w:rFonts w:eastAsia="Tahoma"/>
          <w:b/>
          <w:color w:val="000000"/>
          <w:lang w:eastAsia="ru-RU" w:bidi="ru-RU"/>
        </w:rPr>
        <w:t>ПОСТАНОВЛЯЮ</w:t>
      </w:r>
      <w:r w:rsidR="00D464E2" w:rsidRPr="00F91522">
        <w:rPr>
          <w:rFonts w:eastAsia="Tahoma"/>
          <w:color w:val="000000"/>
          <w:lang w:eastAsia="ru-RU" w:bidi="ru-RU"/>
        </w:rPr>
        <w:t>:</w:t>
      </w:r>
    </w:p>
    <w:p w:rsidR="00730A68" w:rsidRPr="00F91522" w:rsidRDefault="00730A68" w:rsidP="00203FD1">
      <w:pPr>
        <w:pStyle w:val="2"/>
        <w:numPr>
          <w:ilvl w:val="0"/>
          <w:numId w:val="26"/>
        </w:numPr>
        <w:shd w:val="clear" w:color="auto" w:fill="FFFFFF"/>
        <w:spacing w:before="0" w:after="0"/>
        <w:ind w:left="0" w:firstLine="142"/>
        <w:jc w:val="both"/>
        <w:textAlignment w:val="baseline"/>
        <w:rPr>
          <w:rFonts w:ascii="Times New Roman" w:hAnsi="Times New Roman"/>
          <w:b w:val="0"/>
          <w:i w:val="0"/>
          <w:sz w:val="24"/>
          <w:szCs w:val="24"/>
        </w:rPr>
      </w:pPr>
      <w:r w:rsidRPr="00F91522">
        <w:rPr>
          <w:rFonts w:ascii="Times New Roman" w:hAnsi="Times New Roman"/>
          <w:b w:val="0"/>
          <w:bCs w:val="0"/>
          <w:i w:val="0"/>
          <w:sz w:val="24"/>
          <w:szCs w:val="24"/>
          <w:lang w:eastAsia="ru-RU"/>
        </w:rPr>
        <w:t xml:space="preserve">Внести в муниципальную программу Балезинского района «Развитие образования и воспитания» (далее – программа), </w:t>
      </w:r>
      <w:r w:rsidRPr="00F91522">
        <w:rPr>
          <w:rFonts w:ascii="Times New Roman" w:hAnsi="Times New Roman"/>
          <w:b w:val="0"/>
          <w:i w:val="0"/>
          <w:sz w:val="24"/>
          <w:szCs w:val="24"/>
        </w:rPr>
        <w:t xml:space="preserve">утвержденную постановлением Администрации муниципального образования «Балезинский район» от 07.12.2020 года № 1348 </w:t>
      </w:r>
      <w:r w:rsidRPr="00F91522">
        <w:rPr>
          <w:rFonts w:ascii="Times New Roman" w:hAnsi="Times New Roman"/>
          <w:b w:val="0"/>
          <w:bCs w:val="0"/>
          <w:i w:val="0"/>
          <w:sz w:val="24"/>
          <w:szCs w:val="24"/>
          <w:lang w:eastAsia="ru-RU"/>
        </w:rPr>
        <w:t>следующие изменения:</w:t>
      </w:r>
    </w:p>
    <w:p w:rsidR="00730A68" w:rsidRPr="00F91522" w:rsidRDefault="00730A68" w:rsidP="00203FD1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</w:p>
    <w:p w:rsidR="005610DA" w:rsidRPr="00F91522" w:rsidRDefault="00F91522" w:rsidP="00F91522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 w:rsidRPr="00F91522">
        <w:rPr>
          <w:rFonts w:eastAsia="Tahoma"/>
          <w:color w:val="000000"/>
          <w:lang w:eastAsia="ru-RU" w:bidi="ru-RU"/>
        </w:rPr>
        <w:t xml:space="preserve">   1.1</w:t>
      </w:r>
      <w:r>
        <w:rPr>
          <w:rFonts w:eastAsia="Tahoma"/>
          <w:color w:val="000000"/>
          <w:lang w:eastAsia="ru-RU" w:bidi="ru-RU"/>
        </w:rPr>
        <w:t>.</w:t>
      </w:r>
      <w:r w:rsidR="00306EC3">
        <w:rPr>
          <w:rFonts w:eastAsia="Tahoma"/>
          <w:color w:val="000000"/>
          <w:lang w:eastAsia="ru-RU" w:bidi="ru-RU"/>
        </w:rPr>
        <w:t xml:space="preserve">Раздел 1.5. «Основные мероприятия» текстовой части подпрограммы «Развитие дошкольного образования», </w:t>
      </w:r>
      <w:r w:rsidR="00AE1456" w:rsidRPr="00F91522">
        <w:rPr>
          <w:rFonts w:eastAsia="Tahoma"/>
          <w:color w:val="000000"/>
          <w:lang w:eastAsia="ru-RU" w:bidi="ru-RU"/>
        </w:rPr>
        <w:t>Раздел 2.5. «Основные мероприятия» текстовой</w:t>
      </w:r>
      <w:r w:rsidR="00E26657" w:rsidRPr="00F91522">
        <w:rPr>
          <w:rFonts w:eastAsia="Tahoma"/>
          <w:color w:val="000000"/>
          <w:lang w:eastAsia="ru-RU" w:bidi="ru-RU"/>
        </w:rPr>
        <w:t xml:space="preserve"> части</w:t>
      </w:r>
      <w:r w:rsidR="0097330D" w:rsidRPr="00F91522">
        <w:rPr>
          <w:rFonts w:eastAsia="Tahoma"/>
          <w:color w:val="000000"/>
          <w:lang w:eastAsia="ru-RU" w:bidi="ru-RU"/>
        </w:rPr>
        <w:t xml:space="preserve"> подпрограммы </w:t>
      </w:r>
      <w:r w:rsidR="00306EC3">
        <w:t>«Развитие общего образования», Раздел 3.5. «Основные мероприятия» текстовой части</w:t>
      </w:r>
      <w:r w:rsidR="00306EC3" w:rsidRPr="00306EC3">
        <w:rPr>
          <w:rFonts w:eastAsia="Tahoma"/>
          <w:color w:val="000000"/>
          <w:lang w:eastAsia="ru-RU" w:bidi="ru-RU"/>
        </w:rPr>
        <w:t xml:space="preserve"> </w:t>
      </w:r>
      <w:r w:rsidR="00306EC3" w:rsidRPr="00F91522">
        <w:rPr>
          <w:rFonts w:eastAsia="Tahoma"/>
          <w:color w:val="000000"/>
          <w:lang w:eastAsia="ru-RU" w:bidi="ru-RU"/>
        </w:rPr>
        <w:t xml:space="preserve">подпрограммы </w:t>
      </w:r>
      <w:r w:rsidR="00306EC3">
        <w:t xml:space="preserve">«Развитие дополнительного образования» </w:t>
      </w:r>
      <w:r w:rsidR="00E26657" w:rsidRPr="00F91522">
        <w:rPr>
          <w:rFonts w:eastAsia="Tahoma"/>
          <w:color w:val="000000"/>
          <w:lang w:eastAsia="ru-RU" w:bidi="ru-RU"/>
        </w:rPr>
        <w:t>изложить в новой редакции.</w:t>
      </w:r>
    </w:p>
    <w:p w:rsidR="00D464E2" w:rsidRPr="00F91522" w:rsidRDefault="00D464E2" w:rsidP="00203FD1">
      <w:pPr>
        <w:jc w:val="both"/>
        <w:rPr>
          <w:lang w:eastAsia="ru-RU"/>
        </w:rPr>
      </w:pPr>
    </w:p>
    <w:p w:rsidR="004830BD" w:rsidRPr="00F91522" w:rsidRDefault="005E06C4" w:rsidP="00203FD1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 w:rsidRPr="00F91522">
        <w:rPr>
          <w:rFonts w:eastAsia="Tahoma"/>
          <w:color w:val="000000"/>
          <w:lang w:eastAsia="ru-RU" w:bidi="ru-RU"/>
        </w:rPr>
        <w:t xml:space="preserve">   </w:t>
      </w:r>
      <w:r w:rsidR="00251AD8" w:rsidRPr="00F91522">
        <w:rPr>
          <w:rFonts w:eastAsia="Tahoma"/>
          <w:color w:val="000000"/>
          <w:lang w:eastAsia="ru-RU" w:bidi="ru-RU"/>
        </w:rPr>
        <w:t xml:space="preserve"> </w:t>
      </w:r>
      <w:r w:rsidR="00F91522" w:rsidRPr="00F91522">
        <w:rPr>
          <w:rFonts w:eastAsia="Tahoma"/>
          <w:color w:val="000000"/>
          <w:lang w:eastAsia="ru-RU" w:bidi="ru-RU"/>
        </w:rPr>
        <w:t>1.2.</w:t>
      </w:r>
      <w:r w:rsidR="00306EC3">
        <w:t>Приложение</w:t>
      </w:r>
      <w:r w:rsidR="006451A4" w:rsidRPr="00F91522">
        <w:t xml:space="preserve"> 2</w:t>
      </w:r>
      <w:r w:rsidR="00306EC3">
        <w:t xml:space="preserve"> </w:t>
      </w:r>
      <w:r w:rsidR="00D464E2" w:rsidRPr="00F91522">
        <w:t>к муниципальной программе изложить в новой редакции, согласно приложению к настоящему постановлению.</w:t>
      </w:r>
    </w:p>
    <w:p w:rsidR="00D464E2" w:rsidRPr="00F91522" w:rsidRDefault="00D464E2" w:rsidP="00203FD1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D464E2" w:rsidRPr="00F91522" w:rsidRDefault="00D464E2" w:rsidP="00203FD1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 w:rsidRPr="00F91522">
        <w:rPr>
          <w:rFonts w:eastAsia="Tahoma"/>
          <w:color w:val="000000"/>
          <w:lang w:eastAsia="ru-RU" w:bidi="ru-RU"/>
        </w:rPr>
        <w:t xml:space="preserve">   </w:t>
      </w:r>
      <w:r w:rsidR="00F91522" w:rsidRPr="00F91522">
        <w:rPr>
          <w:rFonts w:eastAsia="Tahoma"/>
          <w:color w:val="000000"/>
          <w:lang w:eastAsia="ru-RU" w:bidi="ru-RU"/>
        </w:rPr>
        <w:t>2</w:t>
      </w:r>
      <w:r w:rsidRPr="00F91522">
        <w:rPr>
          <w:rFonts w:eastAsia="Tahoma"/>
          <w:color w:val="000000"/>
          <w:lang w:eastAsia="ru-RU" w:bidi="ru-RU"/>
        </w:rPr>
        <w:t>. Настоящее постановление вступает в силу со дня его подписания.</w:t>
      </w:r>
    </w:p>
    <w:p w:rsidR="00A521E2" w:rsidRPr="00F91522" w:rsidRDefault="00A521E2" w:rsidP="00203FD1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</w:p>
    <w:p w:rsidR="00D464E2" w:rsidRPr="00F91522" w:rsidRDefault="00D464E2" w:rsidP="00203FD1">
      <w:pPr>
        <w:widowControl w:val="0"/>
        <w:suppressAutoHyphens w:val="0"/>
        <w:jc w:val="both"/>
        <w:rPr>
          <w:rFonts w:eastAsia="Tahoma"/>
          <w:color w:val="000000"/>
          <w:lang w:eastAsia="ru-RU" w:bidi="ru-RU"/>
        </w:rPr>
      </w:pPr>
      <w:r w:rsidRPr="00F91522">
        <w:rPr>
          <w:rFonts w:eastAsia="Tahoma"/>
          <w:color w:val="000000"/>
          <w:lang w:eastAsia="ru-RU" w:bidi="ru-RU"/>
        </w:rPr>
        <w:t xml:space="preserve">   </w:t>
      </w:r>
      <w:r w:rsidR="00F91522" w:rsidRPr="00F91522">
        <w:rPr>
          <w:rFonts w:eastAsia="Tahoma"/>
          <w:color w:val="000000"/>
          <w:lang w:eastAsia="ru-RU" w:bidi="ru-RU"/>
        </w:rPr>
        <w:t>3</w:t>
      </w:r>
      <w:r w:rsidR="00F95AF9" w:rsidRPr="00F91522">
        <w:rPr>
          <w:rFonts w:eastAsia="Tahoma"/>
          <w:color w:val="000000"/>
          <w:lang w:eastAsia="ru-RU" w:bidi="ru-RU"/>
        </w:rPr>
        <w:t>.</w:t>
      </w:r>
      <w:r w:rsidRPr="00F91522">
        <w:rPr>
          <w:rFonts w:eastAsia="Tahoma"/>
          <w:color w:val="000000"/>
          <w:lang w:eastAsia="ru-RU" w:bidi="ru-RU"/>
        </w:rPr>
        <w:t>Актуальную редакцию муниципальной программы «Развитие образования и воспитания» разместить на официальном сайте муниципального образования «Муниципальный округ Балезинский район Удмуртской Республики».</w:t>
      </w:r>
    </w:p>
    <w:p w:rsidR="00251AD8" w:rsidRPr="00F91522" w:rsidRDefault="00251AD8" w:rsidP="00251AD8">
      <w:pPr>
        <w:widowControl w:val="0"/>
        <w:suppressAutoHyphens w:val="0"/>
        <w:spacing w:line="260" w:lineRule="exact"/>
        <w:rPr>
          <w:rFonts w:eastAsia="Tahoma"/>
          <w:color w:val="000000"/>
          <w:lang w:eastAsia="ru-RU" w:bidi="ru-RU"/>
        </w:rPr>
      </w:pPr>
    </w:p>
    <w:p w:rsidR="00251AD8" w:rsidRPr="00F91522" w:rsidRDefault="00251AD8" w:rsidP="00251AD8">
      <w:pPr>
        <w:widowControl w:val="0"/>
        <w:suppressAutoHyphens w:val="0"/>
        <w:spacing w:line="260" w:lineRule="exact"/>
        <w:rPr>
          <w:rFonts w:eastAsia="Tahoma"/>
          <w:color w:val="000000"/>
          <w:lang w:eastAsia="ru-RU" w:bidi="ru-RU"/>
        </w:rPr>
      </w:pPr>
    </w:p>
    <w:p w:rsidR="00F72AAE" w:rsidRPr="00306EC3" w:rsidRDefault="00F91522" w:rsidP="00306EC3">
      <w:pPr>
        <w:widowControl w:val="0"/>
        <w:suppressAutoHyphens w:val="0"/>
        <w:spacing w:line="260" w:lineRule="exact"/>
        <w:rPr>
          <w:rFonts w:eastAsia="Tahoma"/>
          <w:color w:val="000000"/>
          <w:lang w:eastAsia="ru-RU" w:bidi="ru-RU"/>
        </w:rPr>
      </w:pPr>
      <w:r w:rsidRPr="00F91522">
        <w:rPr>
          <w:rFonts w:eastAsia="Tahoma"/>
          <w:color w:val="000000"/>
          <w:lang w:eastAsia="ru-RU" w:bidi="ru-RU"/>
        </w:rPr>
        <w:t>Глава</w:t>
      </w:r>
      <w:r w:rsidR="00A521E2" w:rsidRPr="00F91522">
        <w:rPr>
          <w:rFonts w:eastAsia="Tahoma"/>
          <w:color w:val="000000"/>
          <w:lang w:eastAsia="ru-RU" w:bidi="ru-RU"/>
        </w:rPr>
        <w:t xml:space="preserve"> муниципального образования                                          </w:t>
      </w:r>
      <w:r w:rsidR="00E26657" w:rsidRPr="00F91522">
        <w:rPr>
          <w:rFonts w:eastAsia="Tahoma"/>
          <w:color w:val="000000"/>
          <w:lang w:eastAsia="ru-RU" w:bidi="ru-RU"/>
        </w:rPr>
        <w:t xml:space="preserve">  </w:t>
      </w:r>
      <w:r w:rsidR="00C81268">
        <w:rPr>
          <w:rFonts w:eastAsia="Tahoma"/>
          <w:color w:val="000000"/>
          <w:lang w:eastAsia="ru-RU" w:bidi="ru-RU"/>
        </w:rPr>
        <w:t xml:space="preserve">          </w:t>
      </w:r>
      <w:r w:rsidR="00203FD1" w:rsidRPr="00F91522">
        <w:rPr>
          <w:rFonts w:eastAsia="Tahoma"/>
          <w:color w:val="000000"/>
          <w:lang w:eastAsia="ru-RU" w:bidi="ru-RU"/>
        </w:rPr>
        <w:t xml:space="preserve"> </w:t>
      </w:r>
      <w:r w:rsidR="00306EC3">
        <w:rPr>
          <w:rFonts w:eastAsia="Tahoma"/>
          <w:color w:val="000000"/>
          <w:lang w:eastAsia="ru-RU" w:bidi="ru-RU"/>
        </w:rPr>
        <w:t>Ю.В.Новойдарский</w:t>
      </w:r>
    </w:p>
    <w:p w:rsidR="00306EC3" w:rsidRDefault="00306EC3" w:rsidP="00306EC3">
      <w:pPr>
        <w:pStyle w:val="ad"/>
        <w:rPr>
          <w:rFonts w:ascii="Times New Roman" w:hAnsi="Times New Roman"/>
          <w:sz w:val="26"/>
          <w:szCs w:val="26"/>
        </w:rPr>
      </w:pPr>
    </w:p>
    <w:p w:rsidR="00A521E2" w:rsidRPr="00192FBD" w:rsidRDefault="00A521E2" w:rsidP="00A521E2">
      <w:pPr>
        <w:rPr>
          <w:sz w:val="28"/>
          <w:szCs w:val="28"/>
        </w:rPr>
      </w:pPr>
    </w:p>
    <w:p w:rsidR="00192FBD" w:rsidRDefault="00192FBD" w:rsidP="00A521E2">
      <w:pPr>
        <w:widowControl w:val="0"/>
        <w:suppressAutoHyphens w:val="0"/>
        <w:spacing w:line="260" w:lineRule="exact"/>
        <w:rPr>
          <w:sz w:val="28"/>
          <w:szCs w:val="28"/>
        </w:rPr>
      </w:pPr>
    </w:p>
    <w:sectPr w:rsidR="00192FBD" w:rsidSect="008B338E">
      <w:pgSz w:w="11905" w:h="16837"/>
      <w:pgMar w:top="993" w:right="709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4B"/>
    <w:multiLevelType w:val="multilevel"/>
    <w:tmpl w:val="0000004B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26"/>
        <w:szCs w:val="26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D3158C"/>
    <w:multiLevelType w:val="hybridMultilevel"/>
    <w:tmpl w:val="7F5C57D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A5007C"/>
    <w:multiLevelType w:val="hybridMultilevel"/>
    <w:tmpl w:val="F77AB8EC"/>
    <w:lvl w:ilvl="0" w:tplc="8166899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1BC0EE2"/>
    <w:multiLevelType w:val="singleLevel"/>
    <w:tmpl w:val="C0982C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19BD0C36"/>
    <w:multiLevelType w:val="hybridMultilevel"/>
    <w:tmpl w:val="D53255B2"/>
    <w:lvl w:ilvl="0" w:tplc="6E38C7C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F60502C"/>
    <w:multiLevelType w:val="singleLevel"/>
    <w:tmpl w:val="FFA271EC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7">
    <w:nsid w:val="23AB1667"/>
    <w:multiLevelType w:val="hybridMultilevel"/>
    <w:tmpl w:val="B4BC1556"/>
    <w:lvl w:ilvl="0" w:tplc="0EC4C6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650B1B"/>
    <w:multiLevelType w:val="hybridMultilevel"/>
    <w:tmpl w:val="770807BE"/>
    <w:lvl w:ilvl="0" w:tplc="67C8F41C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556DAD"/>
    <w:multiLevelType w:val="hybridMultilevel"/>
    <w:tmpl w:val="CF1AC374"/>
    <w:lvl w:ilvl="0" w:tplc="D840CB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5883869"/>
    <w:multiLevelType w:val="hybridMultilevel"/>
    <w:tmpl w:val="8F624946"/>
    <w:lvl w:ilvl="0" w:tplc="05A63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706875"/>
    <w:multiLevelType w:val="hybridMultilevel"/>
    <w:tmpl w:val="54804AA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2B41510"/>
    <w:multiLevelType w:val="multilevel"/>
    <w:tmpl w:val="32D224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4" w:hanging="1800"/>
      </w:pPr>
      <w:rPr>
        <w:rFonts w:hint="default"/>
      </w:rPr>
    </w:lvl>
  </w:abstractNum>
  <w:abstractNum w:abstractNumId="14">
    <w:nsid w:val="536A54AD"/>
    <w:multiLevelType w:val="multilevel"/>
    <w:tmpl w:val="AB20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5">
    <w:nsid w:val="556A1815"/>
    <w:multiLevelType w:val="hybridMultilevel"/>
    <w:tmpl w:val="C8B0A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84A4993"/>
    <w:multiLevelType w:val="hybridMultilevel"/>
    <w:tmpl w:val="AF86510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E67D26"/>
    <w:multiLevelType w:val="hybridMultilevel"/>
    <w:tmpl w:val="46ACB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6AA4597"/>
    <w:multiLevelType w:val="hybridMultilevel"/>
    <w:tmpl w:val="FE06DB7A"/>
    <w:lvl w:ilvl="0" w:tplc="5B7C2FD6">
      <w:start w:val="1"/>
      <w:numFmt w:val="russianLower"/>
      <w:lvlText w:val="%1)"/>
      <w:lvlJc w:val="left"/>
      <w:pPr>
        <w:ind w:left="783" w:hanging="360"/>
      </w:pPr>
      <w:rPr>
        <w:rFonts w:hint="default"/>
        <w:b w:val="0"/>
        <w:i w:val="0"/>
        <w:sz w:val="28"/>
        <w:szCs w:val="28"/>
      </w:rPr>
    </w:lvl>
    <w:lvl w:ilvl="1" w:tplc="81064188">
      <w:start w:val="1"/>
      <w:numFmt w:val="decimal"/>
      <w:lvlText w:val="%2)"/>
      <w:lvlJc w:val="left"/>
      <w:pPr>
        <w:ind w:left="150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>
    <w:nsid w:val="6BDA62DC"/>
    <w:multiLevelType w:val="singleLevel"/>
    <w:tmpl w:val="35848A4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2">
    <w:nsid w:val="6C997145"/>
    <w:multiLevelType w:val="multilevel"/>
    <w:tmpl w:val="9CBA36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0163E35"/>
    <w:multiLevelType w:val="hybridMultilevel"/>
    <w:tmpl w:val="CE0C2BEC"/>
    <w:lvl w:ilvl="0" w:tplc="47F267EC">
      <w:start w:val="1"/>
      <w:numFmt w:val="decimal"/>
      <w:lvlText w:val="%1)"/>
      <w:lvlJc w:val="left"/>
      <w:pPr>
        <w:ind w:left="1146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714197E"/>
    <w:multiLevelType w:val="hybridMultilevel"/>
    <w:tmpl w:val="73A859CC"/>
    <w:lvl w:ilvl="0" w:tplc="58807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D358B0"/>
    <w:multiLevelType w:val="multilevel"/>
    <w:tmpl w:val="543C0E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4"/>
  </w:num>
  <w:num w:numId="3">
    <w:abstractNumId w:val="4"/>
  </w:num>
  <w:num w:numId="4">
    <w:abstractNumId w:val="6"/>
  </w:num>
  <w:num w:numId="5">
    <w:abstractNumId w:val="15"/>
  </w:num>
  <w:num w:numId="6">
    <w:abstractNumId w:val="3"/>
  </w:num>
  <w:num w:numId="7">
    <w:abstractNumId w:val="21"/>
  </w:num>
  <w:num w:numId="8">
    <w:abstractNumId w:val="11"/>
  </w:num>
  <w:num w:numId="9">
    <w:abstractNumId w:val="18"/>
  </w:num>
  <w:num w:numId="10">
    <w:abstractNumId w:val="9"/>
  </w:num>
  <w:num w:numId="11">
    <w:abstractNumId w:val="19"/>
  </w:num>
  <w:num w:numId="12">
    <w:abstractNumId w:val="8"/>
  </w:num>
  <w:num w:numId="13">
    <w:abstractNumId w:val="2"/>
  </w:num>
  <w:num w:numId="14">
    <w:abstractNumId w:val="13"/>
  </w:num>
  <w:num w:numId="15">
    <w:abstractNumId w:val="10"/>
  </w:num>
  <w:num w:numId="16">
    <w:abstractNumId w:val="20"/>
  </w:num>
  <w:num w:numId="17">
    <w:abstractNumId w:val="23"/>
  </w:num>
  <w:num w:numId="18">
    <w:abstractNumId w:val="7"/>
  </w:num>
  <w:num w:numId="19">
    <w:abstractNumId w:val="16"/>
  </w:num>
  <w:num w:numId="20">
    <w:abstractNumId w:val="12"/>
  </w:num>
  <w:num w:numId="21">
    <w:abstractNumId w:val="17"/>
  </w:num>
  <w:num w:numId="22">
    <w:abstractNumId w:val="25"/>
  </w:num>
  <w:num w:numId="23">
    <w:abstractNumId w:val="14"/>
  </w:num>
  <w:num w:numId="24">
    <w:abstractNumId w:val="1"/>
  </w:num>
  <w:num w:numId="25">
    <w:abstractNumId w:val="5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A242D2"/>
    <w:rsid w:val="0000650C"/>
    <w:rsid w:val="00043364"/>
    <w:rsid w:val="00051E72"/>
    <w:rsid w:val="00052D71"/>
    <w:rsid w:val="00074CC6"/>
    <w:rsid w:val="000769A9"/>
    <w:rsid w:val="00082363"/>
    <w:rsid w:val="00085594"/>
    <w:rsid w:val="000932FE"/>
    <w:rsid w:val="00094A8A"/>
    <w:rsid w:val="000B12B6"/>
    <w:rsid w:val="000B6383"/>
    <w:rsid w:val="000D5A4F"/>
    <w:rsid w:val="000D6BCD"/>
    <w:rsid w:val="00106589"/>
    <w:rsid w:val="001129A5"/>
    <w:rsid w:val="00114C8D"/>
    <w:rsid w:val="001335D0"/>
    <w:rsid w:val="00135EA5"/>
    <w:rsid w:val="00136BF1"/>
    <w:rsid w:val="00145430"/>
    <w:rsid w:val="00146139"/>
    <w:rsid w:val="00154D68"/>
    <w:rsid w:val="001572E6"/>
    <w:rsid w:val="001833C1"/>
    <w:rsid w:val="00192FBD"/>
    <w:rsid w:val="00194B10"/>
    <w:rsid w:val="00195BA1"/>
    <w:rsid w:val="00197871"/>
    <w:rsid w:val="001A5411"/>
    <w:rsid w:val="001A6186"/>
    <w:rsid w:val="001B07C5"/>
    <w:rsid w:val="001C12C4"/>
    <w:rsid w:val="001C2735"/>
    <w:rsid w:val="001C3C74"/>
    <w:rsid w:val="001C46C1"/>
    <w:rsid w:val="001C6D4E"/>
    <w:rsid w:val="001D3511"/>
    <w:rsid w:val="001E6D6E"/>
    <w:rsid w:val="001F556C"/>
    <w:rsid w:val="00203FD1"/>
    <w:rsid w:val="0021075B"/>
    <w:rsid w:val="00245DD6"/>
    <w:rsid w:val="00251AD8"/>
    <w:rsid w:val="00261C34"/>
    <w:rsid w:val="00275109"/>
    <w:rsid w:val="002778FB"/>
    <w:rsid w:val="0029065F"/>
    <w:rsid w:val="0029371E"/>
    <w:rsid w:val="0029491A"/>
    <w:rsid w:val="002A0CA5"/>
    <w:rsid w:val="002A3310"/>
    <w:rsid w:val="002A4F0B"/>
    <w:rsid w:val="002C458E"/>
    <w:rsid w:val="002D0232"/>
    <w:rsid w:val="002D0D8B"/>
    <w:rsid w:val="002D0FDB"/>
    <w:rsid w:val="002D2FE3"/>
    <w:rsid w:val="002D338F"/>
    <w:rsid w:val="00306EC3"/>
    <w:rsid w:val="00307AE8"/>
    <w:rsid w:val="0031586A"/>
    <w:rsid w:val="00317DDD"/>
    <w:rsid w:val="00324512"/>
    <w:rsid w:val="0032769C"/>
    <w:rsid w:val="003530B6"/>
    <w:rsid w:val="003540AB"/>
    <w:rsid w:val="003705B5"/>
    <w:rsid w:val="00372A10"/>
    <w:rsid w:val="00381933"/>
    <w:rsid w:val="00384D1A"/>
    <w:rsid w:val="003A21DF"/>
    <w:rsid w:val="003B1015"/>
    <w:rsid w:val="003C0EC6"/>
    <w:rsid w:val="003D054D"/>
    <w:rsid w:val="003D3978"/>
    <w:rsid w:val="003E610D"/>
    <w:rsid w:val="0041362F"/>
    <w:rsid w:val="00417772"/>
    <w:rsid w:val="00430B69"/>
    <w:rsid w:val="0043459F"/>
    <w:rsid w:val="004440F4"/>
    <w:rsid w:val="0045145D"/>
    <w:rsid w:val="00456C0A"/>
    <w:rsid w:val="004753AC"/>
    <w:rsid w:val="00476E8C"/>
    <w:rsid w:val="004830BD"/>
    <w:rsid w:val="004911A2"/>
    <w:rsid w:val="004A03AD"/>
    <w:rsid w:val="004B0DE4"/>
    <w:rsid w:val="004C22EB"/>
    <w:rsid w:val="004C42A3"/>
    <w:rsid w:val="004E3F8D"/>
    <w:rsid w:val="004F266A"/>
    <w:rsid w:val="004F7DE9"/>
    <w:rsid w:val="00504376"/>
    <w:rsid w:val="0052188D"/>
    <w:rsid w:val="00532A93"/>
    <w:rsid w:val="00533DCE"/>
    <w:rsid w:val="00545B01"/>
    <w:rsid w:val="00554CD4"/>
    <w:rsid w:val="0056081D"/>
    <w:rsid w:val="005610DA"/>
    <w:rsid w:val="0056584D"/>
    <w:rsid w:val="005842F4"/>
    <w:rsid w:val="00584B5C"/>
    <w:rsid w:val="005858C4"/>
    <w:rsid w:val="00585CDB"/>
    <w:rsid w:val="00590BBF"/>
    <w:rsid w:val="005921AF"/>
    <w:rsid w:val="005931D0"/>
    <w:rsid w:val="005B461C"/>
    <w:rsid w:val="005D73BC"/>
    <w:rsid w:val="005E06C4"/>
    <w:rsid w:val="005E4602"/>
    <w:rsid w:val="005E5BFD"/>
    <w:rsid w:val="005E6129"/>
    <w:rsid w:val="00604907"/>
    <w:rsid w:val="00615133"/>
    <w:rsid w:val="00625047"/>
    <w:rsid w:val="006443B9"/>
    <w:rsid w:val="006451A4"/>
    <w:rsid w:val="0065418C"/>
    <w:rsid w:val="00657132"/>
    <w:rsid w:val="00664331"/>
    <w:rsid w:val="00670C1E"/>
    <w:rsid w:val="00680B1B"/>
    <w:rsid w:val="00696E5B"/>
    <w:rsid w:val="006972EE"/>
    <w:rsid w:val="006B165F"/>
    <w:rsid w:val="006C1012"/>
    <w:rsid w:val="006C24D1"/>
    <w:rsid w:val="006C5EA6"/>
    <w:rsid w:val="006D4E6F"/>
    <w:rsid w:val="006D5ECD"/>
    <w:rsid w:val="006D7A5E"/>
    <w:rsid w:val="006F70E1"/>
    <w:rsid w:val="00701659"/>
    <w:rsid w:val="007023AB"/>
    <w:rsid w:val="007031BA"/>
    <w:rsid w:val="00707875"/>
    <w:rsid w:val="00725AEE"/>
    <w:rsid w:val="00730A68"/>
    <w:rsid w:val="00750B02"/>
    <w:rsid w:val="00753156"/>
    <w:rsid w:val="00754454"/>
    <w:rsid w:val="00755486"/>
    <w:rsid w:val="00765891"/>
    <w:rsid w:val="00774A10"/>
    <w:rsid w:val="00792753"/>
    <w:rsid w:val="007A0BC8"/>
    <w:rsid w:val="007B3EA5"/>
    <w:rsid w:val="007C130C"/>
    <w:rsid w:val="007C5AED"/>
    <w:rsid w:val="007C632C"/>
    <w:rsid w:val="007D2B06"/>
    <w:rsid w:val="007D3F22"/>
    <w:rsid w:val="007D5B9A"/>
    <w:rsid w:val="007D6097"/>
    <w:rsid w:val="007E7D90"/>
    <w:rsid w:val="007F1A19"/>
    <w:rsid w:val="007F6FC2"/>
    <w:rsid w:val="00803ACF"/>
    <w:rsid w:val="00807776"/>
    <w:rsid w:val="00811BE0"/>
    <w:rsid w:val="00836739"/>
    <w:rsid w:val="008436BD"/>
    <w:rsid w:val="00855124"/>
    <w:rsid w:val="00867EF7"/>
    <w:rsid w:val="00873F1A"/>
    <w:rsid w:val="008A023B"/>
    <w:rsid w:val="008A1B07"/>
    <w:rsid w:val="008B338E"/>
    <w:rsid w:val="008B6DB6"/>
    <w:rsid w:val="008B774D"/>
    <w:rsid w:val="008C08D1"/>
    <w:rsid w:val="008C162A"/>
    <w:rsid w:val="008C19F6"/>
    <w:rsid w:val="008C2A74"/>
    <w:rsid w:val="008C301E"/>
    <w:rsid w:val="008C4467"/>
    <w:rsid w:val="008D7E89"/>
    <w:rsid w:val="008E37D6"/>
    <w:rsid w:val="008F199B"/>
    <w:rsid w:val="008F5430"/>
    <w:rsid w:val="009036EF"/>
    <w:rsid w:val="00922267"/>
    <w:rsid w:val="00923726"/>
    <w:rsid w:val="00944655"/>
    <w:rsid w:val="00946F98"/>
    <w:rsid w:val="009620A4"/>
    <w:rsid w:val="009729B6"/>
    <w:rsid w:val="0097330D"/>
    <w:rsid w:val="00980E32"/>
    <w:rsid w:val="00987C57"/>
    <w:rsid w:val="009911EF"/>
    <w:rsid w:val="009A7B66"/>
    <w:rsid w:val="009B0F91"/>
    <w:rsid w:val="009C1334"/>
    <w:rsid w:val="009C5FEE"/>
    <w:rsid w:val="009D5D0C"/>
    <w:rsid w:val="009E3293"/>
    <w:rsid w:val="009E3717"/>
    <w:rsid w:val="009F247B"/>
    <w:rsid w:val="009F4A10"/>
    <w:rsid w:val="009F4C81"/>
    <w:rsid w:val="009F7BB7"/>
    <w:rsid w:val="00A03495"/>
    <w:rsid w:val="00A13201"/>
    <w:rsid w:val="00A17C93"/>
    <w:rsid w:val="00A20131"/>
    <w:rsid w:val="00A242D2"/>
    <w:rsid w:val="00A35E40"/>
    <w:rsid w:val="00A41B37"/>
    <w:rsid w:val="00A44437"/>
    <w:rsid w:val="00A521E2"/>
    <w:rsid w:val="00A56049"/>
    <w:rsid w:val="00A64E7A"/>
    <w:rsid w:val="00A74FB9"/>
    <w:rsid w:val="00A777D0"/>
    <w:rsid w:val="00A802F3"/>
    <w:rsid w:val="00A81B63"/>
    <w:rsid w:val="00A84792"/>
    <w:rsid w:val="00A926FD"/>
    <w:rsid w:val="00A95349"/>
    <w:rsid w:val="00A95F2D"/>
    <w:rsid w:val="00AB01EB"/>
    <w:rsid w:val="00AB2CFE"/>
    <w:rsid w:val="00AC3957"/>
    <w:rsid w:val="00AE122D"/>
    <w:rsid w:val="00AE1456"/>
    <w:rsid w:val="00AE6EA5"/>
    <w:rsid w:val="00AF4826"/>
    <w:rsid w:val="00AF7401"/>
    <w:rsid w:val="00B162E9"/>
    <w:rsid w:val="00B2078A"/>
    <w:rsid w:val="00B21771"/>
    <w:rsid w:val="00B27C1F"/>
    <w:rsid w:val="00B51642"/>
    <w:rsid w:val="00B51988"/>
    <w:rsid w:val="00B60236"/>
    <w:rsid w:val="00B76DC0"/>
    <w:rsid w:val="00B9277C"/>
    <w:rsid w:val="00BA20D7"/>
    <w:rsid w:val="00BA3CDD"/>
    <w:rsid w:val="00BA628A"/>
    <w:rsid w:val="00BB235F"/>
    <w:rsid w:val="00BC1D6B"/>
    <w:rsid w:val="00BC4336"/>
    <w:rsid w:val="00BD1C1C"/>
    <w:rsid w:val="00BE6B51"/>
    <w:rsid w:val="00C41524"/>
    <w:rsid w:val="00C42BDB"/>
    <w:rsid w:val="00C63285"/>
    <w:rsid w:val="00C71A44"/>
    <w:rsid w:val="00C81268"/>
    <w:rsid w:val="00C832F4"/>
    <w:rsid w:val="00C871A6"/>
    <w:rsid w:val="00C9036F"/>
    <w:rsid w:val="00C94361"/>
    <w:rsid w:val="00CB65A9"/>
    <w:rsid w:val="00CC7713"/>
    <w:rsid w:val="00CD6ECF"/>
    <w:rsid w:val="00CE3928"/>
    <w:rsid w:val="00D0064A"/>
    <w:rsid w:val="00D11C31"/>
    <w:rsid w:val="00D13BE8"/>
    <w:rsid w:val="00D14E2A"/>
    <w:rsid w:val="00D42BD0"/>
    <w:rsid w:val="00D43ABE"/>
    <w:rsid w:val="00D464E2"/>
    <w:rsid w:val="00D51710"/>
    <w:rsid w:val="00D52E02"/>
    <w:rsid w:val="00D62338"/>
    <w:rsid w:val="00D65CB0"/>
    <w:rsid w:val="00D76D02"/>
    <w:rsid w:val="00D92C8E"/>
    <w:rsid w:val="00D96972"/>
    <w:rsid w:val="00DA528E"/>
    <w:rsid w:val="00DB2560"/>
    <w:rsid w:val="00DB3772"/>
    <w:rsid w:val="00DD0768"/>
    <w:rsid w:val="00DD51A9"/>
    <w:rsid w:val="00DE0658"/>
    <w:rsid w:val="00DF3622"/>
    <w:rsid w:val="00E018E6"/>
    <w:rsid w:val="00E06A1D"/>
    <w:rsid w:val="00E26419"/>
    <w:rsid w:val="00E26657"/>
    <w:rsid w:val="00E27B85"/>
    <w:rsid w:val="00E32724"/>
    <w:rsid w:val="00E45E03"/>
    <w:rsid w:val="00E60E97"/>
    <w:rsid w:val="00E61A36"/>
    <w:rsid w:val="00E700D9"/>
    <w:rsid w:val="00E71233"/>
    <w:rsid w:val="00EB2411"/>
    <w:rsid w:val="00EC69C7"/>
    <w:rsid w:val="00EE01A6"/>
    <w:rsid w:val="00F03D24"/>
    <w:rsid w:val="00F1054B"/>
    <w:rsid w:val="00F2047E"/>
    <w:rsid w:val="00F25381"/>
    <w:rsid w:val="00F312A3"/>
    <w:rsid w:val="00F34F5F"/>
    <w:rsid w:val="00F374A5"/>
    <w:rsid w:val="00F37F02"/>
    <w:rsid w:val="00F41152"/>
    <w:rsid w:val="00F55E7F"/>
    <w:rsid w:val="00F72AAE"/>
    <w:rsid w:val="00F773FE"/>
    <w:rsid w:val="00F87B17"/>
    <w:rsid w:val="00F91522"/>
    <w:rsid w:val="00F95AF9"/>
    <w:rsid w:val="00FA00E6"/>
    <w:rsid w:val="00FA2C08"/>
    <w:rsid w:val="00FD3417"/>
    <w:rsid w:val="00FF14A7"/>
    <w:rsid w:val="00FF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5FE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C5FEE"/>
    <w:pPr>
      <w:keepNext/>
      <w:tabs>
        <w:tab w:val="num" w:pos="432"/>
      </w:tabs>
      <w:ind w:right="-1333"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730A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C5FEE"/>
  </w:style>
  <w:style w:type="character" w:customStyle="1" w:styleId="10">
    <w:name w:val="Основной шрифт абзаца1"/>
    <w:rsid w:val="009C5FEE"/>
  </w:style>
  <w:style w:type="paragraph" w:styleId="a3">
    <w:name w:val="Title"/>
    <w:aliases w:val="Заголовок"/>
    <w:basedOn w:val="a"/>
    <w:next w:val="a4"/>
    <w:rsid w:val="009C5FE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9C5FEE"/>
    <w:pPr>
      <w:spacing w:after="120"/>
    </w:pPr>
  </w:style>
  <w:style w:type="paragraph" w:styleId="a5">
    <w:name w:val="List"/>
    <w:basedOn w:val="a4"/>
    <w:rsid w:val="009C5FEE"/>
    <w:rPr>
      <w:rFonts w:cs="Tahoma"/>
    </w:rPr>
  </w:style>
  <w:style w:type="paragraph" w:customStyle="1" w:styleId="11">
    <w:name w:val="Название1"/>
    <w:basedOn w:val="a"/>
    <w:rsid w:val="009C5FEE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9C5FEE"/>
    <w:pPr>
      <w:suppressLineNumbers/>
    </w:pPr>
    <w:rPr>
      <w:rFonts w:cs="Tahoma"/>
    </w:rPr>
  </w:style>
  <w:style w:type="paragraph" w:styleId="21">
    <w:name w:val="Body Text 2"/>
    <w:basedOn w:val="a"/>
    <w:link w:val="22"/>
    <w:rsid w:val="0032769C"/>
    <w:pPr>
      <w:suppressAutoHyphens w:val="0"/>
      <w:spacing w:after="120" w:line="480" w:lineRule="auto"/>
    </w:pPr>
    <w:rPr>
      <w:sz w:val="28"/>
      <w:szCs w:val="20"/>
    </w:rPr>
  </w:style>
  <w:style w:type="character" w:customStyle="1" w:styleId="22">
    <w:name w:val="Основной текст 2 Знак"/>
    <w:link w:val="21"/>
    <w:rsid w:val="0032769C"/>
    <w:rPr>
      <w:sz w:val="28"/>
    </w:rPr>
  </w:style>
  <w:style w:type="paragraph" w:styleId="a6">
    <w:name w:val="Body Text Indent"/>
    <w:basedOn w:val="a"/>
    <w:link w:val="a7"/>
    <w:rsid w:val="00F773FE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F773FE"/>
    <w:rPr>
      <w:sz w:val="24"/>
      <w:szCs w:val="24"/>
      <w:lang w:eastAsia="ar-SA"/>
    </w:rPr>
  </w:style>
  <w:style w:type="table" w:styleId="a8">
    <w:name w:val="Table Grid"/>
    <w:basedOn w:val="a1"/>
    <w:rsid w:val="00F7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275109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rsid w:val="00BD1C1C"/>
    <w:pPr>
      <w:widowControl w:val="0"/>
      <w:suppressAutoHyphens w:val="0"/>
      <w:autoSpaceDE w:val="0"/>
      <w:autoSpaceDN w:val="0"/>
      <w:adjustRightInd w:val="0"/>
      <w:spacing w:line="331" w:lineRule="exact"/>
      <w:ind w:firstLine="552"/>
      <w:jc w:val="both"/>
    </w:pPr>
    <w:rPr>
      <w:lang w:eastAsia="ru-RU"/>
    </w:rPr>
  </w:style>
  <w:style w:type="character" w:customStyle="1" w:styleId="FontStyle31">
    <w:name w:val="Font Style31"/>
    <w:rsid w:val="00BD1C1C"/>
    <w:rPr>
      <w:rFonts w:ascii="Times New Roman" w:hAnsi="Times New Roman" w:cs="Times New Roman"/>
      <w:sz w:val="26"/>
      <w:szCs w:val="26"/>
    </w:rPr>
  </w:style>
  <w:style w:type="paragraph" w:customStyle="1" w:styleId="23">
    <w:name w:val="Знак Знак2"/>
    <w:basedOn w:val="a"/>
    <w:rsid w:val="00A847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6">
    <w:name w:val="Style6"/>
    <w:basedOn w:val="a"/>
    <w:rsid w:val="007D2B06"/>
    <w:pPr>
      <w:widowControl w:val="0"/>
      <w:suppressAutoHyphens w:val="0"/>
      <w:autoSpaceDE w:val="0"/>
      <w:autoSpaceDN w:val="0"/>
      <w:adjustRightInd w:val="0"/>
      <w:spacing w:line="326" w:lineRule="exact"/>
      <w:ind w:firstLine="562"/>
      <w:jc w:val="both"/>
    </w:pPr>
    <w:rPr>
      <w:lang w:eastAsia="ru-RU"/>
    </w:rPr>
  </w:style>
  <w:style w:type="character" w:customStyle="1" w:styleId="FontStyle14">
    <w:name w:val="Font Style14"/>
    <w:rsid w:val="007D2B06"/>
    <w:rPr>
      <w:rFonts w:ascii="Times New Roman" w:hAnsi="Times New Roman" w:cs="Times New Roman"/>
      <w:sz w:val="26"/>
      <w:szCs w:val="26"/>
    </w:rPr>
  </w:style>
  <w:style w:type="paragraph" w:styleId="aa">
    <w:name w:val="Document Map"/>
    <w:basedOn w:val="a"/>
    <w:semiHidden/>
    <w:rsid w:val="004B0DE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List Paragraph"/>
    <w:basedOn w:val="a"/>
    <w:link w:val="ac"/>
    <w:uiPriority w:val="99"/>
    <w:qFormat/>
    <w:rsid w:val="001B07C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1B07C5"/>
    <w:rPr>
      <w:rFonts w:ascii="Calibri" w:eastAsia="Calibri" w:hAnsi="Calibri"/>
      <w:sz w:val="22"/>
      <w:szCs w:val="22"/>
      <w:lang w:eastAsia="en-US"/>
    </w:rPr>
  </w:style>
  <w:style w:type="character" w:customStyle="1" w:styleId="2Exact">
    <w:name w:val="Основной текст (2) Exact"/>
    <w:rsid w:val="000B63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wmi-callto">
    <w:name w:val="wmi-callto"/>
    <w:rsid w:val="00730A68"/>
  </w:style>
  <w:style w:type="character" w:customStyle="1" w:styleId="20">
    <w:name w:val="Заголовок 2 Знак"/>
    <w:basedOn w:val="a0"/>
    <w:link w:val="2"/>
    <w:rsid w:val="00730A68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ad">
    <w:name w:val="No Spacing"/>
    <w:uiPriority w:val="1"/>
    <w:qFormat/>
    <w:rsid w:val="00203FD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AdminDi</cp:lastModifiedBy>
  <cp:revision>4</cp:revision>
  <cp:lastPrinted>2025-09-29T09:53:00Z</cp:lastPrinted>
  <dcterms:created xsi:type="dcterms:W3CDTF">2025-09-26T10:34:00Z</dcterms:created>
  <dcterms:modified xsi:type="dcterms:W3CDTF">2025-09-29T09:54:00Z</dcterms:modified>
</cp:coreProperties>
</file>