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67" w:rsidRPr="009B36EA" w:rsidRDefault="000D2C67" w:rsidP="000D2C67">
      <w:pPr>
        <w:jc w:val="center"/>
        <w:rPr>
          <w:rFonts w:ascii="Times New Roman" w:eastAsiaTheme="minorEastAsia" w:hAnsi="Times New Roman" w:cs="Times New Roman"/>
        </w:rPr>
      </w:pPr>
      <w:r w:rsidRPr="009B36EA">
        <w:rPr>
          <w:rFonts w:ascii="Times New Roman" w:eastAsiaTheme="minorEastAsia" w:hAnsi="Times New Roman" w:cs="Times New Roman"/>
          <w:b/>
          <w:bCs/>
          <w:noProof/>
          <w:lang w:eastAsia="ru-RU"/>
        </w:rPr>
        <w:drawing>
          <wp:inline distT="0" distB="0" distL="0" distR="0">
            <wp:extent cx="595223" cy="7418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23" cy="741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36EA">
        <w:rPr>
          <w:rFonts w:ascii="Times New Roman" w:eastAsiaTheme="minorEastAsia" w:hAnsi="Times New Roman" w:cs="Times New Roman"/>
        </w:rPr>
        <w:br w:type="textWrapping" w:clear="all"/>
      </w:r>
    </w:p>
    <w:p w:rsidR="000D2C67" w:rsidRPr="009B36EA" w:rsidRDefault="000D2C67" w:rsidP="000D2C67">
      <w:pPr>
        <w:ind w:right="-142"/>
        <w:jc w:val="center"/>
        <w:rPr>
          <w:rFonts w:ascii="Times New Roman" w:eastAsiaTheme="minorEastAsia" w:hAnsi="Times New Roman" w:cs="Times New Roman"/>
        </w:rPr>
      </w:pPr>
      <w:r w:rsidRPr="009B36EA">
        <w:rPr>
          <w:rFonts w:ascii="Times New Roman" w:eastAsiaTheme="minorEastAsia" w:hAnsi="Times New Roman" w:cs="Times New Roman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0D2C67" w:rsidRPr="009B36EA" w:rsidRDefault="000D2C67" w:rsidP="000D2C67">
      <w:pPr>
        <w:jc w:val="center"/>
        <w:rPr>
          <w:rFonts w:ascii="Times New Roman" w:eastAsiaTheme="minorEastAsia" w:hAnsi="Times New Roman" w:cs="Times New Roman"/>
        </w:rPr>
      </w:pPr>
      <w:r w:rsidRPr="009B36EA">
        <w:rPr>
          <w:rFonts w:ascii="Times New Roman" w:eastAsiaTheme="minorEastAsia" w:hAnsi="Times New Roman" w:cs="Times New Roman"/>
        </w:rPr>
        <w:t>«УДМУРТ ЭЛЬКУНЫСЬ БАЛЕЗИНО ЁРОС МУНИЦИПАЛ ОКРУГ»  МУНИЦИПАЛ КЫЛДЫТЭТЫСЬ  АДМИНИСТРАЦИЕЗ</w:t>
      </w:r>
    </w:p>
    <w:p w:rsidR="000D2C67" w:rsidRDefault="000D2C67" w:rsidP="000D2C67">
      <w:pPr>
        <w:rPr>
          <w:sz w:val="2"/>
          <w:szCs w:val="2"/>
        </w:rPr>
      </w:pPr>
    </w:p>
    <w:p w:rsidR="000D2C67" w:rsidRDefault="000D2C67" w:rsidP="000D2C67">
      <w:pPr>
        <w:pStyle w:val="40"/>
        <w:shd w:val="clear" w:color="auto" w:fill="auto"/>
        <w:spacing w:before="0" w:after="0" w:line="240" w:lineRule="auto"/>
      </w:pPr>
      <w:r>
        <w:t>ПОСТАНОВЛЕНИЕ</w:t>
      </w:r>
    </w:p>
    <w:p w:rsidR="000D2C67" w:rsidRDefault="000D2C67" w:rsidP="000D2C67">
      <w:pPr>
        <w:pStyle w:val="40"/>
        <w:shd w:val="clear" w:color="auto" w:fill="auto"/>
        <w:spacing w:before="0" w:after="0" w:line="240" w:lineRule="auto"/>
      </w:pPr>
    </w:p>
    <w:p w:rsidR="000D2C67" w:rsidRDefault="00B43A31" w:rsidP="00B43A31">
      <w:pPr>
        <w:pStyle w:val="20"/>
        <w:shd w:val="clear" w:color="auto" w:fill="auto"/>
        <w:spacing w:before="0" w:after="437" w:line="280" w:lineRule="exact"/>
        <w:ind w:firstLine="0"/>
      </w:pPr>
      <w:r>
        <w:t>07.11.2022 года                                                                                            №   1433</w:t>
      </w:r>
    </w:p>
    <w:p w:rsidR="000D2C67" w:rsidRPr="000D2C67" w:rsidRDefault="000D2C67" w:rsidP="000D2C67">
      <w:pPr>
        <w:pStyle w:val="20"/>
        <w:shd w:val="clear" w:color="auto" w:fill="auto"/>
        <w:spacing w:before="0" w:after="437" w:line="280" w:lineRule="exact"/>
        <w:ind w:firstLine="567"/>
        <w:jc w:val="center"/>
      </w:pPr>
      <w:r w:rsidRPr="000D2C67">
        <w:t>п. Балезино</w:t>
      </w:r>
    </w:p>
    <w:p w:rsidR="00F14B42" w:rsidRPr="000D2C67" w:rsidRDefault="00F14B42" w:rsidP="00653C7D">
      <w:pPr>
        <w:spacing w:after="0" w:line="240" w:lineRule="auto"/>
        <w:ind w:right="34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Положения о порядке и</w:t>
      </w:r>
      <w:r w:rsidR="006E5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условиях командирования, возмещени</w:t>
      </w:r>
      <w:r w:rsidR="005B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расходов, связанных со служебными</w:t>
      </w:r>
      <w:r w:rsidR="00045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командировками муниципальных служащих</w:t>
      </w:r>
      <w:r w:rsidR="00CB1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лиц, замещающих должности,</w:t>
      </w:r>
      <w:r w:rsidR="00045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отнесенные к должностям муниципальной</w:t>
      </w:r>
      <w:r w:rsidR="00045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службы</w:t>
      </w:r>
      <w:r w:rsidR="00C4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B1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045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муниципального образования «Муниципальный округ Балезинский район Удмуртской Республики»</w:t>
      </w:r>
      <w:r w:rsidR="006E5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E2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</w:t>
      </w:r>
      <w:r w:rsidR="006E5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1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руководителей </w:t>
      </w:r>
      <w:r w:rsidR="006E5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подведомственных Администрации </w:t>
      </w:r>
      <w:r w:rsidR="00135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6E5D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«Муниципальный округ</w:t>
      </w:r>
      <w:r w:rsidR="001353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Балезинский район Удмуртской Республики» учреждений</w:t>
      </w:r>
      <w:r w:rsidR="00A94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предприятий</w:t>
      </w:r>
      <w:r w:rsidR="00331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F14B42" w:rsidRPr="000D2C67" w:rsidRDefault="00F14B42" w:rsidP="00653C7D">
      <w:pPr>
        <w:spacing w:line="240" w:lineRule="auto"/>
        <w:ind w:right="3401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14B42" w:rsidRPr="000D2C67" w:rsidRDefault="00F14B42" w:rsidP="000D2C6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322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со статьёй 168 Трудового</w:t>
      </w:r>
      <w:r w:rsidR="003222D7" w:rsidRPr="00322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22D7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 Российской Федерации</w:t>
      </w:r>
      <w:r w:rsidR="00322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D2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52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казом Президента  Российской Федерации от 18.07.2005 г. № 813</w:t>
      </w:r>
      <w:r w:rsidR="00872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«О порядке и условиях командирования федеральных государственных гражданских служащих», </w:t>
      </w:r>
      <w:r w:rsidR="00FA205C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13.10.2008</w:t>
      </w:r>
      <w:r w:rsidR="00FA2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FA205C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749 «Об особенностях направления работников в служебные командировки»</w:t>
      </w:r>
      <w:r w:rsidR="00FA2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53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</w:t>
      </w:r>
      <w:r w:rsidR="00EF5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Федерации от 02.10.2002 г.</w:t>
      </w:r>
      <w:r w:rsidR="00C13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729 «О размерах возмещения расходов, связанных со служебными командировками на территории Российской</w:t>
      </w:r>
      <w:proofErr w:type="gramEnd"/>
      <w:r w:rsidR="00C13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Федерации</w:t>
      </w:r>
      <w:r w:rsidR="00772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работникам, заключившим трудовой договор о работе в федеральных </w:t>
      </w:r>
      <w:r w:rsidR="00F45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</w:t>
      </w:r>
      <w:r w:rsidR="00772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органах, работникам </w:t>
      </w:r>
      <w:r w:rsidR="00F45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</w:t>
      </w:r>
      <w:r w:rsidR="00772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внебюджетных </w:t>
      </w:r>
      <w:r w:rsidR="00F45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фондов</w:t>
      </w:r>
      <w:r w:rsidR="00772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</w:t>
      </w:r>
      <w:r w:rsidR="00F45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="00772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федеральных </w:t>
      </w:r>
      <w:r w:rsidR="00F45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государственных</w:t>
      </w:r>
      <w:r w:rsidR="00772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учреждений»,</w:t>
      </w:r>
      <w:r w:rsidR="00EF5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2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целях создания условий для выполнения 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должностных обязанностей и упорядочения выплат, связанных со служебными командировками, </w:t>
      </w:r>
      <w:r w:rsidRPr="000D2C6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ПОСТАНОВЛЯЮ:</w:t>
      </w:r>
    </w:p>
    <w:p w:rsidR="00F14B42" w:rsidRDefault="00F14B42" w:rsidP="00AE2F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proofErr w:type="gramStart"/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1.Утвердить Положение </w:t>
      </w:r>
      <w:r w:rsidR="00644161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и</w:t>
      </w:r>
      <w:r w:rsidR="00644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4161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условиях командирования, возмещени</w:t>
      </w:r>
      <w:r w:rsidR="00644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644161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расходов, связанных со служебными</w:t>
      </w:r>
      <w:r w:rsidR="00644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4161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командировками муниципальных служащих</w:t>
      </w:r>
      <w:r w:rsidR="00C7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44161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лиц, замещающих должности,</w:t>
      </w:r>
      <w:r w:rsidR="00644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4161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отнесенные к должностям муниципальной</w:t>
      </w:r>
      <w:r w:rsidR="00644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4161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службы</w:t>
      </w:r>
      <w:r w:rsidR="00D817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44161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7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644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муниципального образования «Муниципальный округ Балезинский район Удмуртской Республики», </w:t>
      </w:r>
      <w:r w:rsidR="00AE2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</w:t>
      </w:r>
      <w:r w:rsidR="00C7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руководителей </w:t>
      </w:r>
      <w:r w:rsidR="00644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подведомственных Администрации муниципального образования «Муниципальный округ Балезинский район Удмуртской Республики» учреждений</w:t>
      </w:r>
      <w:r w:rsidR="00C7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предприятий</w:t>
      </w:r>
      <w:r w:rsidR="00AE2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 </w:t>
      </w:r>
      <w:r w:rsidRPr="000D2C6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приложению.</w:t>
      </w:r>
      <w:proofErr w:type="gramEnd"/>
    </w:p>
    <w:p w:rsidR="002C60F9" w:rsidRDefault="002C60F9" w:rsidP="00AE2FA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9A0EAA" w:rsidRDefault="009A0EAA" w:rsidP="009A0EA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2.Рекомендовать структурным подразделениям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«Муниципальный округ Балезинский район Удмуртской Республики», наделенны</w:t>
      </w:r>
      <w:r w:rsidR="007F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статусом </w:t>
      </w:r>
      <w:r w:rsidR="008E2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юридического лица, муниципальным учреждениям муниципального образования «Муниципальный округ Балезинский район Удмуртской Республики» руководствоваться в своей деятельности Положением, указанным в пункте 1 настоящего </w:t>
      </w:r>
      <w:r w:rsidR="00F6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8E2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остановления</w:t>
      </w:r>
      <w:r w:rsidR="00F6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581A" w:rsidRDefault="00C3581A" w:rsidP="001A1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B42" w:rsidRDefault="00F65A6D" w:rsidP="005C3E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14B42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Контроль  над</w:t>
      </w:r>
      <w:r w:rsidR="00953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4B42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  настоящего </w:t>
      </w:r>
      <w:r w:rsidR="00953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постановления</w:t>
      </w:r>
      <w:r w:rsidR="00F14B42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возложить на руководителя Аппарата Главы муниципального образования, Совета депутатов и Администрации района</w:t>
      </w:r>
      <w:r w:rsidR="00F14B42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65A6D" w:rsidRDefault="00F65A6D" w:rsidP="00F65A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5A6D" w:rsidRPr="000D2C67" w:rsidRDefault="00F65A6D" w:rsidP="00F65A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  вступает в силу со дня его подписания.</w:t>
      </w:r>
    </w:p>
    <w:p w:rsidR="008150DB" w:rsidRDefault="008150DB" w:rsidP="001A1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50DB" w:rsidRDefault="008150DB" w:rsidP="001A1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565" w:rsidRDefault="002E4565" w:rsidP="001A1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50DB" w:rsidRDefault="008150DB" w:rsidP="001A17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50DB" w:rsidRPr="000D2C67" w:rsidRDefault="008150DB" w:rsidP="008150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муниципального образования                                      Ю.В.Новойдарский</w:t>
      </w:r>
    </w:p>
    <w:p w:rsidR="008150DB" w:rsidRDefault="008150DB" w:rsidP="000D2C67">
      <w:pPr>
        <w:spacing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50DB" w:rsidRDefault="008150DB" w:rsidP="00507DA7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09FC" w:rsidRDefault="00F14B42" w:rsidP="000D2C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</w:t>
      </w:r>
    </w:p>
    <w:p w:rsidR="002E4565" w:rsidRDefault="002E4565" w:rsidP="000D2C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565" w:rsidRDefault="002E4565" w:rsidP="000D2C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565" w:rsidRDefault="002E4565" w:rsidP="000D2C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565" w:rsidRDefault="002E4565" w:rsidP="000D2C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565" w:rsidRDefault="002E4565" w:rsidP="000D2C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565" w:rsidRDefault="002E4565" w:rsidP="000D2C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565" w:rsidRDefault="002E4565" w:rsidP="000D2C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4565" w:rsidRPr="002E4565" w:rsidRDefault="002E4565" w:rsidP="002E4565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E456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Исп.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2E456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Шибанова Л.М.</w:t>
      </w:r>
    </w:p>
    <w:p w:rsidR="009536E0" w:rsidRDefault="009536E0" w:rsidP="00BA09F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F14B42" w:rsidRPr="00BA09FC" w:rsidRDefault="00F14B42" w:rsidP="00BA09F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A09F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Приложение</w:t>
      </w:r>
    </w:p>
    <w:p w:rsidR="00833DF9" w:rsidRDefault="00F14B42" w:rsidP="00BA09F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A09F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                                                                               к постановлению </w:t>
      </w:r>
      <w:r w:rsidR="00BA09F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Администрации</w:t>
      </w:r>
    </w:p>
    <w:p w:rsidR="00833DF9" w:rsidRDefault="00BA09FC" w:rsidP="00BA09F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муниципального</w:t>
      </w:r>
      <w:r w:rsidR="00833DF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образования</w:t>
      </w:r>
    </w:p>
    <w:p w:rsidR="00BA09FC" w:rsidRDefault="00BA09FC" w:rsidP="00BA09F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«Муниципальный  округ </w:t>
      </w:r>
    </w:p>
    <w:p w:rsidR="00833DF9" w:rsidRDefault="00BA09FC" w:rsidP="00BA09F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Балезинский район</w:t>
      </w:r>
    </w:p>
    <w:p w:rsidR="00F14B42" w:rsidRPr="00BA09FC" w:rsidRDefault="00BA09FC" w:rsidP="00BA09F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Удмуртской Республики» </w:t>
      </w:r>
    </w:p>
    <w:p w:rsidR="00F14B42" w:rsidRPr="00BA09FC" w:rsidRDefault="00F14B42" w:rsidP="00BA09F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A09F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 от</w:t>
      </w:r>
      <w:r w:rsidR="00BA09F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="0063583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07.11.2022  года </w:t>
      </w:r>
      <w:r w:rsidR="0011360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="0063583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№  1433</w:t>
      </w:r>
      <w:bookmarkStart w:id="0" w:name="_GoBack"/>
      <w:bookmarkEnd w:id="0"/>
    </w:p>
    <w:p w:rsidR="00F14B42" w:rsidRPr="000D2C67" w:rsidRDefault="00F14B42" w:rsidP="000D2C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14B42" w:rsidRDefault="00833DF9" w:rsidP="000D2C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о порядке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условиях командирования, возмещени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расходов, связанных со служебными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командировками муниципальных служащих</w:t>
      </w:r>
      <w:r w:rsidR="002E4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лиц, замещающих должности,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отнесенные к должностям 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службы</w:t>
      </w:r>
      <w:r w:rsidR="00953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99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муниципального образования «Муниципальный округ Балезинский район Удмуртской Республики»,  а также </w:t>
      </w:r>
      <w:r w:rsidR="0099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подведомственных Администрации муниципального образования «Муниципальный округ Балезинский район Удмуртской Республики» учреждений</w:t>
      </w:r>
      <w:r w:rsidR="00996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предприятий</w:t>
      </w:r>
      <w:proofErr w:type="gramEnd"/>
    </w:p>
    <w:p w:rsidR="00D47486" w:rsidRPr="00833DF9" w:rsidRDefault="00D47486" w:rsidP="000D2C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B42" w:rsidRDefault="00D47486" w:rsidP="00D47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74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D474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.Общие положения</w:t>
      </w:r>
    </w:p>
    <w:p w:rsidR="00D47486" w:rsidRPr="00C6246E" w:rsidRDefault="00D47486" w:rsidP="00D47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246E" w:rsidRDefault="00D8294C" w:rsidP="00D829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1.1.</w:t>
      </w:r>
      <w:r w:rsidR="00C6246E" w:rsidRPr="00C6246E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EB68AD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порядке и</w:t>
      </w:r>
      <w:r w:rsidR="00EB68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68AD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условиях командирования, возмещени</w:t>
      </w:r>
      <w:r w:rsidR="00EB68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EB68AD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расходов, связанных со служебными</w:t>
      </w:r>
      <w:r w:rsidR="00EB68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68AD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командировками муниципальных служащих</w:t>
      </w:r>
      <w:r w:rsidR="004F1DC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B68AD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лиц, замещающих должности,</w:t>
      </w:r>
      <w:r w:rsidR="00EB68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68AD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>не отнесенные к должностям муниципальной</w:t>
      </w:r>
      <w:r w:rsidR="00EB68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68AD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службы</w:t>
      </w:r>
      <w:r w:rsidR="00EB68A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B68AD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="004F1DCA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="00EB68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муниципального образования «Муниципальный округ Балезинский район Удмуртской Республики»,  а также </w:t>
      </w:r>
      <w:r w:rsidR="004F1DCA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руководителей</w:t>
      </w:r>
      <w:r w:rsidR="00EB68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подведомственных Администрации муниципального образования «Муниципальный округ Балезинский район Удмуртской Республики» учреждений</w:t>
      </w:r>
      <w:r w:rsidR="004F1D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предприятий</w:t>
      </w:r>
      <w:r w:rsidR="00EB68AD" w:rsidRPr="00C6246E">
        <w:rPr>
          <w:rFonts w:ascii="Times New Roman" w:hAnsi="Times New Roman" w:cs="Times New Roman"/>
          <w:sz w:val="28"/>
          <w:szCs w:val="28"/>
        </w:rPr>
        <w:t xml:space="preserve"> </w:t>
      </w:r>
      <w:r w:rsidR="00C6246E" w:rsidRPr="00C6246E">
        <w:rPr>
          <w:rFonts w:ascii="Times New Roman" w:hAnsi="Times New Roman" w:cs="Times New Roman"/>
          <w:sz w:val="28"/>
          <w:szCs w:val="28"/>
        </w:rPr>
        <w:t>(далее - Положение) является локальным нормативным актом</w:t>
      </w:r>
      <w:r w:rsidR="00F76B06">
        <w:rPr>
          <w:rFonts w:ascii="Times New Roman" w:hAnsi="Times New Roman" w:cs="Times New Roman"/>
          <w:sz w:val="28"/>
          <w:szCs w:val="28"/>
        </w:rPr>
        <w:t xml:space="preserve">  Администрации муниципального образования «Муниципальный</w:t>
      </w:r>
      <w:proofErr w:type="gramEnd"/>
      <w:r w:rsidR="00F76B06">
        <w:rPr>
          <w:rFonts w:ascii="Times New Roman" w:hAnsi="Times New Roman" w:cs="Times New Roman"/>
          <w:sz w:val="28"/>
          <w:szCs w:val="28"/>
        </w:rPr>
        <w:t xml:space="preserve"> округ Балезинский район Удмуртской Республики»</w:t>
      </w:r>
      <w:r w:rsidR="00C6246E" w:rsidRPr="00C6246E">
        <w:rPr>
          <w:rFonts w:ascii="Times New Roman" w:hAnsi="Times New Roman" w:cs="Times New Roman"/>
          <w:sz w:val="28"/>
          <w:szCs w:val="28"/>
        </w:rPr>
        <w:t>.</w:t>
      </w:r>
    </w:p>
    <w:p w:rsidR="00414F92" w:rsidRDefault="00414F92" w:rsidP="00D8294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294C" w:rsidRDefault="001709AD" w:rsidP="00D829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D8294C">
        <w:rPr>
          <w:rFonts w:ascii="Times New Roman" w:hAnsi="Times New Roman" w:cs="Times New Roman"/>
          <w:sz w:val="28"/>
          <w:szCs w:val="28"/>
        </w:rPr>
        <w:t>.2.</w:t>
      </w:r>
      <w:r w:rsidR="00D8294C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Положение определяет порядок и условия командирования, возмещени</w:t>
      </w:r>
      <w:r w:rsidR="0005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8294C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расходов, связанных со служебными командировками муниципальных служащих</w:t>
      </w:r>
      <w:r w:rsidR="0005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8294C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лиц, замещающих должности, не отнесенные к должностям муниципальной службы</w:t>
      </w:r>
      <w:r w:rsidR="00DC3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8294C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05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D82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«Муниципальный округ Балезинский район Удмуртской Республики»</w:t>
      </w:r>
      <w:r w:rsidR="00296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</w:t>
      </w:r>
      <w:r w:rsidR="0005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</w:t>
      </w:r>
      <w:r w:rsidR="00296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D82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а также </w:t>
      </w:r>
      <w:r w:rsidR="001057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руководителей</w:t>
      </w:r>
      <w:r w:rsidR="00D82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подведомственных Администрации учреждений</w:t>
      </w:r>
      <w:r w:rsidR="00296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57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предприятий </w:t>
      </w:r>
      <w:r w:rsidR="00296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</w:t>
      </w:r>
      <w:r w:rsidR="001057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работник,  командированный работник) </w:t>
      </w:r>
      <w:r w:rsidR="00D8294C"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на территории Российской Федерации, так и на территории иностранных государств.</w:t>
      </w:r>
      <w:proofErr w:type="gramEnd"/>
    </w:p>
    <w:p w:rsidR="00414F92" w:rsidRDefault="00414F92" w:rsidP="00D829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4F92" w:rsidRDefault="00414F92" w:rsidP="00D829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1.3.В командировки направляются  работники</w:t>
      </w:r>
      <w:r w:rsidR="00951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состоящие в трудовых отношениях с   представителем нанимателя (работодателем)</w:t>
      </w:r>
      <w:r w:rsidR="00614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(далее-работодатель)</w:t>
      </w:r>
      <w:r w:rsidR="00951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246E" w:rsidRPr="000926F6" w:rsidRDefault="00C6246E" w:rsidP="00C6246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6F6">
        <w:rPr>
          <w:rFonts w:ascii="Times New Roman" w:hAnsi="Times New Roman" w:cs="Times New Roman"/>
          <w:sz w:val="28"/>
          <w:szCs w:val="28"/>
        </w:rPr>
        <w:t>1.</w:t>
      </w:r>
      <w:r w:rsidR="00951DF8">
        <w:rPr>
          <w:rFonts w:ascii="Times New Roman" w:hAnsi="Times New Roman" w:cs="Times New Roman"/>
          <w:sz w:val="28"/>
          <w:szCs w:val="28"/>
        </w:rPr>
        <w:t>4</w:t>
      </w:r>
      <w:r w:rsidRPr="000926F6">
        <w:rPr>
          <w:rFonts w:ascii="Times New Roman" w:hAnsi="Times New Roman" w:cs="Times New Roman"/>
          <w:sz w:val="28"/>
          <w:szCs w:val="28"/>
        </w:rPr>
        <w:t xml:space="preserve">. Не допускается направление в служебную командировку следующих </w:t>
      </w:r>
      <w:r w:rsidRPr="000926F6">
        <w:rPr>
          <w:rFonts w:ascii="Times New Roman" w:hAnsi="Times New Roman" w:cs="Times New Roman"/>
          <w:sz w:val="28"/>
          <w:szCs w:val="28"/>
        </w:rPr>
        <w:lastRenderedPageBreak/>
        <w:t xml:space="preserve">категорий </w:t>
      </w:r>
      <w:r w:rsidR="00D7182B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</w:t>
      </w:r>
      <w:r w:rsidR="00D7182B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926F6">
        <w:rPr>
          <w:rFonts w:ascii="Times New Roman" w:hAnsi="Times New Roman" w:cs="Times New Roman"/>
          <w:sz w:val="28"/>
          <w:szCs w:val="28"/>
        </w:rPr>
        <w:t>:</w:t>
      </w:r>
    </w:p>
    <w:p w:rsidR="00C6246E" w:rsidRPr="000926F6" w:rsidRDefault="00C6246E" w:rsidP="00C6246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6F6">
        <w:rPr>
          <w:rFonts w:ascii="Times New Roman" w:hAnsi="Times New Roman" w:cs="Times New Roman"/>
          <w:sz w:val="28"/>
          <w:szCs w:val="28"/>
        </w:rPr>
        <w:t>- беременных женщин (</w:t>
      </w:r>
      <w:hyperlink r:id="rId10">
        <w:r w:rsidRPr="00FA4B85">
          <w:rPr>
            <w:rFonts w:ascii="Times New Roman" w:hAnsi="Times New Roman" w:cs="Times New Roman"/>
            <w:sz w:val="28"/>
            <w:szCs w:val="28"/>
          </w:rPr>
          <w:t>ч</w:t>
        </w:r>
        <w:r w:rsidR="00E64FBD" w:rsidRPr="00FA4B85">
          <w:rPr>
            <w:rFonts w:ascii="Times New Roman" w:hAnsi="Times New Roman" w:cs="Times New Roman"/>
            <w:sz w:val="28"/>
            <w:szCs w:val="28"/>
          </w:rPr>
          <w:t>аст</w:t>
        </w:r>
        <w:r w:rsidR="00C55C36" w:rsidRPr="00FA4B85">
          <w:rPr>
            <w:rFonts w:ascii="Times New Roman" w:hAnsi="Times New Roman" w:cs="Times New Roman"/>
            <w:sz w:val="28"/>
            <w:szCs w:val="28"/>
          </w:rPr>
          <w:t>ь</w:t>
        </w:r>
        <w:r w:rsidR="00E64FBD" w:rsidRPr="00FA4B8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FA4B85">
          <w:rPr>
            <w:rFonts w:ascii="Times New Roman" w:hAnsi="Times New Roman" w:cs="Times New Roman"/>
            <w:sz w:val="28"/>
            <w:szCs w:val="28"/>
          </w:rPr>
          <w:t xml:space="preserve"> 1 ст</w:t>
        </w:r>
        <w:r w:rsidR="00E64FBD" w:rsidRPr="00FA4B85">
          <w:rPr>
            <w:rFonts w:ascii="Times New Roman" w:hAnsi="Times New Roman" w:cs="Times New Roman"/>
            <w:sz w:val="28"/>
            <w:szCs w:val="28"/>
          </w:rPr>
          <w:t xml:space="preserve">атьи </w:t>
        </w:r>
        <w:r w:rsidRPr="00FA4B85">
          <w:rPr>
            <w:rFonts w:ascii="Times New Roman" w:hAnsi="Times New Roman" w:cs="Times New Roman"/>
            <w:sz w:val="28"/>
            <w:szCs w:val="28"/>
          </w:rPr>
          <w:t xml:space="preserve"> 259</w:t>
        </w:r>
      </w:hyperlink>
      <w:r w:rsidRPr="000926F6">
        <w:rPr>
          <w:rFonts w:ascii="Times New Roman" w:hAnsi="Times New Roman" w:cs="Times New Roman"/>
          <w:sz w:val="28"/>
          <w:szCs w:val="28"/>
        </w:rPr>
        <w:t xml:space="preserve"> </w:t>
      </w:r>
      <w:r w:rsidR="00E64FBD" w:rsidRPr="005908CC">
        <w:rPr>
          <w:rFonts w:ascii="Times New Roman" w:hAnsi="Times New Roman" w:cs="Times New Roman"/>
          <w:sz w:val="28"/>
          <w:szCs w:val="28"/>
        </w:rPr>
        <w:t>Т</w:t>
      </w:r>
      <w:r w:rsidR="00E64FBD">
        <w:rPr>
          <w:rFonts w:ascii="Times New Roman" w:hAnsi="Times New Roman" w:cs="Times New Roman"/>
          <w:sz w:val="28"/>
          <w:szCs w:val="28"/>
        </w:rPr>
        <w:t>рудового кодекса Российской Федерации</w:t>
      </w:r>
      <w:r w:rsidRPr="000926F6">
        <w:rPr>
          <w:rFonts w:ascii="Times New Roman" w:hAnsi="Times New Roman" w:cs="Times New Roman"/>
          <w:sz w:val="28"/>
          <w:szCs w:val="28"/>
        </w:rPr>
        <w:t>);</w:t>
      </w:r>
    </w:p>
    <w:p w:rsidR="00C6246E" w:rsidRPr="000926F6" w:rsidRDefault="00C6246E" w:rsidP="00DC2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6F6">
        <w:rPr>
          <w:rFonts w:ascii="Times New Roman" w:hAnsi="Times New Roman" w:cs="Times New Roman"/>
          <w:sz w:val="28"/>
          <w:szCs w:val="28"/>
        </w:rPr>
        <w:t>- работников в возрасте до 18 лет (</w:t>
      </w:r>
      <w:hyperlink r:id="rId11">
        <w:r w:rsidRPr="00FA4B85">
          <w:rPr>
            <w:rFonts w:ascii="Times New Roman" w:hAnsi="Times New Roman" w:cs="Times New Roman"/>
            <w:sz w:val="28"/>
            <w:szCs w:val="28"/>
          </w:rPr>
          <w:t>ст</w:t>
        </w:r>
        <w:r w:rsidR="00C55C36" w:rsidRPr="00FA4B85">
          <w:rPr>
            <w:rFonts w:ascii="Times New Roman" w:hAnsi="Times New Roman" w:cs="Times New Roman"/>
            <w:sz w:val="28"/>
            <w:szCs w:val="28"/>
          </w:rPr>
          <w:t>атья</w:t>
        </w:r>
        <w:r w:rsidR="00E64FBD" w:rsidRPr="00FA4B8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FA4B85">
          <w:rPr>
            <w:rFonts w:ascii="Times New Roman" w:hAnsi="Times New Roman" w:cs="Times New Roman"/>
            <w:sz w:val="28"/>
            <w:szCs w:val="28"/>
          </w:rPr>
          <w:t xml:space="preserve"> 268</w:t>
        </w:r>
      </w:hyperlink>
      <w:r w:rsidRPr="000926F6">
        <w:rPr>
          <w:rFonts w:ascii="Times New Roman" w:hAnsi="Times New Roman" w:cs="Times New Roman"/>
          <w:sz w:val="28"/>
          <w:szCs w:val="28"/>
        </w:rPr>
        <w:t xml:space="preserve"> </w:t>
      </w:r>
      <w:r w:rsidR="00E64FBD" w:rsidRPr="005908CC">
        <w:rPr>
          <w:rFonts w:ascii="Times New Roman" w:hAnsi="Times New Roman" w:cs="Times New Roman"/>
          <w:sz w:val="28"/>
          <w:szCs w:val="28"/>
        </w:rPr>
        <w:t>Т</w:t>
      </w:r>
      <w:r w:rsidR="00E64FBD">
        <w:rPr>
          <w:rFonts w:ascii="Times New Roman" w:hAnsi="Times New Roman" w:cs="Times New Roman"/>
          <w:sz w:val="28"/>
          <w:szCs w:val="28"/>
        </w:rPr>
        <w:t>рудового кодекса Российской Федерации</w:t>
      </w:r>
      <w:r w:rsidRPr="000926F6">
        <w:rPr>
          <w:rFonts w:ascii="Times New Roman" w:hAnsi="Times New Roman" w:cs="Times New Roman"/>
          <w:sz w:val="28"/>
          <w:szCs w:val="28"/>
        </w:rPr>
        <w:t>).</w:t>
      </w:r>
    </w:p>
    <w:p w:rsidR="00C6246E" w:rsidRPr="005908CC" w:rsidRDefault="00C6246E" w:rsidP="00C6246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8CC">
        <w:rPr>
          <w:rFonts w:ascii="Times New Roman" w:hAnsi="Times New Roman" w:cs="Times New Roman"/>
          <w:sz w:val="28"/>
          <w:szCs w:val="28"/>
        </w:rPr>
        <w:t>1.</w:t>
      </w:r>
      <w:r w:rsidR="00F016A7">
        <w:rPr>
          <w:rFonts w:ascii="Times New Roman" w:hAnsi="Times New Roman" w:cs="Times New Roman"/>
          <w:sz w:val="28"/>
          <w:szCs w:val="28"/>
        </w:rPr>
        <w:t>5</w:t>
      </w:r>
      <w:r w:rsidRPr="005908CC">
        <w:rPr>
          <w:rFonts w:ascii="Times New Roman" w:hAnsi="Times New Roman" w:cs="Times New Roman"/>
          <w:sz w:val="28"/>
          <w:szCs w:val="28"/>
        </w:rPr>
        <w:t xml:space="preserve">. Направление в служебную командировку следующих категорий </w:t>
      </w:r>
      <w:r w:rsidR="0019458A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</w:t>
      </w:r>
      <w:r w:rsidR="001945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5908CC">
        <w:rPr>
          <w:rFonts w:ascii="Times New Roman" w:hAnsi="Times New Roman" w:cs="Times New Roman"/>
          <w:sz w:val="28"/>
          <w:szCs w:val="28"/>
        </w:rPr>
        <w:t>допускается только при определенных условиях:</w:t>
      </w:r>
    </w:p>
    <w:p w:rsidR="00C6246E" w:rsidRPr="005908CC" w:rsidRDefault="00C6246E" w:rsidP="00C6246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5908CC">
        <w:rPr>
          <w:rFonts w:ascii="Times New Roman" w:hAnsi="Times New Roman" w:cs="Times New Roman"/>
          <w:sz w:val="28"/>
          <w:szCs w:val="28"/>
        </w:rPr>
        <w:t>- женщин, имеющих детей в возрасте до трех лет, - если имеется их письменное согласие на командировку и такая служебная поездка не запрещена им в соответствии с медицинским заключением, выданным в установленном законом порядке (</w:t>
      </w:r>
      <w:hyperlink r:id="rId12">
        <w:r w:rsidRPr="00FA4B85">
          <w:rPr>
            <w:rFonts w:ascii="Times New Roman" w:hAnsi="Times New Roman" w:cs="Times New Roman"/>
            <w:sz w:val="28"/>
            <w:szCs w:val="28"/>
          </w:rPr>
          <w:t>ч</w:t>
        </w:r>
        <w:r w:rsidR="00E64FBD" w:rsidRPr="00FA4B85">
          <w:rPr>
            <w:rFonts w:ascii="Times New Roman" w:hAnsi="Times New Roman" w:cs="Times New Roman"/>
            <w:sz w:val="28"/>
            <w:szCs w:val="28"/>
          </w:rPr>
          <w:t>аст</w:t>
        </w:r>
        <w:r w:rsidR="00C55C36" w:rsidRPr="00FA4B85">
          <w:rPr>
            <w:rFonts w:ascii="Times New Roman" w:hAnsi="Times New Roman" w:cs="Times New Roman"/>
            <w:sz w:val="28"/>
            <w:szCs w:val="28"/>
          </w:rPr>
          <w:t>ь</w:t>
        </w:r>
        <w:r w:rsidRPr="00FA4B85">
          <w:rPr>
            <w:rFonts w:ascii="Times New Roman" w:hAnsi="Times New Roman" w:cs="Times New Roman"/>
            <w:sz w:val="28"/>
            <w:szCs w:val="28"/>
          </w:rPr>
          <w:t xml:space="preserve"> 2 ст</w:t>
        </w:r>
        <w:r w:rsidR="00E64FBD" w:rsidRPr="00FA4B85">
          <w:rPr>
            <w:rFonts w:ascii="Times New Roman" w:hAnsi="Times New Roman" w:cs="Times New Roman"/>
            <w:sz w:val="28"/>
            <w:szCs w:val="28"/>
          </w:rPr>
          <w:t>атьи</w:t>
        </w:r>
        <w:r w:rsidRPr="00FA4B85">
          <w:rPr>
            <w:rFonts w:ascii="Times New Roman" w:hAnsi="Times New Roman" w:cs="Times New Roman"/>
            <w:sz w:val="28"/>
            <w:szCs w:val="28"/>
          </w:rPr>
          <w:t xml:space="preserve"> 259</w:t>
        </w:r>
      </w:hyperlink>
      <w:r w:rsidRPr="005908CC">
        <w:rPr>
          <w:rFonts w:ascii="Times New Roman" w:hAnsi="Times New Roman" w:cs="Times New Roman"/>
          <w:sz w:val="28"/>
          <w:szCs w:val="28"/>
        </w:rPr>
        <w:t xml:space="preserve"> </w:t>
      </w:r>
      <w:r w:rsidR="00E64FBD" w:rsidRPr="005908CC">
        <w:rPr>
          <w:rFonts w:ascii="Times New Roman" w:hAnsi="Times New Roman" w:cs="Times New Roman"/>
          <w:sz w:val="28"/>
          <w:szCs w:val="28"/>
        </w:rPr>
        <w:t>Т</w:t>
      </w:r>
      <w:r w:rsidR="00E64FBD">
        <w:rPr>
          <w:rFonts w:ascii="Times New Roman" w:hAnsi="Times New Roman" w:cs="Times New Roman"/>
          <w:sz w:val="28"/>
          <w:szCs w:val="28"/>
        </w:rPr>
        <w:t>рудового кодекса Российской Федерации</w:t>
      </w:r>
      <w:r w:rsidRPr="005908CC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5908CC">
        <w:rPr>
          <w:rFonts w:ascii="Times New Roman" w:hAnsi="Times New Roman" w:cs="Times New Roman"/>
          <w:sz w:val="28"/>
          <w:szCs w:val="28"/>
        </w:rPr>
        <w:t xml:space="preserve">Гарантия, предусмотренная в </w:t>
      </w:r>
      <w:hyperlink r:id="rId13">
        <w:r w:rsidRPr="00FA4B85">
          <w:rPr>
            <w:rFonts w:ascii="Times New Roman" w:hAnsi="Times New Roman" w:cs="Times New Roman"/>
            <w:sz w:val="28"/>
            <w:szCs w:val="28"/>
          </w:rPr>
          <w:t>ч</w:t>
        </w:r>
        <w:r w:rsidR="00E64FBD" w:rsidRPr="00FA4B85">
          <w:rPr>
            <w:rFonts w:ascii="Times New Roman" w:hAnsi="Times New Roman" w:cs="Times New Roman"/>
            <w:sz w:val="28"/>
            <w:szCs w:val="28"/>
          </w:rPr>
          <w:t xml:space="preserve">асти </w:t>
        </w:r>
        <w:r w:rsidRPr="00FA4B85">
          <w:rPr>
            <w:rFonts w:ascii="Times New Roman" w:hAnsi="Times New Roman" w:cs="Times New Roman"/>
            <w:sz w:val="28"/>
            <w:szCs w:val="28"/>
          </w:rPr>
          <w:t xml:space="preserve"> 2 ст</w:t>
        </w:r>
        <w:r w:rsidR="00E64FBD" w:rsidRPr="00FA4B85">
          <w:rPr>
            <w:rFonts w:ascii="Times New Roman" w:hAnsi="Times New Roman" w:cs="Times New Roman"/>
            <w:sz w:val="28"/>
            <w:szCs w:val="28"/>
          </w:rPr>
          <w:t>атьи</w:t>
        </w:r>
        <w:r w:rsidRPr="00FA4B85">
          <w:rPr>
            <w:rFonts w:ascii="Times New Roman" w:hAnsi="Times New Roman" w:cs="Times New Roman"/>
            <w:sz w:val="28"/>
            <w:szCs w:val="28"/>
          </w:rPr>
          <w:t xml:space="preserve"> 259</w:t>
        </w:r>
      </w:hyperlink>
      <w:r w:rsidRPr="00FA4B85">
        <w:rPr>
          <w:rFonts w:ascii="Times New Roman" w:hAnsi="Times New Roman" w:cs="Times New Roman"/>
          <w:sz w:val="28"/>
          <w:szCs w:val="28"/>
        </w:rPr>
        <w:t xml:space="preserve"> </w:t>
      </w:r>
      <w:r w:rsidR="00E64FBD" w:rsidRPr="005908CC">
        <w:rPr>
          <w:rFonts w:ascii="Times New Roman" w:hAnsi="Times New Roman" w:cs="Times New Roman"/>
          <w:sz w:val="28"/>
          <w:szCs w:val="28"/>
        </w:rPr>
        <w:t>Т</w:t>
      </w:r>
      <w:r w:rsidR="00E64FBD">
        <w:rPr>
          <w:rFonts w:ascii="Times New Roman" w:hAnsi="Times New Roman" w:cs="Times New Roman"/>
          <w:sz w:val="28"/>
          <w:szCs w:val="28"/>
        </w:rPr>
        <w:t>рудового кодекса Российской Федерации</w:t>
      </w:r>
      <w:r w:rsidRPr="005908CC">
        <w:rPr>
          <w:rFonts w:ascii="Times New Roman" w:hAnsi="Times New Roman" w:cs="Times New Roman"/>
          <w:sz w:val="28"/>
          <w:szCs w:val="28"/>
        </w:rPr>
        <w:t>, предоставляется также работникам, имеющим детей-инвалидов; работникам, осуществляющим уход за больными членами их семей в соответствии с медицинским заключением, выданным в установленном порядке; одинокому родителю (опекуну) детей до 14 лет; другим лицам, воспитывающим детей в возрасте до 14 лет без матери;</w:t>
      </w:r>
      <w:proofErr w:type="gramEnd"/>
      <w:r w:rsidRPr="005908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08CC">
        <w:rPr>
          <w:rFonts w:ascii="Times New Roman" w:hAnsi="Times New Roman" w:cs="Times New Roman"/>
          <w:sz w:val="28"/>
          <w:szCs w:val="28"/>
        </w:rPr>
        <w:t xml:space="preserve">родителю ребенка в возрасте до 14 лет, если другой родитель работает вахтовым методом, либо проходит военную службу по контракту, заключенному в соответствии с </w:t>
      </w:r>
      <w:hyperlink r:id="rId14">
        <w:r w:rsidRPr="00FA4B85">
          <w:rPr>
            <w:rFonts w:ascii="Times New Roman" w:hAnsi="Times New Roman" w:cs="Times New Roman"/>
            <w:sz w:val="28"/>
            <w:szCs w:val="28"/>
          </w:rPr>
          <w:t>п</w:t>
        </w:r>
        <w:r w:rsidR="00E64FBD" w:rsidRPr="00FA4B85">
          <w:rPr>
            <w:rFonts w:ascii="Times New Roman" w:hAnsi="Times New Roman" w:cs="Times New Roman"/>
            <w:sz w:val="28"/>
            <w:szCs w:val="28"/>
          </w:rPr>
          <w:t xml:space="preserve">унктом </w:t>
        </w:r>
        <w:r w:rsidRPr="00FA4B85">
          <w:rPr>
            <w:rFonts w:ascii="Times New Roman" w:hAnsi="Times New Roman" w:cs="Times New Roman"/>
            <w:sz w:val="28"/>
            <w:szCs w:val="28"/>
          </w:rPr>
          <w:t xml:space="preserve"> 7 ст</w:t>
        </w:r>
        <w:r w:rsidR="00E64FBD" w:rsidRPr="00FA4B85">
          <w:rPr>
            <w:rFonts w:ascii="Times New Roman" w:hAnsi="Times New Roman" w:cs="Times New Roman"/>
            <w:sz w:val="28"/>
            <w:szCs w:val="28"/>
          </w:rPr>
          <w:t>атьи</w:t>
        </w:r>
        <w:r w:rsidRPr="00FA4B85">
          <w:rPr>
            <w:rFonts w:ascii="Times New Roman" w:hAnsi="Times New Roman" w:cs="Times New Roman"/>
            <w:sz w:val="28"/>
            <w:szCs w:val="28"/>
          </w:rPr>
          <w:t xml:space="preserve"> 38</w:t>
        </w:r>
      </w:hyperlink>
      <w:r w:rsidRPr="005908CC">
        <w:rPr>
          <w:rFonts w:ascii="Times New Roman" w:hAnsi="Times New Roman" w:cs="Times New Roman"/>
          <w:sz w:val="28"/>
          <w:szCs w:val="28"/>
        </w:rPr>
        <w:t xml:space="preserve"> Федерального закона от 28.03.1998 </w:t>
      </w:r>
      <w:r w:rsidR="00701304">
        <w:rPr>
          <w:rFonts w:ascii="Times New Roman" w:hAnsi="Times New Roman" w:cs="Times New Roman"/>
          <w:sz w:val="28"/>
          <w:szCs w:val="28"/>
        </w:rPr>
        <w:t xml:space="preserve">г. </w:t>
      </w:r>
      <w:r w:rsidRPr="005908CC">
        <w:rPr>
          <w:rFonts w:ascii="Times New Roman" w:hAnsi="Times New Roman" w:cs="Times New Roman"/>
          <w:sz w:val="28"/>
          <w:szCs w:val="28"/>
        </w:rPr>
        <w:t>N 53-ФЗ "О воинской обязанности и военной службе", либо призван на военную службу по мобилизации, либо заключил контракт о добровольном содействии в выполнении задач, возложенных на ВС РФ</w:t>
      </w:r>
      <w:proofErr w:type="gramEnd"/>
      <w:r w:rsidRPr="005908CC">
        <w:rPr>
          <w:rFonts w:ascii="Times New Roman" w:hAnsi="Times New Roman" w:cs="Times New Roman"/>
          <w:sz w:val="28"/>
          <w:szCs w:val="28"/>
        </w:rPr>
        <w:t>; работникам, имеющим трех и более детей в возрасте до 18 лет, если младшему не исполнилось 14 лет (</w:t>
      </w:r>
      <w:hyperlink r:id="rId15">
        <w:r w:rsidRPr="00982678">
          <w:rPr>
            <w:rFonts w:ascii="Times New Roman" w:hAnsi="Times New Roman" w:cs="Times New Roman"/>
            <w:sz w:val="28"/>
            <w:szCs w:val="28"/>
          </w:rPr>
          <w:t>ч</w:t>
        </w:r>
        <w:r w:rsidR="00E64FBD" w:rsidRPr="00982678">
          <w:rPr>
            <w:rFonts w:ascii="Times New Roman" w:hAnsi="Times New Roman" w:cs="Times New Roman"/>
            <w:sz w:val="28"/>
            <w:szCs w:val="28"/>
          </w:rPr>
          <w:t xml:space="preserve">асть </w:t>
        </w:r>
        <w:r w:rsidRPr="00982678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982678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>
        <w:r w:rsidRPr="00982678">
          <w:rPr>
            <w:rFonts w:ascii="Times New Roman" w:hAnsi="Times New Roman" w:cs="Times New Roman"/>
            <w:sz w:val="28"/>
            <w:szCs w:val="28"/>
          </w:rPr>
          <w:t>3 ст</w:t>
        </w:r>
        <w:r w:rsidR="00E64FBD" w:rsidRPr="00982678">
          <w:rPr>
            <w:rFonts w:ascii="Times New Roman" w:hAnsi="Times New Roman" w:cs="Times New Roman"/>
            <w:sz w:val="28"/>
            <w:szCs w:val="28"/>
          </w:rPr>
          <w:t>атьи</w:t>
        </w:r>
        <w:r w:rsidRPr="00982678">
          <w:rPr>
            <w:rFonts w:ascii="Times New Roman" w:hAnsi="Times New Roman" w:cs="Times New Roman"/>
            <w:sz w:val="28"/>
            <w:szCs w:val="28"/>
          </w:rPr>
          <w:t xml:space="preserve"> 259</w:t>
        </w:r>
      </w:hyperlink>
      <w:r w:rsidRPr="00982678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>
        <w:r w:rsidRPr="00982678">
          <w:rPr>
            <w:rFonts w:ascii="Times New Roman" w:hAnsi="Times New Roman" w:cs="Times New Roman"/>
            <w:sz w:val="28"/>
            <w:szCs w:val="28"/>
          </w:rPr>
          <w:t>ст</w:t>
        </w:r>
        <w:r w:rsidR="00701304" w:rsidRPr="00982678">
          <w:rPr>
            <w:rFonts w:ascii="Times New Roman" w:hAnsi="Times New Roman" w:cs="Times New Roman"/>
            <w:sz w:val="28"/>
            <w:szCs w:val="28"/>
          </w:rPr>
          <w:t>атьи</w:t>
        </w:r>
        <w:r w:rsidRPr="00982678">
          <w:rPr>
            <w:rFonts w:ascii="Times New Roman" w:hAnsi="Times New Roman" w:cs="Times New Roman"/>
            <w:sz w:val="28"/>
            <w:szCs w:val="28"/>
          </w:rPr>
          <w:t xml:space="preserve"> 264</w:t>
        </w:r>
      </w:hyperlink>
      <w:r w:rsidRPr="005908CC">
        <w:rPr>
          <w:rFonts w:ascii="Times New Roman" w:hAnsi="Times New Roman" w:cs="Times New Roman"/>
          <w:sz w:val="28"/>
          <w:szCs w:val="28"/>
        </w:rPr>
        <w:t xml:space="preserve"> </w:t>
      </w:r>
      <w:r w:rsidR="00E64FBD" w:rsidRPr="005908CC">
        <w:rPr>
          <w:rFonts w:ascii="Times New Roman" w:hAnsi="Times New Roman" w:cs="Times New Roman"/>
          <w:sz w:val="28"/>
          <w:szCs w:val="28"/>
        </w:rPr>
        <w:t>Т</w:t>
      </w:r>
      <w:r w:rsidR="00E64FBD">
        <w:rPr>
          <w:rFonts w:ascii="Times New Roman" w:hAnsi="Times New Roman" w:cs="Times New Roman"/>
          <w:sz w:val="28"/>
          <w:szCs w:val="28"/>
        </w:rPr>
        <w:t>рудового кодекса Российской Федерации</w:t>
      </w:r>
      <w:r w:rsidRPr="005908CC">
        <w:rPr>
          <w:rFonts w:ascii="Times New Roman" w:hAnsi="Times New Roman" w:cs="Times New Roman"/>
          <w:sz w:val="28"/>
          <w:szCs w:val="28"/>
        </w:rPr>
        <w:t>);</w:t>
      </w:r>
    </w:p>
    <w:p w:rsidR="00C6246E" w:rsidRPr="005908CC" w:rsidRDefault="00C6246E" w:rsidP="00C6246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4"/>
      <w:bookmarkEnd w:id="2"/>
      <w:r w:rsidRPr="005908CC">
        <w:rPr>
          <w:rFonts w:ascii="Times New Roman" w:hAnsi="Times New Roman" w:cs="Times New Roman"/>
          <w:sz w:val="28"/>
          <w:szCs w:val="28"/>
        </w:rPr>
        <w:t>- работников-инвалидов - если имеется их письменное согласие на командировку и такая служебная поездка не запрещена им в соответствии с медицинским заключением, выданным в установленном законом порядке (</w:t>
      </w:r>
      <w:hyperlink r:id="rId18">
        <w:r w:rsidRPr="00982678">
          <w:rPr>
            <w:rFonts w:ascii="Times New Roman" w:hAnsi="Times New Roman" w:cs="Times New Roman"/>
            <w:sz w:val="28"/>
            <w:szCs w:val="28"/>
          </w:rPr>
          <w:t>ч</w:t>
        </w:r>
        <w:r w:rsidR="00E64FBD" w:rsidRPr="00982678">
          <w:rPr>
            <w:rFonts w:ascii="Times New Roman" w:hAnsi="Times New Roman" w:cs="Times New Roman"/>
            <w:sz w:val="28"/>
            <w:szCs w:val="28"/>
          </w:rPr>
          <w:t xml:space="preserve">асть </w:t>
        </w:r>
        <w:r w:rsidRPr="00982678">
          <w:rPr>
            <w:rFonts w:ascii="Times New Roman" w:hAnsi="Times New Roman" w:cs="Times New Roman"/>
            <w:sz w:val="28"/>
            <w:szCs w:val="28"/>
          </w:rPr>
          <w:t xml:space="preserve"> 2 ст</w:t>
        </w:r>
        <w:r w:rsidR="00E64FBD" w:rsidRPr="00982678">
          <w:rPr>
            <w:rFonts w:ascii="Times New Roman" w:hAnsi="Times New Roman" w:cs="Times New Roman"/>
            <w:sz w:val="28"/>
            <w:szCs w:val="28"/>
          </w:rPr>
          <w:t xml:space="preserve">атьи </w:t>
        </w:r>
        <w:r w:rsidRPr="00982678">
          <w:rPr>
            <w:rFonts w:ascii="Times New Roman" w:hAnsi="Times New Roman" w:cs="Times New Roman"/>
            <w:sz w:val="28"/>
            <w:szCs w:val="28"/>
          </w:rPr>
          <w:t xml:space="preserve"> 167</w:t>
        </w:r>
      </w:hyperlink>
      <w:r w:rsidRPr="00982678">
        <w:rPr>
          <w:rFonts w:ascii="Times New Roman" w:hAnsi="Times New Roman" w:cs="Times New Roman"/>
          <w:sz w:val="28"/>
          <w:szCs w:val="28"/>
        </w:rPr>
        <w:t xml:space="preserve"> </w:t>
      </w:r>
      <w:r w:rsidR="00E64FBD" w:rsidRPr="005908CC">
        <w:rPr>
          <w:rFonts w:ascii="Times New Roman" w:hAnsi="Times New Roman" w:cs="Times New Roman"/>
          <w:sz w:val="28"/>
          <w:szCs w:val="28"/>
        </w:rPr>
        <w:t>Т</w:t>
      </w:r>
      <w:r w:rsidR="00E64FBD">
        <w:rPr>
          <w:rFonts w:ascii="Times New Roman" w:hAnsi="Times New Roman" w:cs="Times New Roman"/>
          <w:sz w:val="28"/>
          <w:szCs w:val="28"/>
        </w:rPr>
        <w:t>рудового кодекса Российской Федерации</w:t>
      </w:r>
      <w:r w:rsidRPr="005908CC">
        <w:rPr>
          <w:rFonts w:ascii="Times New Roman" w:hAnsi="Times New Roman" w:cs="Times New Roman"/>
          <w:sz w:val="28"/>
          <w:szCs w:val="28"/>
        </w:rPr>
        <w:t>);</w:t>
      </w:r>
    </w:p>
    <w:p w:rsidR="00C6246E" w:rsidRPr="005908CC" w:rsidRDefault="00C6246E" w:rsidP="00C6246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8CC">
        <w:rPr>
          <w:rFonts w:ascii="Times New Roman" w:hAnsi="Times New Roman" w:cs="Times New Roman"/>
          <w:sz w:val="28"/>
          <w:szCs w:val="28"/>
        </w:rPr>
        <w:t>- работников, зарегистрированных в качестве кандидатов в выборный орган, - если командировка не выпадает на период проведения выборов (</w:t>
      </w:r>
      <w:hyperlink r:id="rId19">
        <w:r w:rsidRPr="00982678">
          <w:rPr>
            <w:rFonts w:ascii="Times New Roman" w:hAnsi="Times New Roman" w:cs="Times New Roman"/>
            <w:sz w:val="28"/>
            <w:szCs w:val="28"/>
          </w:rPr>
          <w:t>п</w:t>
        </w:r>
        <w:r w:rsidR="00E64FBD" w:rsidRPr="00982678">
          <w:rPr>
            <w:rFonts w:ascii="Times New Roman" w:hAnsi="Times New Roman" w:cs="Times New Roman"/>
            <w:sz w:val="28"/>
            <w:szCs w:val="28"/>
          </w:rPr>
          <w:t>ункт</w:t>
        </w:r>
        <w:r w:rsidRPr="00982678">
          <w:rPr>
            <w:rFonts w:ascii="Times New Roman" w:hAnsi="Times New Roman" w:cs="Times New Roman"/>
            <w:sz w:val="28"/>
            <w:szCs w:val="28"/>
          </w:rPr>
          <w:t xml:space="preserve"> 2 ст</w:t>
        </w:r>
        <w:r w:rsidR="00E64FBD" w:rsidRPr="00982678">
          <w:rPr>
            <w:rFonts w:ascii="Times New Roman" w:hAnsi="Times New Roman" w:cs="Times New Roman"/>
            <w:sz w:val="28"/>
            <w:szCs w:val="28"/>
          </w:rPr>
          <w:t xml:space="preserve">атьи </w:t>
        </w:r>
        <w:r w:rsidRPr="00982678">
          <w:rPr>
            <w:rFonts w:ascii="Times New Roman" w:hAnsi="Times New Roman" w:cs="Times New Roman"/>
            <w:sz w:val="28"/>
            <w:szCs w:val="28"/>
          </w:rPr>
          <w:t xml:space="preserve"> 41</w:t>
        </w:r>
      </w:hyperlink>
      <w:r w:rsidRPr="005908CC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 N 67-ФЗ "Об основных гарантиях избирательных прав и права на участие в референдуме граждан Российской Федерации");</w:t>
      </w:r>
    </w:p>
    <w:p w:rsidR="00C6246E" w:rsidRPr="005908CC" w:rsidRDefault="00C6246E" w:rsidP="00C6246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08CC">
        <w:rPr>
          <w:rFonts w:ascii="Times New Roman" w:hAnsi="Times New Roman" w:cs="Times New Roman"/>
          <w:sz w:val="28"/>
          <w:szCs w:val="28"/>
        </w:rPr>
        <w:t>- работников в период действия ученического договора - если служебная командировка непосредственно связана с ученичеством (</w:t>
      </w:r>
      <w:hyperlink r:id="rId20">
        <w:r w:rsidRPr="00982678">
          <w:rPr>
            <w:rFonts w:ascii="Times New Roman" w:hAnsi="Times New Roman" w:cs="Times New Roman"/>
            <w:sz w:val="28"/>
            <w:szCs w:val="28"/>
          </w:rPr>
          <w:t>ч</w:t>
        </w:r>
        <w:r w:rsidR="00E64FBD" w:rsidRPr="00982678">
          <w:rPr>
            <w:rFonts w:ascii="Times New Roman" w:hAnsi="Times New Roman" w:cs="Times New Roman"/>
            <w:sz w:val="28"/>
            <w:szCs w:val="28"/>
          </w:rPr>
          <w:t>асть</w:t>
        </w:r>
        <w:r w:rsidRPr="00982678">
          <w:rPr>
            <w:rFonts w:ascii="Times New Roman" w:hAnsi="Times New Roman" w:cs="Times New Roman"/>
            <w:sz w:val="28"/>
            <w:szCs w:val="28"/>
          </w:rPr>
          <w:t xml:space="preserve"> 3 ст</w:t>
        </w:r>
        <w:r w:rsidR="00E64FBD" w:rsidRPr="00982678">
          <w:rPr>
            <w:rFonts w:ascii="Times New Roman" w:hAnsi="Times New Roman" w:cs="Times New Roman"/>
            <w:sz w:val="28"/>
            <w:szCs w:val="28"/>
          </w:rPr>
          <w:t xml:space="preserve">атьи </w:t>
        </w:r>
        <w:r w:rsidRPr="00982678">
          <w:rPr>
            <w:rFonts w:ascii="Times New Roman" w:hAnsi="Times New Roman" w:cs="Times New Roman"/>
            <w:sz w:val="28"/>
            <w:szCs w:val="28"/>
          </w:rPr>
          <w:t xml:space="preserve"> 203</w:t>
        </w:r>
      </w:hyperlink>
      <w:r w:rsidRPr="005908CC">
        <w:rPr>
          <w:rFonts w:ascii="Times New Roman" w:hAnsi="Times New Roman" w:cs="Times New Roman"/>
          <w:sz w:val="28"/>
          <w:szCs w:val="28"/>
        </w:rPr>
        <w:t xml:space="preserve"> Т</w:t>
      </w:r>
      <w:r w:rsidR="00E64FBD">
        <w:rPr>
          <w:rFonts w:ascii="Times New Roman" w:hAnsi="Times New Roman" w:cs="Times New Roman"/>
          <w:sz w:val="28"/>
          <w:szCs w:val="28"/>
        </w:rPr>
        <w:t>рудового кодекса Российской Федерации</w:t>
      </w:r>
      <w:r w:rsidRPr="005908CC">
        <w:rPr>
          <w:rFonts w:ascii="Times New Roman" w:hAnsi="Times New Roman" w:cs="Times New Roman"/>
          <w:sz w:val="28"/>
          <w:szCs w:val="28"/>
        </w:rPr>
        <w:t>).</w:t>
      </w:r>
    </w:p>
    <w:p w:rsidR="00C6246E" w:rsidRDefault="00C6246E" w:rsidP="00D64C2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28FB">
        <w:rPr>
          <w:rFonts w:ascii="Times New Roman" w:hAnsi="Times New Roman" w:cs="Times New Roman"/>
          <w:sz w:val="28"/>
          <w:szCs w:val="28"/>
        </w:rPr>
        <w:t>1.</w:t>
      </w:r>
      <w:r w:rsidR="00F016A7">
        <w:rPr>
          <w:rFonts w:ascii="Times New Roman" w:hAnsi="Times New Roman" w:cs="Times New Roman"/>
          <w:sz w:val="28"/>
          <w:szCs w:val="28"/>
        </w:rPr>
        <w:t>6</w:t>
      </w:r>
      <w:r w:rsidRPr="000E28FB">
        <w:rPr>
          <w:rFonts w:ascii="Times New Roman" w:hAnsi="Times New Roman" w:cs="Times New Roman"/>
          <w:sz w:val="28"/>
          <w:szCs w:val="28"/>
        </w:rPr>
        <w:t xml:space="preserve">. В период нахождения в служебной командировке на </w:t>
      </w:r>
      <w:r w:rsidR="006761C7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</w:t>
      </w:r>
      <w:r w:rsidR="006761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Pr="000E28FB">
        <w:rPr>
          <w:rFonts w:ascii="Times New Roman" w:hAnsi="Times New Roman" w:cs="Times New Roman"/>
          <w:sz w:val="28"/>
          <w:szCs w:val="28"/>
        </w:rPr>
        <w:t xml:space="preserve"> распространяется режим рабочего времени, определенный </w:t>
      </w:r>
      <w:r w:rsidR="006761C7">
        <w:rPr>
          <w:rFonts w:ascii="Times New Roman" w:hAnsi="Times New Roman" w:cs="Times New Roman"/>
          <w:sz w:val="28"/>
          <w:szCs w:val="28"/>
        </w:rPr>
        <w:t xml:space="preserve">Правилами внутреннего трудового </w:t>
      </w:r>
      <w:r w:rsidR="00B37FEB">
        <w:rPr>
          <w:rFonts w:ascii="Times New Roman" w:hAnsi="Times New Roman" w:cs="Times New Roman"/>
          <w:sz w:val="28"/>
          <w:szCs w:val="28"/>
        </w:rPr>
        <w:t>распорядка</w:t>
      </w:r>
      <w:r w:rsidR="00D64C2E">
        <w:rPr>
          <w:rFonts w:ascii="Times New Roman" w:hAnsi="Times New Roman" w:cs="Times New Roman"/>
          <w:sz w:val="28"/>
          <w:szCs w:val="28"/>
        </w:rPr>
        <w:t>.</w:t>
      </w:r>
    </w:p>
    <w:p w:rsidR="00386368" w:rsidRDefault="00D47486" w:rsidP="000E28FB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9E217F" w:rsidRPr="005230FC" w:rsidRDefault="000E28FB" w:rsidP="009E217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230F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4A1D41">
        <w:rPr>
          <w:rFonts w:ascii="Times New Roman" w:hAnsi="Times New Roman" w:cs="Times New Roman"/>
          <w:b/>
          <w:sz w:val="28"/>
          <w:szCs w:val="28"/>
        </w:rPr>
        <w:t>П</w:t>
      </w:r>
      <w:r w:rsidR="004A1D41" w:rsidRPr="005230FC">
        <w:rPr>
          <w:rFonts w:ascii="Times New Roman" w:hAnsi="Times New Roman" w:cs="Times New Roman"/>
          <w:b/>
          <w:sz w:val="28"/>
          <w:szCs w:val="28"/>
        </w:rPr>
        <w:t>орядок направления</w:t>
      </w:r>
      <w:r w:rsidR="00A029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28FB" w:rsidRPr="005230FC" w:rsidRDefault="004A1D41" w:rsidP="000E28F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230FC">
        <w:rPr>
          <w:rFonts w:ascii="Times New Roman" w:hAnsi="Times New Roman" w:cs="Times New Roman"/>
          <w:b/>
          <w:sz w:val="28"/>
          <w:szCs w:val="28"/>
        </w:rPr>
        <w:t>работников в служебные командировки</w:t>
      </w:r>
    </w:p>
    <w:p w:rsidR="005230FC" w:rsidRDefault="005230FC" w:rsidP="005230FC">
      <w:pPr>
        <w:tabs>
          <w:tab w:val="left" w:pos="42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44FB" w:rsidRPr="007744FB" w:rsidRDefault="007744FB" w:rsidP="007744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 xml:space="preserve">2.1. В целях направления </w:t>
      </w:r>
      <w:r w:rsidR="00D64C2E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</w:t>
      </w:r>
      <w:r w:rsidR="009E217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744FB">
        <w:rPr>
          <w:rFonts w:ascii="Times New Roman" w:hAnsi="Times New Roman" w:cs="Times New Roman"/>
          <w:sz w:val="28"/>
          <w:szCs w:val="28"/>
        </w:rPr>
        <w:t xml:space="preserve"> в служебн</w:t>
      </w:r>
      <w:r w:rsidR="00F82BCD">
        <w:rPr>
          <w:rFonts w:ascii="Times New Roman" w:hAnsi="Times New Roman" w:cs="Times New Roman"/>
          <w:sz w:val="28"/>
          <w:szCs w:val="28"/>
        </w:rPr>
        <w:t xml:space="preserve">ую </w:t>
      </w:r>
      <w:r w:rsidRPr="007744FB">
        <w:rPr>
          <w:rFonts w:ascii="Times New Roman" w:hAnsi="Times New Roman" w:cs="Times New Roman"/>
          <w:sz w:val="28"/>
          <w:szCs w:val="28"/>
        </w:rPr>
        <w:t xml:space="preserve"> командировк</w:t>
      </w:r>
      <w:r w:rsidR="00F82BCD">
        <w:rPr>
          <w:rFonts w:ascii="Times New Roman" w:hAnsi="Times New Roman" w:cs="Times New Roman"/>
          <w:sz w:val="28"/>
          <w:szCs w:val="28"/>
        </w:rPr>
        <w:t xml:space="preserve">у </w:t>
      </w:r>
      <w:r w:rsidRPr="007744FB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 w:rsidR="004A2AA9">
        <w:rPr>
          <w:rFonts w:ascii="Times New Roman" w:hAnsi="Times New Roman" w:cs="Times New Roman"/>
          <w:sz w:val="28"/>
          <w:szCs w:val="28"/>
        </w:rPr>
        <w:t xml:space="preserve">структурного </w:t>
      </w:r>
      <w:r w:rsidRPr="007744FB">
        <w:rPr>
          <w:rFonts w:ascii="Times New Roman" w:hAnsi="Times New Roman" w:cs="Times New Roman"/>
          <w:sz w:val="28"/>
          <w:szCs w:val="28"/>
        </w:rPr>
        <w:t>подразделения</w:t>
      </w:r>
      <w:r w:rsidR="00F82BCD">
        <w:rPr>
          <w:rFonts w:ascii="Times New Roman" w:hAnsi="Times New Roman" w:cs="Times New Roman"/>
          <w:sz w:val="28"/>
          <w:szCs w:val="28"/>
        </w:rPr>
        <w:t xml:space="preserve"> </w:t>
      </w:r>
      <w:r w:rsidR="00AA58BE">
        <w:rPr>
          <w:rFonts w:ascii="Times New Roman" w:hAnsi="Times New Roman" w:cs="Times New Roman"/>
          <w:sz w:val="28"/>
          <w:szCs w:val="28"/>
        </w:rPr>
        <w:t>Администрации</w:t>
      </w:r>
      <w:r w:rsidRPr="007744FB">
        <w:rPr>
          <w:rFonts w:ascii="Times New Roman" w:hAnsi="Times New Roman" w:cs="Times New Roman"/>
          <w:sz w:val="28"/>
          <w:szCs w:val="28"/>
        </w:rPr>
        <w:t xml:space="preserve">, в котором работает </w:t>
      </w:r>
      <w:r w:rsidR="0047673F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</w:t>
      </w:r>
      <w:r w:rsidRPr="007744FB">
        <w:rPr>
          <w:rFonts w:ascii="Times New Roman" w:hAnsi="Times New Roman" w:cs="Times New Roman"/>
          <w:sz w:val="28"/>
          <w:szCs w:val="28"/>
        </w:rPr>
        <w:t xml:space="preserve">, пишет на </w:t>
      </w:r>
      <w:r w:rsidR="000E32B2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>имя</w:t>
      </w:r>
      <w:r w:rsidR="00614778">
        <w:rPr>
          <w:rFonts w:ascii="Times New Roman" w:hAnsi="Times New Roman" w:cs="Times New Roman"/>
          <w:sz w:val="28"/>
          <w:szCs w:val="28"/>
        </w:rPr>
        <w:t xml:space="preserve"> работодателя</w:t>
      </w:r>
      <w:r w:rsidR="00F82BCD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>служебную записку, в которой указываются: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 xml:space="preserve">- Ф.И.О. и должность </w:t>
      </w:r>
      <w:r w:rsidR="007A0DAF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</w:t>
      </w:r>
      <w:r w:rsidR="007A0DA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744FB">
        <w:rPr>
          <w:rFonts w:ascii="Times New Roman" w:hAnsi="Times New Roman" w:cs="Times New Roman"/>
          <w:sz w:val="28"/>
          <w:szCs w:val="28"/>
        </w:rPr>
        <w:t>;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>- место командирования (наименование принимающей стороны и населенный пункт);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>- цель командировки (содержание служебного поручения);</w:t>
      </w:r>
    </w:p>
    <w:p w:rsid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>- срок командировки.</w:t>
      </w:r>
    </w:p>
    <w:p w:rsidR="008701EC" w:rsidRPr="007744FB" w:rsidRDefault="008701EC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 направления  </w:t>
      </w:r>
      <w:r w:rsidR="00834632">
        <w:rPr>
          <w:rFonts w:ascii="Times New Roman" w:hAnsi="Times New Roman" w:cs="Times New Roman"/>
          <w:sz w:val="28"/>
          <w:szCs w:val="28"/>
        </w:rPr>
        <w:t xml:space="preserve">в служебную командировку   </w:t>
      </w:r>
      <w:r w:rsidR="007E1E87">
        <w:rPr>
          <w:rFonts w:ascii="Times New Roman" w:hAnsi="Times New Roman" w:cs="Times New Roman"/>
          <w:sz w:val="28"/>
          <w:szCs w:val="28"/>
        </w:rPr>
        <w:t>руководителя  структурного подразделения</w:t>
      </w:r>
      <w:r w:rsidR="007E1E87" w:rsidRPr="000D1B8C">
        <w:rPr>
          <w:rFonts w:ascii="Times New Roman" w:hAnsi="Times New Roman" w:cs="Times New Roman"/>
          <w:sz w:val="28"/>
          <w:szCs w:val="28"/>
        </w:rPr>
        <w:t xml:space="preserve"> </w:t>
      </w:r>
      <w:r w:rsidR="007E1E87">
        <w:rPr>
          <w:rFonts w:ascii="Times New Roman" w:hAnsi="Times New Roman" w:cs="Times New Roman"/>
          <w:sz w:val="28"/>
          <w:szCs w:val="28"/>
        </w:rPr>
        <w:t xml:space="preserve">Администрации, непосредственно  подчиняющегося работодателю, </w:t>
      </w: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E3008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1FE">
        <w:rPr>
          <w:rFonts w:ascii="Times New Roman" w:hAnsi="Times New Roman" w:cs="Times New Roman"/>
          <w:sz w:val="28"/>
          <w:szCs w:val="28"/>
        </w:rPr>
        <w:t xml:space="preserve">структурного подразделения Администрации, </w:t>
      </w:r>
      <w:r w:rsidR="007E1E87">
        <w:rPr>
          <w:rFonts w:ascii="Times New Roman" w:hAnsi="Times New Roman" w:cs="Times New Roman"/>
          <w:sz w:val="28"/>
          <w:szCs w:val="28"/>
        </w:rPr>
        <w:t xml:space="preserve"> </w:t>
      </w:r>
      <w:r w:rsidR="00BC51FE">
        <w:rPr>
          <w:rFonts w:ascii="Times New Roman" w:hAnsi="Times New Roman" w:cs="Times New Roman"/>
          <w:sz w:val="28"/>
          <w:szCs w:val="28"/>
        </w:rPr>
        <w:t xml:space="preserve"> наделенного</w:t>
      </w:r>
      <w:r w:rsidR="00AF5F83">
        <w:rPr>
          <w:rFonts w:ascii="Times New Roman" w:hAnsi="Times New Roman" w:cs="Times New Roman"/>
          <w:sz w:val="28"/>
          <w:szCs w:val="28"/>
        </w:rPr>
        <w:t xml:space="preserve"> статусом юридического лица,</w:t>
      </w:r>
      <w:r w:rsidR="000D1B8C">
        <w:rPr>
          <w:rFonts w:ascii="Times New Roman" w:hAnsi="Times New Roman" w:cs="Times New Roman"/>
          <w:sz w:val="28"/>
          <w:szCs w:val="28"/>
        </w:rPr>
        <w:t xml:space="preserve">   </w:t>
      </w:r>
      <w:r w:rsidR="00AF5F83">
        <w:rPr>
          <w:rFonts w:ascii="Times New Roman" w:hAnsi="Times New Roman" w:cs="Times New Roman"/>
          <w:sz w:val="28"/>
          <w:szCs w:val="28"/>
        </w:rPr>
        <w:t xml:space="preserve"> </w:t>
      </w:r>
      <w:r w:rsidR="00951AD8">
        <w:rPr>
          <w:rFonts w:ascii="Times New Roman" w:hAnsi="Times New Roman" w:cs="Times New Roman"/>
          <w:sz w:val="28"/>
          <w:szCs w:val="28"/>
        </w:rPr>
        <w:t>руководителя подведомственн</w:t>
      </w:r>
      <w:r w:rsidR="00FE5D44">
        <w:rPr>
          <w:rFonts w:ascii="Times New Roman" w:hAnsi="Times New Roman" w:cs="Times New Roman"/>
          <w:sz w:val="28"/>
          <w:szCs w:val="28"/>
        </w:rPr>
        <w:t>ого</w:t>
      </w:r>
      <w:r w:rsidR="00951AD8">
        <w:rPr>
          <w:rFonts w:ascii="Times New Roman" w:hAnsi="Times New Roman" w:cs="Times New Roman"/>
          <w:sz w:val="28"/>
          <w:szCs w:val="28"/>
        </w:rPr>
        <w:t xml:space="preserve"> Администрации  учреждени</w:t>
      </w:r>
      <w:r w:rsidR="00FE5D44">
        <w:rPr>
          <w:rFonts w:ascii="Times New Roman" w:hAnsi="Times New Roman" w:cs="Times New Roman"/>
          <w:sz w:val="28"/>
          <w:szCs w:val="28"/>
        </w:rPr>
        <w:t>я</w:t>
      </w:r>
      <w:r w:rsidR="00951AD8">
        <w:rPr>
          <w:rFonts w:ascii="Times New Roman" w:hAnsi="Times New Roman" w:cs="Times New Roman"/>
          <w:sz w:val="28"/>
          <w:szCs w:val="28"/>
        </w:rPr>
        <w:t xml:space="preserve"> и предприяти</w:t>
      </w:r>
      <w:r w:rsidR="00FE5D44">
        <w:rPr>
          <w:rFonts w:ascii="Times New Roman" w:hAnsi="Times New Roman" w:cs="Times New Roman"/>
          <w:sz w:val="28"/>
          <w:szCs w:val="28"/>
        </w:rPr>
        <w:t>я</w:t>
      </w:r>
      <w:r w:rsidR="00C81C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4D1">
        <w:rPr>
          <w:rFonts w:ascii="Times New Roman" w:hAnsi="Times New Roman" w:cs="Times New Roman"/>
          <w:sz w:val="28"/>
          <w:szCs w:val="28"/>
        </w:rPr>
        <w:t xml:space="preserve"> </w:t>
      </w:r>
      <w:r w:rsidR="007375E9" w:rsidRPr="007744FB">
        <w:rPr>
          <w:rFonts w:ascii="Times New Roman" w:hAnsi="Times New Roman" w:cs="Times New Roman"/>
          <w:sz w:val="28"/>
          <w:szCs w:val="28"/>
        </w:rPr>
        <w:t>служебную записку</w:t>
      </w:r>
      <w:r w:rsidR="007375E9">
        <w:rPr>
          <w:rFonts w:ascii="Times New Roman" w:hAnsi="Times New Roman" w:cs="Times New Roman"/>
          <w:sz w:val="28"/>
          <w:szCs w:val="28"/>
        </w:rPr>
        <w:t xml:space="preserve">  </w:t>
      </w:r>
      <w:r w:rsidR="007375E9" w:rsidRPr="007744FB">
        <w:rPr>
          <w:rFonts w:ascii="Times New Roman" w:hAnsi="Times New Roman" w:cs="Times New Roman"/>
          <w:sz w:val="28"/>
          <w:szCs w:val="28"/>
        </w:rPr>
        <w:t xml:space="preserve">на </w:t>
      </w:r>
      <w:r w:rsidR="007375E9">
        <w:rPr>
          <w:rFonts w:ascii="Times New Roman" w:hAnsi="Times New Roman" w:cs="Times New Roman"/>
          <w:sz w:val="28"/>
          <w:szCs w:val="28"/>
        </w:rPr>
        <w:t xml:space="preserve"> имя  </w:t>
      </w:r>
      <w:r w:rsidR="00FE5D44">
        <w:rPr>
          <w:rFonts w:ascii="Times New Roman" w:hAnsi="Times New Roman" w:cs="Times New Roman"/>
          <w:sz w:val="28"/>
          <w:szCs w:val="28"/>
        </w:rPr>
        <w:t>работодателя</w:t>
      </w:r>
      <w:r w:rsidR="007375E9">
        <w:rPr>
          <w:rFonts w:ascii="Times New Roman" w:hAnsi="Times New Roman" w:cs="Times New Roman"/>
          <w:sz w:val="28"/>
          <w:szCs w:val="28"/>
        </w:rPr>
        <w:t xml:space="preserve">  </w:t>
      </w:r>
      <w:r w:rsidR="007375E9" w:rsidRPr="007744FB">
        <w:rPr>
          <w:rFonts w:ascii="Times New Roman" w:hAnsi="Times New Roman" w:cs="Times New Roman"/>
          <w:sz w:val="28"/>
          <w:szCs w:val="28"/>
        </w:rPr>
        <w:t>пишет</w:t>
      </w:r>
      <w:r w:rsidR="007375E9">
        <w:rPr>
          <w:rFonts w:ascii="Times New Roman" w:hAnsi="Times New Roman" w:cs="Times New Roman"/>
          <w:sz w:val="28"/>
          <w:szCs w:val="28"/>
        </w:rPr>
        <w:t xml:space="preserve"> </w:t>
      </w:r>
      <w:r w:rsidR="00834632">
        <w:rPr>
          <w:rFonts w:ascii="Times New Roman" w:hAnsi="Times New Roman" w:cs="Times New Roman"/>
          <w:sz w:val="28"/>
          <w:szCs w:val="28"/>
        </w:rPr>
        <w:t>специалист</w:t>
      </w:r>
      <w:r w:rsidR="00A915E1">
        <w:rPr>
          <w:rFonts w:ascii="Times New Roman" w:hAnsi="Times New Roman" w:cs="Times New Roman"/>
          <w:sz w:val="28"/>
          <w:szCs w:val="28"/>
        </w:rPr>
        <w:t xml:space="preserve">  сектора по кадровой работе Аппарата Главы муниципального образования</w:t>
      </w:r>
      <w:r w:rsidR="00F4648F">
        <w:rPr>
          <w:rFonts w:ascii="Times New Roman" w:hAnsi="Times New Roman" w:cs="Times New Roman"/>
          <w:sz w:val="28"/>
          <w:szCs w:val="28"/>
        </w:rPr>
        <w:t>, Совета депутатов и Администрации района</w:t>
      </w:r>
      <w:r w:rsidR="006E7EFA">
        <w:rPr>
          <w:rFonts w:ascii="Times New Roman" w:hAnsi="Times New Roman" w:cs="Times New Roman"/>
          <w:sz w:val="28"/>
          <w:szCs w:val="28"/>
        </w:rPr>
        <w:t xml:space="preserve"> (далее – работник кадровой службы)</w:t>
      </w:r>
      <w:r w:rsidR="007375E9">
        <w:rPr>
          <w:rFonts w:ascii="Times New Roman" w:hAnsi="Times New Roman" w:cs="Times New Roman"/>
          <w:sz w:val="28"/>
          <w:szCs w:val="28"/>
        </w:rPr>
        <w:t>.</w:t>
      </w:r>
      <w:r w:rsidR="00F4648F">
        <w:rPr>
          <w:rFonts w:ascii="Times New Roman" w:hAnsi="Times New Roman" w:cs="Times New Roman"/>
          <w:sz w:val="28"/>
          <w:szCs w:val="28"/>
        </w:rPr>
        <w:t xml:space="preserve"> </w:t>
      </w:r>
      <w:r w:rsidR="00A915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 xml:space="preserve">Завизированная </w:t>
      </w:r>
      <w:r w:rsidR="006E7EFA">
        <w:rPr>
          <w:rFonts w:ascii="Times New Roman" w:hAnsi="Times New Roman" w:cs="Times New Roman"/>
          <w:sz w:val="28"/>
          <w:szCs w:val="28"/>
        </w:rPr>
        <w:t xml:space="preserve">работодателем </w:t>
      </w:r>
      <w:r w:rsidRPr="007744FB">
        <w:rPr>
          <w:rFonts w:ascii="Times New Roman" w:hAnsi="Times New Roman" w:cs="Times New Roman"/>
          <w:sz w:val="28"/>
          <w:szCs w:val="28"/>
        </w:rPr>
        <w:t xml:space="preserve"> служебная записка подлежит передаче </w:t>
      </w:r>
      <w:r w:rsidR="007375E9">
        <w:rPr>
          <w:rFonts w:ascii="Times New Roman" w:hAnsi="Times New Roman" w:cs="Times New Roman"/>
          <w:sz w:val="28"/>
          <w:szCs w:val="28"/>
        </w:rPr>
        <w:t xml:space="preserve"> </w:t>
      </w:r>
      <w:r w:rsidR="00C154E2">
        <w:rPr>
          <w:rFonts w:ascii="Times New Roman" w:hAnsi="Times New Roman" w:cs="Times New Roman"/>
          <w:sz w:val="28"/>
          <w:szCs w:val="28"/>
        </w:rPr>
        <w:t>работник</w:t>
      </w:r>
      <w:r w:rsidR="006E7EFA">
        <w:rPr>
          <w:rFonts w:ascii="Times New Roman" w:hAnsi="Times New Roman" w:cs="Times New Roman"/>
          <w:sz w:val="28"/>
          <w:szCs w:val="28"/>
        </w:rPr>
        <w:t>у</w:t>
      </w:r>
      <w:r w:rsidR="00C154E2">
        <w:rPr>
          <w:rFonts w:ascii="Times New Roman" w:hAnsi="Times New Roman" w:cs="Times New Roman"/>
          <w:sz w:val="28"/>
          <w:szCs w:val="28"/>
        </w:rPr>
        <w:t xml:space="preserve"> кадровой службы </w:t>
      </w:r>
      <w:r w:rsidR="00836FBB" w:rsidRPr="00990BAC">
        <w:rPr>
          <w:rFonts w:ascii="Times New Roman" w:hAnsi="Times New Roman" w:cs="Times New Roman"/>
          <w:sz w:val="28"/>
          <w:szCs w:val="28"/>
        </w:rPr>
        <w:t xml:space="preserve"> </w:t>
      </w:r>
      <w:r w:rsidRPr="00990BAC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990BA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990BAC">
        <w:rPr>
          <w:rFonts w:ascii="Times New Roman" w:hAnsi="Times New Roman" w:cs="Times New Roman"/>
          <w:sz w:val="28"/>
          <w:szCs w:val="28"/>
        </w:rPr>
        <w:t xml:space="preserve"> чем за одну</w:t>
      </w:r>
      <w:r w:rsidRPr="007744FB">
        <w:rPr>
          <w:rFonts w:ascii="Times New Roman" w:hAnsi="Times New Roman" w:cs="Times New Roman"/>
          <w:sz w:val="28"/>
          <w:szCs w:val="28"/>
        </w:rPr>
        <w:t xml:space="preserve"> неделю до начала командировки.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 xml:space="preserve">2.2. Работник </w:t>
      </w:r>
      <w:r w:rsidR="00067369">
        <w:rPr>
          <w:rFonts w:ascii="Times New Roman" w:hAnsi="Times New Roman" w:cs="Times New Roman"/>
          <w:sz w:val="28"/>
          <w:szCs w:val="28"/>
        </w:rPr>
        <w:t>кадровой службы</w:t>
      </w:r>
      <w:r w:rsidRPr="007744FB">
        <w:rPr>
          <w:rFonts w:ascii="Times New Roman" w:hAnsi="Times New Roman" w:cs="Times New Roman"/>
          <w:sz w:val="28"/>
          <w:szCs w:val="28"/>
        </w:rPr>
        <w:t xml:space="preserve">, получив служебную записку, указанную </w:t>
      </w:r>
      <w:r w:rsidRPr="006E7EF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43">
        <w:r w:rsidRPr="006E7EFA">
          <w:rPr>
            <w:rFonts w:ascii="Times New Roman" w:hAnsi="Times New Roman" w:cs="Times New Roman"/>
            <w:sz w:val="28"/>
            <w:szCs w:val="28"/>
          </w:rPr>
          <w:t>п</w:t>
        </w:r>
        <w:r w:rsidR="00E64FBD" w:rsidRPr="006E7EFA">
          <w:rPr>
            <w:rFonts w:ascii="Times New Roman" w:hAnsi="Times New Roman" w:cs="Times New Roman"/>
            <w:sz w:val="28"/>
            <w:szCs w:val="28"/>
          </w:rPr>
          <w:t>ункте</w:t>
        </w:r>
        <w:r w:rsidRPr="006E7EFA">
          <w:rPr>
            <w:rFonts w:ascii="Times New Roman" w:hAnsi="Times New Roman" w:cs="Times New Roman"/>
            <w:sz w:val="28"/>
            <w:szCs w:val="28"/>
          </w:rPr>
          <w:t xml:space="preserve"> 2.1</w:t>
        </w:r>
      </w:hyperlink>
      <w:r w:rsidRPr="006E7EFA">
        <w:rPr>
          <w:rFonts w:ascii="Times New Roman" w:hAnsi="Times New Roman" w:cs="Times New Roman"/>
          <w:sz w:val="28"/>
          <w:szCs w:val="28"/>
        </w:rPr>
        <w:t xml:space="preserve"> </w:t>
      </w:r>
      <w:r w:rsidR="00C154E2" w:rsidRPr="006E7EFA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>Положения</w:t>
      </w:r>
      <w:r w:rsidR="00E6054F">
        <w:rPr>
          <w:rFonts w:ascii="Times New Roman" w:hAnsi="Times New Roman" w:cs="Times New Roman"/>
          <w:sz w:val="28"/>
          <w:szCs w:val="28"/>
        </w:rPr>
        <w:t>, должен</w:t>
      </w:r>
      <w:r w:rsidRPr="007744FB">
        <w:rPr>
          <w:rFonts w:ascii="Times New Roman" w:hAnsi="Times New Roman" w:cs="Times New Roman"/>
          <w:sz w:val="28"/>
          <w:szCs w:val="28"/>
        </w:rPr>
        <w:t>: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 xml:space="preserve">- в случае направления в командировку </w:t>
      </w:r>
      <w:r w:rsidR="00B739D8">
        <w:rPr>
          <w:rFonts w:ascii="Times New Roman" w:hAnsi="Times New Roman" w:cs="Times New Roman"/>
          <w:sz w:val="28"/>
          <w:szCs w:val="28"/>
        </w:rPr>
        <w:t>работника</w:t>
      </w:r>
      <w:r w:rsidRPr="007744FB">
        <w:rPr>
          <w:rFonts w:ascii="Times New Roman" w:hAnsi="Times New Roman" w:cs="Times New Roman"/>
          <w:sz w:val="28"/>
          <w:szCs w:val="28"/>
        </w:rPr>
        <w:t>, относящегося к категориям лиц, перечисленным в</w:t>
      </w:r>
      <w:r w:rsidR="00C42F04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 xml:space="preserve"> </w:t>
      </w:r>
      <w:hyperlink w:anchor="P33">
        <w:r w:rsidRPr="00F96EC3">
          <w:rPr>
            <w:rFonts w:ascii="Times New Roman" w:hAnsi="Times New Roman" w:cs="Times New Roman"/>
            <w:sz w:val="28"/>
            <w:szCs w:val="28"/>
          </w:rPr>
          <w:t>абз</w:t>
        </w:r>
        <w:r w:rsidR="00E64FBD" w:rsidRPr="00F96EC3">
          <w:rPr>
            <w:rFonts w:ascii="Times New Roman" w:hAnsi="Times New Roman" w:cs="Times New Roman"/>
            <w:sz w:val="28"/>
            <w:szCs w:val="28"/>
          </w:rPr>
          <w:t>ац</w:t>
        </w:r>
        <w:r w:rsidR="00F96EC3">
          <w:rPr>
            <w:rFonts w:ascii="Times New Roman" w:hAnsi="Times New Roman" w:cs="Times New Roman"/>
            <w:sz w:val="28"/>
            <w:szCs w:val="28"/>
          </w:rPr>
          <w:t>ах</w:t>
        </w:r>
        <w:r w:rsidR="00E64FBD" w:rsidRPr="00F96EC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F96EC3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F96EC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4">
        <w:r w:rsidRPr="00F96EC3">
          <w:rPr>
            <w:rFonts w:ascii="Times New Roman" w:hAnsi="Times New Roman" w:cs="Times New Roman"/>
            <w:sz w:val="28"/>
            <w:szCs w:val="28"/>
          </w:rPr>
          <w:t>3 п</w:t>
        </w:r>
        <w:r w:rsidR="00E64FBD" w:rsidRPr="00F96EC3">
          <w:rPr>
            <w:rFonts w:ascii="Times New Roman" w:hAnsi="Times New Roman" w:cs="Times New Roman"/>
            <w:sz w:val="28"/>
            <w:szCs w:val="28"/>
          </w:rPr>
          <w:t>ункта</w:t>
        </w:r>
        <w:r w:rsidRPr="00F96EC3">
          <w:rPr>
            <w:rFonts w:ascii="Times New Roman" w:hAnsi="Times New Roman" w:cs="Times New Roman"/>
            <w:sz w:val="28"/>
            <w:szCs w:val="28"/>
          </w:rPr>
          <w:t xml:space="preserve"> 1.</w:t>
        </w:r>
        <w:r w:rsidR="007827F4" w:rsidRPr="00F96EC3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E6054F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 xml:space="preserve"> Положения, уведомить его о том, что он вправе отказаться от командировки, и запросить его письменное согласие на направление в командировку;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 xml:space="preserve">- подготовить </w:t>
      </w:r>
      <w:r w:rsidR="0007561C">
        <w:rPr>
          <w:rFonts w:ascii="Times New Roman" w:hAnsi="Times New Roman" w:cs="Times New Roman"/>
          <w:sz w:val="28"/>
          <w:szCs w:val="28"/>
        </w:rPr>
        <w:t>распоряжение</w:t>
      </w:r>
      <w:r w:rsidR="00A41255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 xml:space="preserve">о направлении </w:t>
      </w:r>
      <w:r w:rsidR="00B739D8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 xml:space="preserve">работника в командировку по </w:t>
      </w:r>
      <w:hyperlink r:id="rId21">
        <w:r w:rsidRPr="00F96EC3">
          <w:rPr>
            <w:rFonts w:ascii="Times New Roman" w:hAnsi="Times New Roman" w:cs="Times New Roman"/>
            <w:sz w:val="28"/>
            <w:szCs w:val="28"/>
          </w:rPr>
          <w:t>форме N Т-9</w:t>
        </w:r>
      </w:hyperlink>
      <w:r w:rsidRPr="00F96EC3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 xml:space="preserve">(при направлении нескольких работников - по </w:t>
      </w:r>
      <w:hyperlink r:id="rId22">
        <w:r w:rsidRPr="00F96EC3">
          <w:rPr>
            <w:rFonts w:ascii="Times New Roman" w:hAnsi="Times New Roman" w:cs="Times New Roman"/>
            <w:sz w:val="28"/>
            <w:szCs w:val="28"/>
          </w:rPr>
          <w:t>форме N Т-9а</w:t>
        </w:r>
      </w:hyperlink>
      <w:r w:rsidRPr="00F96EC3">
        <w:rPr>
          <w:rFonts w:ascii="Times New Roman" w:hAnsi="Times New Roman" w:cs="Times New Roman"/>
          <w:sz w:val="28"/>
          <w:szCs w:val="28"/>
        </w:rPr>
        <w:t>)</w:t>
      </w:r>
      <w:r w:rsidRPr="007744FB">
        <w:rPr>
          <w:rFonts w:ascii="Times New Roman" w:hAnsi="Times New Roman" w:cs="Times New Roman"/>
          <w:sz w:val="28"/>
          <w:szCs w:val="28"/>
        </w:rPr>
        <w:t>, утвержденной Постановлением Госкомстата России от 05.01.2004</w:t>
      </w:r>
      <w:r w:rsidR="00F96EC3">
        <w:rPr>
          <w:rFonts w:ascii="Times New Roman" w:hAnsi="Times New Roman" w:cs="Times New Roman"/>
          <w:sz w:val="28"/>
          <w:szCs w:val="28"/>
        </w:rPr>
        <w:t xml:space="preserve"> г. </w:t>
      </w:r>
      <w:r w:rsidRPr="007744FB">
        <w:rPr>
          <w:rFonts w:ascii="Times New Roman" w:hAnsi="Times New Roman" w:cs="Times New Roman"/>
          <w:sz w:val="28"/>
          <w:szCs w:val="28"/>
        </w:rPr>
        <w:t xml:space="preserve">N 1, и передать его на подпись </w:t>
      </w:r>
      <w:r w:rsidR="00293AB1">
        <w:rPr>
          <w:rFonts w:ascii="Times New Roman" w:hAnsi="Times New Roman" w:cs="Times New Roman"/>
          <w:sz w:val="28"/>
          <w:szCs w:val="28"/>
        </w:rPr>
        <w:t>работодателю</w:t>
      </w:r>
      <w:r w:rsidRPr="007744FB">
        <w:rPr>
          <w:rFonts w:ascii="Times New Roman" w:hAnsi="Times New Roman" w:cs="Times New Roman"/>
          <w:sz w:val="28"/>
          <w:szCs w:val="28"/>
        </w:rPr>
        <w:t>;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 xml:space="preserve">- ознакомить </w:t>
      </w:r>
      <w:r w:rsidR="00B41A28" w:rsidRPr="007744FB">
        <w:rPr>
          <w:rFonts w:ascii="Times New Roman" w:hAnsi="Times New Roman" w:cs="Times New Roman"/>
          <w:sz w:val="28"/>
          <w:szCs w:val="28"/>
        </w:rPr>
        <w:t>работника</w:t>
      </w:r>
      <w:r w:rsidRPr="007744FB">
        <w:rPr>
          <w:rFonts w:ascii="Times New Roman" w:hAnsi="Times New Roman" w:cs="Times New Roman"/>
          <w:sz w:val="28"/>
          <w:szCs w:val="28"/>
        </w:rPr>
        <w:t xml:space="preserve"> с </w:t>
      </w:r>
      <w:r w:rsidR="00B41A28">
        <w:rPr>
          <w:rFonts w:ascii="Times New Roman" w:hAnsi="Times New Roman" w:cs="Times New Roman"/>
          <w:sz w:val="28"/>
          <w:szCs w:val="28"/>
        </w:rPr>
        <w:t>распоряжением</w:t>
      </w:r>
      <w:r w:rsidR="00A41255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>о направлении в командировку (</w:t>
      </w:r>
      <w:hyperlink r:id="rId23">
        <w:r w:rsidRPr="004F46FF">
          <w:rPr>
            <w:rFonts w:ascii="Times New Roman" w:hAnsi="Times New Roman" w:cs="Times New Roman"/>
            <w:sz w:val="28"/>
            <w:szCs w:val="28"/>
          </w:rPr>
          <w:t>форма N Т-9</w:t>
        </w:r>
      </w:hyperlink>
      <w:r w:rsidRPr="004F46FF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4">
        <w:r w:rsidRPr="004F46FF">
          <w:rPr>
            <w:rFonts w:ascii="Times New Roman" w:hAnsi="Times New Roman" w:cs="Times New Roman"/>
            <w:sz w:val="28"/>
            <w:szCs w:val="28"/>
          </w:rPr>
          <w:t>N Т-9а</w:t>
        </w:r>
      </w:hyperlink>
      <w:r w:rsidRPr="007744FB">
        <w:rPr>
          <w:rFonts w:ascii="Times New Roman" w:hAnsi="Times New Roman" w:cs="Times New Roman"/>
          <w:sz w:val="28"/>
          <w:szCs w:val="28"/>
        </w:rPr>
        <w:t xml:space="preserve">) не </w:t>
      </w:r>
      <w:proofErr w:type="gramStart"/>
      <w:r w:rsidRPr="007744FB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744FB">
        <w:rPr>
          <w:rFonts w:ascii="Times New Roman" w:hAnsi="Times New Roman" w:cs="Times New Roman"/>
          <w:sz w:val="28"/>
          <w:szCs w:val="28"/>
        </w:rPr>
        <w:t xml:space="preserve"> чем за четыре рабочих дня до начала командировки;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44FB">
        <w:rPr>
          <w:rFonts w:ascii="Times New Roman" w:hAnsi="Times New Roman" w:cs="Times New Roman"/>
          <w:sz w:val="28"/>
          <w:szCs w:val="28"/>
        </w:rPr>
        <w:t xml:space="preserve">- оформить привлечение </w:t>
      </w:r>
      <w:r w:rsidR="004F46FF" w:rsidRPr="007744FB">
        <w:rPr>
          <w:rFonts w:ascii="Times New Roman" w:hAnsi="Times New Roman" w:cs="Times New Roman"/>
          <w:sz w:val="28"/>
          <w:szCs w:val="28"/>
        </w:rPr>
        <w:t>командир</w:t>
      </w:r>
      <w:r w:rsidR="004F46FF">
        <w:rPr>
          <w:rFonts w:ascii="Times New Roman" w:hAnsi="Times New Roman" w:cs="Times New Roman"/>
          <w:sz w:val="28"/>
          <w:szCs w:val="28"/>
        </w:rPr>
        <w:t>ованного</w:t>
      </w:r>
      <w:r w:rsidRPr="007744FB">
        <w:rPr>
          <w:rFonts w:ascii="Times New Roman" w:hAnsi="Times New Roman" w:cs="Times New Roman"/>
          <w:sz w:val="28"/>
          <w:szCs w:val="28"/>
        </w:rPr>
        <w:t xml:space="preserve"> </w:t>
      </w:r>
      <w:r w:rsidR="00B41A28" w:rsidRPr="007744FB">
        <w:rPr>
          <w:rFonts w:ascii="Times New Roman" w:hAnsi="Times New Roman" w:cs="Times New Roman"/>
          <w:sz w:val="28"/>
          <w:szCs w:val="28"/>
        </w:rPr>
        <w:t>работника</w:t>
      </w:r>
      <w:r w:rsidRPr="007744FB">
        <w:rPr>
          <w:rFonts w:ascii="Times New Roman" w:hAnsi="Times New Roman" w:cs="Times New Roman"/>
          <w:sz w:val="28"/>
          <w:szCs w:val="28"/>
        </w:rPr>
        <w:t xml:space="preserve"> к работе в выходной или нерабочий праздничный день в порядке,</w:t>
      </w:r>
      <w:r w:rsidR="00B41A28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 xml:space="preserve"> предусмотренном </w:t>
      </w:r>
      <w:r w:rsidR="0089037D">
        <w:rPr>
          <w:rFonts w:ascii="Times New Roman" w:hAnsi="Times New Roman" w:cs="Times New Roman"/>
          <w:sz w:val="28"/>
          <w:szCs w:val="28"/>
        </w:rPr>
        <w:t xml:space="preserve"> </w:t>
      </w:r>
      <w:hyperlink r:id="rId25">
        <w:r w:rsidRPr="0011263F">
          <w:rPr>
            <w:rFonts w:ascii="Times New Roman" w:hAnsi="Times New Roman" w:cs="Times New Roman"/>
            <w:sz w:val="28"/>
            <w:szCs w:val="28"/>
          </w:rPr>
          <w:t>ст</w:t>
        </w:r>
        <w:r w:rsidR="0089037D" w:rsidRPr="0011263F">
          <w:rPr>
            <w:rFonts w:ascii="Times New Roman" w:hAnsi="Times New Roman" w:cs="Times New Roman"/>
            <w:sz w:val="28"/>
            <w:szCs w:val="28"/>
          </w:rPr>
          <w:t>атьей</w:t>
        </w:r>
        <w:r w:rsidRPr="0011263F">
          <w:rPr>
            <w:rFonts w:ascii="Times New Roman" w:hAnsi="Times New Roman" w:cs="Times New Roman"/>
            <w:sz w:val="28"/>
            <w:szCs w:val="28"/>
          </w:rPr>
          <w:t xml:space="preserve"> 113</w:t>
        </w:r>
      </w:hyperlink>
      <w:r w:rsidRPr="0011263F">
        <w:rPr>
          <w:rFonts w:ascii="Times New Roman" w:hAnsi="Times New Roman" w:cs="Times New Roman"/>
          <w:sz w:val="28"/>
          <w:szCs w:val="28"/>
        </w:rPr>
        <w:t xml:space="preserve"> Т</w:t>
      </w:r>
      <w:r w:rsidR="0089037D">
        <w:rPr>
          <w:rFonts w:ascii="Times New Roman" w:hAnsi="Times New Roman" w:cs="Times New Roman"/>
          <w:sz w:val="28"/>
          <w:szCs w:val="28"/>
        </w:rPr>
        <w:t>рудового кодекса Российской Федерации</w:t>
      </w:r>
      <w:r w:rsidRPr="007744FB">
        <w:rPr>
          <w:rFonts w:ascii="Times New Roman" w:hAnsi="Times New Roman" w:cs="Times New Roman"/>
          <w:sz w:val="28"/>
          <w:szCs w:val="28"/>
        </w:rPr>
        <w:t xml:space="preserve">, если день отъезда в </w:t>
      </w:r>
      <w:r w:rsidRPr="007744FB">
        <w:rPr>
          <w:rFonts w:ascii="Times New Roman" w:hAnsi="Times New Roman" w:cs="Times New Roman"/>
          <w:sz w:val="28"/>
          <w:szCs w:val="28"/>
        </w:rPr>
        <w:lastRenderedPageBreak/>
        <w:t>командировку (день приезда из командировки) совпадает с выходным или нерабочим праздничным днем</w:t>
      </w:r>
      <w:r w:rsidR="00CE1F09">
        <w:rPr>
          <w:rFonts w:ascii="Times New Roman" w:hAnsi="Times New Roman" w:cs="Times New Roman"/>
          <w:sz w:val="28"/>
          <w:szCs w:val="28"/>
        </w:rPr>
        <w:t xml:space="preserve">, </w:t>
      </w:r>
      <w:r w:rsidRPr="007744FB">
        <w:rPr>
          <w:rFonts w:ascii="Times New Roman" w:hAnsi="Times New Roman" w:cs="Times New Roman"/>
          <w:sz w:val="28"/>
          <w:szCs w:val="28"/>
        </w:rPr>
        <w:t xml:space="preserve"> либо </w:t>
      </w:r>
      <w:r w:rsidR="00AB756A" w:rsidRPr="007744FB">
        <w:rPr>
          <w:rFonts w:ascii="Times New Roman" w:hAnsi="Times New Roman" w:cs="Times New Roman"/>
          <w:sz w:val="28"/>
          <w:szCs w:val="28"/>
        </w:rPr>
        <w:t>работник</w:t>
      </w:r>
      <w:r w:rsidRPr="007744FB">
        <w:rPr>
          <w:rFonts w:ascii="Times New Roman" w:hAnsi="Times New Roman" w:cs="Times New Roman"/>
          <w:sz w:val="28"/>
          <w:szCs w:val="28"/>
        </w:rPr>
        <w:t xml:space="preserve"> направляется в командировку для выполнения работы в выходной или нерабочий праздничный день;</w:t>
      </w:r>
      <w:proofErr w:type="gramEnd"/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 xml:space="preserve">- передать </w:t>
      </w:r>
      <w:r w:rsidR="00AB756A">
        <w:rPr>
          <w:rFonts w:ascii="Times New Roman" w:hAnsi="Times New Roman" w:cs="Times New Roman"/>
          <w:sz w:val="28"/>
          <w:szCs w:val="28"/>
        </w:rPr>
        <w:t xml:space="preserve">один экземпляр </w:t>
      </w:r>
      <w:r w:rsidRPr="007744FB">
        <w:rPr>
          <w:rFonts w:ascii="Times New Roman" w:hAnsi="Times New Roman" w:cs="Times New Roman"/>
          <w:sz w:val="28"/>
          <w:szCs w:val="28"/>
        </w:rPr>
        <w:t xml:space="preserve"> </w:t>
      </w:r>
      <w:r w:rsidR="00AB756A">
        <w:rPr>
          <w:rFonts w:ascii="Times New Roman" w:hAnsi="Times New Roman" w:cs="Times New Roman"/>
          <w:sz w:val="28"/>
          <w:szCs w:val="28"/>
        </w:rPr>
        <w:t>распоряжения</w:t>
      </w:r>
      <w:r w:rsidR="00A41255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>о направлении работника в командировку (</w:t>
      </w:r>
      <w:hyperlink r:id="rId26">
        <w:r w:rsidRPr="00CE1F09">
          <w:rPr>
            <w:rFonts w:ascii="Times New Roman" w:hAnsi="Times New Roman" w:cs="Times New Roman"/>
            <w:sz w:val="28"/>
            <w:szCs w:val="28"/>
          </w:rPr>
          <w:t>форма N Т-9</w:t>
        </w:r>
      </w:hyperlink>
      <w:r w:rsidRPr="00CE1F09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7">
        <w:r w:rsidRPr="00CE1F09">
          <w:rPr>
            <w:rFonts w:ascii="Times New Roman" w:hAnsi="Times New Roman" w:cs="Times New Roman"/>
            <w:sz w:val="28"/>
            <w:szCs w:val="28"/>
          </w:rPr>
          <w:t>N Т-9а</w:t>
        </w:r>
      </w:hyperlink>
      <w:r w:rsidRPr="007744FB">
        <w:rPr>
          <w:rFonts w:ascii="Times New Roman" w:hAnsi="Times New Roman" w:cs="Times New Roman"/>
          <w:sz w:val="28"/>
          <w:szCs w:val="28"/>
        </w:rPr>
        <w:t xml:space="preserve">) в </w:t>
      </w:r>
      <w:r w:rsidR="00AB756A">
        <w:rPr>
          <w:rFonts w:ascii="Times New Roman" w:hAnsi="Times New Roman" w:cs="Times New Roman"/>
          <w:sz w:val="28"/>
          <w:szCs w:val="28"/>
        </w:rPr>
        <w:t>Муниципальное казенное учреждение «Централизованная бухгалтерия Балезинского района»</w:t>
      </w:r>
      <w:r w:rsidRPr="007744F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7744FB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744FB">
        <w:rPr>
          <w:rFonts w:ascii="Times New Roman" w:hAnsi="Times New Roman" w:cs="Times New Roman"/>
          <w:sz w:val="28"/>
          <w:szCs w:val="28"/>
        </w:rPr>
        <w:t xml:space="preserve"> чем за четыре рабочих дня до начала командировки.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5"/>
      <w:bookmarkEnd w:id="3"/>
      <w:r w:rsidRPr="007744FB">
        <w:rPr>
          <w:rFonts w:ascii="Times New Roman" w:hAnsi="Times New Roman" w:cs="Times New Roman"/>
          <w:sz w:val="28"/>
          <w:szCs w:val="28"/>
        </w:rPr>
        <w:t>2.</w:t>
      </w:r>
      <w:r w:rsidR="00C8601F">
        <w:rPr>
          <w:rFonts w:ascii="Times New Roman" w:hAnsi="Times New Roman" w:cs="Times New Roman"/>
          <w:sz w:val="28"/>
          <w:szCs w:val="28"/>
        </w:rPr>
        <w:t>3</w:t>
      </w:r>
      <w:r w:rsidRPr="007744FB">
        <w:rPr>
          <w:rFonts w:ascii="Times New Roman" w:hAnsi="Times New Roman" w:cs="Times New Roman"/>
          <w:sz w:val="28"/>
          <w:szCs w:val="28"/>
        </w:rPr>
        <w:t xml:space="preserve">. На основании </w:t>
      </w:r>
      <w:r w:rsidR="00C8601F">
        <w:rPr>
          <w:rFonts w:ascii="Times New Roman" w:hAnsi="Times New Roman" w:cs="Times New Roman"/>
          <w:sz w:val="28"/>
          <w:szCs w:val="28"/>
        </w:rPr>
        <w:t>распоряжения</w:t>
      </w:r>
      <w:r w:rsidR="00A41255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>о направлении</w:t>
      </w:r>
      <w:r w:rsidR="00E55B61">
        <w:rPr>
          <w:rFonts w:ascii="Times New Roman" w:hAnsi="Times New Roman" w:cs="Times New Roman"/>
          <w:sz w:val="28"/>
          <w:szCs w:val="28"/>
        </w:rPr>
        <w:t xml:space="preserve"> работника </w:t>
      </w:r>
      <w:r w:rsidRPr="007744FB">
        <w:rPr>
          <w:rFonts w:ascii="Times New Roman" w:hAnsi="Times New Roman" w:cs="Times New Roman"/>
          <w:sz w:val="28"/>
          <w:szCs w:val="28"/>
        </w:rPr>
        <w:t xml:space="preserve"> в командировку </w:t>
      </w:r>
      <w:r w:rsidR="008E52B4">
        <w:rPr>
          <w:rFonts w:ascii="Times New Roman" w:hAnsi="Times New Roman" w:cs="Times New Roman"/>
          <w:sz w:val="28"/>
          <w:szCs w:val="28"/>
        </w:rPr>
        <w:t>Муниципальное казенное учреждение «Централизованная бухгалтерия Балезинского района»</w:t>
      </w:r>
      <w:r w:rsidRPr="007744F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7744FB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744FB">
        <w:rPr>
          <w:rFonts w:ascii="Times New Roman" w:hAnsi="Times New Roman" w:cs="Times New Roman"/>
          <w:sz w:val="28"/>
          <w:szCs w:val="28"/>
        </w:rPr>
        <w:t xml:space="preserve"> чем за два рабочих дня до дня начала командировки </w:t>
      </w:r>
      <w:r w:rsidR="00D0695E">
        <w:rPr>
          <w:rFonts w:ascii="Times New Roman" w:hAnsi="Times New Roman" w:cs="Times New Roman"/>
          <w:sz w:val="28"/>
          <w:szCs w:val="28"/>
        </w:rPr>
        <w:t>перечисляет</w:t>
      </w:r>
      <w:r w:rsidRPr="007744FB">
        <w:rPr>
          <w:rFonts w:ascii="Times New Roman" w:hAnsi="Times New Roman" w:cs="Times New Roman"/>
          <w:sz w:val="28"/>
          <w:szCs w:val="28"/>
        </w:rPr>
        <w:t xml:space="preserve"> командир</w:t>
      </w:r>
      <w:r w:rsidR="002C18EA">
        <w:rPr>
          <w:rFonts w:ascii="Times New Roman" w:hAnsi="Times New Roman" w:cs="Times New Roman"/>
          <w:sz w:val="28"/>
          <w:szCs w:val="28"/>
        </w:rPr>
        <w:t>ованному</w:t>
      </w:r>
      <w:r w:rsidRPr="007744FB">
        <w:rPr>
          <w:rFonts w:ascii="Times New Roman" w:hAnsi="Times New Roman" w:cs="Times New Roman"/>
          <w:sz w:val="28"/>
          <w:szCs w:val="28"/>
        </w:rPr>
        <w:t xml:space="preserve"> работнику под отчет денежные средства (денежный аванс) на его зарплатную банковскую карту.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1"/>
      <w:bookmarkEnd w:id="4"/>
      <w:r w:rsidRPr="007744FB">
        <w:rPr>
          <w:rFonts w:ascii="Times New Roman" w:hAnsi="Times New Roman" w:cs="Times New Roman"/>
          <w:sz w:val="28"/>
          <w:szCs w:val="28"/>
        </w:rPr>
        <w:t>2.</w:t>
      </w:r>
      <w:r w:rsidR="008D6D6E">
        <w:rPr>
          <w:rFonts w:ascii="Times New Roman" w:hAnsi="Times New Roman" w:cs="Times New Roman"/>
          <w:sz w:val="28"/>
          <w:szCs w:val="28"/>
        </w:rPr>
        <w:t>4</w:t>
      </w:r>
      <w:r w:rsidRPr="007744FB">
        <w:rPr>
          <w:rFonts w:ascii="Times New Roman" w:hAnsi="Times New Roman" w:cs="Times New Roman"/>
          <w:sz w:val="28"/>
          <w:szCs w:val="28"/>
        </w:rPr>
        <w:t>. По возвращении из командировки</w:t>
      </w:r>
      <w:r w:rsidR="008D6D6E">
        <w:rPr>
          <w:rFonts w:ascii="Times New Roman" w:hAnsi="Times New Roman" w:cs="Times New Roman"/>
          <w:sz w:val="28"/>
          <w:szCs w:val="28"/>
        </w:rPr>
        <w:t xml:space="preserve"> </w:t>
      </w:r>
      <w:r w:rsidR="003F17E4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 xml:space="preserve">работник в течение трех рабочих дней представляет в </w:t>
      </w:r>
      <w:r w:rsidR="00CD6277">
        <w:rPr>
          <w:rFonts w:ascii="Times New Roman" w:hAnsi="Times New Roman" w:cs="Times New Roman"/>
          <w:sz w:val="28"/>
          <w:szCs w:val="28"/>
        </w:rPr>
        <w:t>Муниципальное казенное учреждение «Централизованная бухгалтерия Балезинского района»</w:t>
      </w:r>
      <w:r w:rsidRPr="007744FB">
        <w:rPr>
          <w:rFonts w:ascii="Times New Roman" w:hAnsi="Times New Roman" w:cs="Times New Roman"/>
          <w:sz w:val="28"/>
          <w:szCs w:val="28"/>
        </w:rPr>
        <w:t xml:space="preserve"> авансовый отчет об израсходованных в связи с командировкой суммах.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 xml:space="preserve">Авансовый отчет  сдается в </w:t>
      </w:r>
      <w:r w:rsidR="00CD6277">
        <w:rPr>
          <w:rFonts w:ascii="Times New Roman" w:hAnsi="Times New Roman" w:cs="Times New Roman"/>
          <w:sz w:val="28"/>
          <w:szCs w:val="28"/>
        </w:rPr>
        <w:t>Муниципальное казенное учреждение «Централизованная бухгалтерия Балезинского района»</w:t>
      </w:r>
      <w:r w:rsidR="00404C82">
        <w:rPr>
          <w:rFonts w:ascii="Times New Roman" w:hAnsi="Times New Roman" w:cs="Times New Roman"/>
          <w:sz w:val="28"/>
          <w:szCs w:val="28"/>
        </w:rPr>
        <w:t xml:space="preserve">  </w:t>
      </w:r>
      <w:r w:rsidRPr="007744FB">
        <w:rPr>
          <w:rFonts w:ascii="Times New Roman" w:hAnsi="Times New Roman" w:cs="Times New Roman"/>
          <w:sz w:val="28"/>
          <w:szCs w:val="28"/>
        </w:rPr>
        <w:t>с приложением следующих документов:</w:t>
      </w:r>
    </w:p>
    <w:p w:rsidR="007744FB" w:rsidRPr="007744FB" w:rsidRDefault="007744FB" w:rsidP="00CD6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>- документа о найме жилого помещения;</w:t>
      </w:r>
    </w:p>
    <w:p w:rsidR="007744FB" w:rsidRPr="007744FB" w:rsidRDefault="007744FB" w:rsidP="00CD62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 xml:space="preserve">- документов на проезд (в том числе посадочных талонов), страхование и других документов, подтверждающих произведенные </w:t>
      </w:r>
      <w:r w:rsidR="00CD6277" w:rsidRPr="007744FB">
        <w:rPr>
          <w:rFonts w:ascii="Times New Roman" w:hAnsi="Times New Roman" w:cs="Times New Roman"/>
          <w:sz w:val="28"/>
          <w:szCs w:val="28"/>
        </w:rPr>
        <w:t>работник</w:t>
      </w:r>
      <w:r w:rsidR="00404C82">
        <w:rPr>
          <w:rFonts w:ascii="Times New Roman" w:hAnsi="Times New Roman" w:cs="Times New Roman"/>
          <w:sz w:val="28"/>
          <w:szCs w:val="28"/>
        </w:rPr>
        <w:t xml:space="preserve">ом </w:t>
      </w:r>
      <w:r w:rsidRPr="007744FB">
        <w:rPr>
          <w:rFonts w:ascii="Times New Roman" w:hAnsi="Times New Roman" w:cs="Times New Roman"/>
          <w:sz w:val="28"/>
          <w:szCs w:val="28"/>
        </w:rPr>
        <w:t xml:space="preserve"> с разрешения или </w:t>
      </w:r>
      <w:proofErr w:type="gramStart"/>
      <w:r w:rsidRPr="007744FB">
        <w:rPr>
          <w:rFonts w:ascii="Times New Roman" w:hAnsi="Times New Roman" w:cs="Times New Roman"/>
          <w:sz w:val="28"/>
          <w:szCs w:val="28"/>
        </w:rPr>
        <w:t>ведома</w:t>
      </w:r>
      <w:proofErr w:type="gramEnd"/>
      <w:r w:rsidRPr="007744FB">
        <w:rPr>
          <w:rFonts w:ascii="Times New Roman" w:hAnsi="Times New Roman" w:cs="Times New Roman"/>
          <w:sz w:val="28"/>
          <w:szCs w:val="28"/>
        </w:rPr>
        <w:t xml:space="preserve"> работодателя расходы в связи со служебной командировкой.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>2.</w:t>
      </w:r>
      <w:r w:rsidR="00731C79">
        <w:rPr>
          <w:rFonts w:ascii="Times New Roman" w:hAnsi="Times New Roman" w:cs="Times New Roman"/>
          <w:sz w:val="28"/>
          <w:szCs w:val="28"/>
        </w:rPr>
        <w:t>5</w:t>
      </w:r>
      <w:r w:rsidRPr="007744FB">
        <w:rPr>
          <w:rFonts w:ascii="Times New Roman" w:hAnsi="Times New Roman" w:cs="Times New Roman"/>
          <w:sz w:val="28"/>
          <w:szCs w:val="28"/>
        </w:rPr>
        <w:t xml:space="preserve">. </w:t>
      </w:r>
      <w:r w:rsidR="00731C79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«Централизованная бухгалтерия Балезинского района»  </w:t>
      </w:r>
      <w:r w:rsidRPr="007744FB">
        <w:rPr>
          <w:rFonts w:ascii="Times New Roman" w:hAnsi="Times New Roman" w:cs="Times New Roman"/>
          <w:sz w:val="28"/>
          <w:szCs w:val="28"/>
        </w:rPr>
        <w:t xml:space="preserve">после получения от работника </w:t>
      </w:r>
      <w:r w:rsidR="003C5CA3">
        <w:rPr>
          <w:rFonts w:ascii="Times New Roman" w:hAnsi="Times New Roman" w:cs="Times New Roman"/>
          <w:sz w:val="28"/>
          <w:szCs w:val="28"/>
        </w:rPr>
        <w:t xml:space="preserve">    </w:t>
      </w:r>
      <w:r w:rsidRPr="007744FB">
        <w:rPr>
          <w:rFonts w:ascii="Times New Roman" w:hAnsi="Times New Roman" w:cs="Times New Roman"/>
          <w:sz w:val="28"/>
          <w:szCs w:val="28"/>
        </w:rPr>
        <w:t>документов,</w:t>
      </w:r>
      <w:r w:rsidR="003C5CA3">
        <w:rPr>
          <w:rFonts w:ascii="Times New Roman" w:hAnsi="Times New Roman" w:cs="Times New Roman"/>
          <w:sz w:val="28"/>
          <w:szCs w:val="28"/>
        </w:rPr>
        <w:t xml:space="preserve">   </w:t>
      </w:r>
      <w:r w:rsidRPr="007744FB">
        <w:rPr>
          <w:rFonts w:ascii="Times New Roman" w:hAnsi="Times New Roman" w:cs="Times New Roman"/>
          <w:sz w:val="28"/>
          <w:szCs w:val="28"/>
        </w:rPr>
        <w:t xml:space="preserve"> перечисленных</w:t>
      </w:r>
      <w:r w:rsidR="003C5CA3">
        <w:rPr>
          <w:rFonts w:ascii="Times New Roman" w:hAnsi="Times New Roman" w:cs="Times New Roman"/>
          <w:sz w:val="28"/>
          <w:szCs w:val="28"/>
        </w:rPr>
        <w:t xml:space="preserve">   </w:t>
      </w:r>
      <w:r w:rsidRPr="007744FB">
        <w:rPr>
          <w:rFonts w:ascii="Times New Roman" w:hAnsi="Times New Roman" w:cs="Times New Roman"/>
          <w:sz w:val="28"/>
          <w:szCs w:val="28"/>
        </w:rPr>
        <w:t xml:space="preserve"> в</w:t>
      </w:r>
      <w:r w:rsidR="003C5CA3">
        <w:rPr>
          <w:rFonts w:ascii="Times New Roman" w:hAnsi="Times New Roman" w:cs="Times New Roman"/>
          <w:sz w:val="28"/>
          <w:szCs w:val="28"/>
        </w:rPr>
        <w:t xml:space="preserve">   </w:t>
      </w:r>
      <w:r w:rsidRPr="007744FB">
        <w:rPr>
          <w:rFonts w:ascii="Times New Roman" w:hAnsi="Times New Roman" w:cs="Times New Roman"/>
          <w:sz w:val="28"/>
          <w:szCs w:val="28"/>
        </w:rPr>
        <w:t xml:space="preserve"> </w:t>
      </w:r>
      <w:hyperlink w:anchor="P61">
        <w:r w:rsidRPr="00E2476A">
          <w:rPr>
            <w:rFonts w:ascii="Times New Roman" w:hAnsi="Times New Roman" w:cs="Times New Roman"/>
            <w:sz w:val="28"/>
            <w:szCs w:val="28"/>
          </w:rPr>
          <w:t>п</w:t>
        </w:r>
        <w:r w:rsidR="0089037D" w:rsidRPr="00E2476A">
          <w:rPr>
            <w:rFonts w:ascii="Times New Roman" w:hAnsi="Times New Roman" w:cs="Times New Roman"/>
            <w:sz w:val="28"/>
            <w:szCs w:val="28"/>
          </w:rPr>
          <w:t xml:space="preserve">ункте </w:t>
        </w:r>
        <w:r w:rsidR="003C5CA3" w:rsidRPr="00E2476A">
          <w:rPr>
            <w:rFonts w:ascii="Times New Roman" w:hAnsi="Times New Roman" w:cs="Times New Roman"/>
            <w:sz w:val="28"/>
            <w:szCs w:val="28"/>
          </w:rPr>
          <w:t xml:space="preserve">     </w:t>
        </w:r>
        <w:r w:rsidRPr="00E2476A">
          <w:rPr>
            <w:rFonts w:ascii="Times New Roman" w:hAnsi="Times New Roman" w:cs="Times New Roman"/>
            <w:sz w:val="28"/>
            <w:szCs w:val="28"/>
          </w:rPr>
          <w:t xml:space="preserve"> 2.</w:t>
        </w:r>
        <w:r w:rsidR="006E500F" w:rsidRPr="00E2476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E2476A">
        <w:rPr>
          <w:rFonts w:ascii="Times New Roman" w:hAnsi="Times New Roman" w:cs="Times New Roman"/>
          <w:sz w:val="28"/>
          <w:szCs w:val="28"/>
        </w:rPr>
        <w:t xml:space="preserve"> </w:t>
      </w:r>
      <w:r w:rsidR="007D079A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>Положения:</w:t>
      </w:r>
    </w:p>
    <w:p w:rsidR="007744FB" w:rsidRPr="007744FB" w:rsidRDefault="007744FB" w:rsidP="003E6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>- проверяет авансовый отчет и все приложенные к нему документы;</w:t>
      </w:r>
    </w:p>
    <w:p w:rsidR="007744FB" w:rsidRPr="007744FB" w:rsidRDefault="007744FB" w:rsidP="003E6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>- проверенный авансовый отчет утвержд</w:t>
      </w:r>
      <w:r w:rsidR="006E500F">
        <w:rPr>
          <w:rFonts w:ascii="Times New Roman" w:hAnsi="Times New Roman" w:cs="Times New Roman"/>
          <w:sz w:val="28"/>
          <w:szCs w:val="28"/>
        </w:rPr>
        <w:t>ает</w:t>
      </w:r>
      <w:r w:rsidRPr="007744FB">
        <w:rPr>
          <w:rFonts w:ascii="Times New Roman" w:hAnsi="Times New Roman" w:cs="Times New Roman"/>
          <w:sz w:val="28"/>
          <w:szCs w:val="28"/>
        </w:rPr>
        <w:t xml:space="preserve"> уполномоченно</w:t>
      </w:r>
      <w:r w:rsidR="006E500F">
        <w:rPr>
          <w:rFonts w:ascii="Times New Roman" w:hAnsi="Times New Roman" w:cs="Times New Roman"/>
          <w:sz w:val="28"/>
          <w:szCs w:val="28"/>
        </w:rPr>
        <w:t>е</w:t>
      </w:r>
      <w:r w:rsidRPr="007744FB">
        <w:rPr>
          <w:rFonts w:ascii="Times New Roman" w:hAnsi="Times New Roman" w:cs="Times New Roman"/>
          <w:sz w:val="28"/>
          <w:szCs w:val="28"/>
        </w:rPr>
        <w:t xml:space="preserve"> лиц</w:t>
      </w:r>
      <w:r w:rsidR="003E60AB">
        <w:rPr>
          <w:rFonts w:ascii="Times New Roman" w:hAnsi="Times New Roman" w:cs="Times New Roman"/>
          <w:sz w:val="28"/>
          <w:szCs w:val="28"/>
        </w:rPr>
        <w:t>о</w:t>
      </w:r>
      <w:r w:rsidRPr="007744FB">
        <w:rPr>
          <w:rFonts w:ascii="Times New Roman" w:hAnsi="Times New Roman" w:cs="Times New Roman"/>
          <w:sz w:val="28"/>
          <w:szCs w:val="28"/>
        </w:rPr>
        <w:t>.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 xml:space="preserve">После утверждения авансового отчета </w:t>
      </w:r>
      <w:r w:rsidR="003E60AB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«Централизованная бухгалтерия Балезинского района»  </w:t>
      </w:r>
      <w:r w:rsidRPr="007744FB">
        <w:rPr>
          <w:rFonts w:ascii="Times New Roman" w:hAnsi="Times New Roman" w:cs="Times New Roman"/>
          <w:sz w:val="28"/>
          <w:szCs w:val="28"/>
        </w:rPr>
        <w:t xml:space="preserve"> производит окончательный расчет с</w:t>
      </w:r>
      <w:r w:rsidR="003E60AB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>работником по денежному авансу на командировочные расходы, полученному перед отъездом в командировку.</w:t>
      </w:r>
    </w:p>
    <w:p w:rsidR="007744FB" w:rsidRPr="007744FB" w:rsidRDefault="007744FB" w:rsidP="007744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4FB">
        <w:rPr>
          <w:rFonts w:ascii="Times New Roman" w:hAnsi="Times New Roman" w:cs="Times New Roman"/>
          <w:sz w:val="28"/>
          <w:szCs w:val="28"/>
        </w:rPr>
        <w:t xml:space="preserve">Остаток неиспользованного аванса работник </w:t>
      </w:r>
      <w:r w:rsidR="006A0347">
        <w:rPr>
          <w:rFonts w:ascii="Times New Roman" w:hAnsi="Times New Roman" w:cs="Times New Roman"/>
          <w:sz w:val="28"/>
          <w:szCs w:val="28"/>
        </w:rPr>
        <w:t>возвращает на лицевой счет организации</w:t>
      </w:r>
      <w:r w:rsidR="007D06FD">
        <w:rPr>
          <w:rFonts w:ascii="Times New Roman" w:hAnsi="Times New Roman" w:cs="Times New Roman"/>
          <w:sz w:val="28"/>
          <w:szCs w:val="28"/>
        </w:rPr>
        <w:t>.</w:t>
      </w:r>
      <w:r w:rsidR="00FD023E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 xml:space="preserve">Перерасход по авансовому отчету выдается </w:t>
      </w:r>
      <w:r w:rsidR="004975CD">
        <w:rPr>
          <w:rFonts w:ascii="Times New Roman" w:hAnsi="Times New Roman" w:cs="Times New Roman"/>
          <w:sz w:val="28"/>
          <w:szCs w:val="28"/>
        </w:rPr>
        <w:t xml:space="preserve">Муниципальным  казенным учреждением  «Централизованная бухгалтерия Балезинского района»  </w:t>
      </w:r>
      <w:r w:rsidR="004975CD" w:rsidRPr="007744FB">
        <w:rPr>
          <w:rFonts w:ascii="Times New Roman" w:hAnsi="Times New Roman" w:cs="Times New Roman"/>
          <w:sz w:val="28"/>
          <w:szCs w:val="28"/>
        </w:rPr>
        <w:t xml:space="preserve"> </w:t>
      </w:r>
      <w:r w:rsidRPr="007744FB">
        <w:rPr>
          <w:rFonts w:ascii="Times New Roman" w:hAnsi="Times New Roman" w:cs="Times New Roman"/>
          <w:sz w:val="28"/>
          <w:szCs w:val="28"/>
        </w:rPr>
        <w:t>путем перечисления денежных средств на его зарплатную банковскую карту.</w:t>
      </w:r>
    </w:p>
    <w:p w:rsidR="007D06FD" w:rsidRDefault="007D06FD" w:rsidP="000D2C6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14B42" w:rsidRPr="000D2C67" w:rsidRDefault="004073B0" w:rsidP="000D2C6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6704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.Срок и режим командировки</w:t>
      </w:r>
    </w:p>
    <w:p w:rsidR="00F14B42" w:rsidRPr="000D2C67" w:rsidRDefault="00F14B42" w:rsidP="000D2C6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609CF" w:rsidRPr="008609CF" w:rsidRDefault="008609CF" w:rsidP="008609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09CF">
        <w:rPr>
          <w:rFonts w:ascii="Times New Roman" w:hAnsi="Times New Roman" w:cs="Times New Roman"/>
          <w:sz w:val="28"/>
          <w:szCs w:val="28"/>
        </w:rPr>
        <w:t xml:space="preserve">3.1.Срок командировки и режим выполнения </w:t>
      </w:r>
      <w:r w:rsidR="007D06FD">
        <w:rPr>
          <w:rFonts w:ascii="Times New Roman" w:hAnsi="Times New Roman" w:cs="Times New Roman"/>
          <w:sz w:val="28"/>
          <w:szCs w:val="28"/>
        </w:rPr>
        <w:t xml:space="preserve">командированным </w:t>
      </w:r>
      <w:r w:rsidRPr="008609CF">
        <w:rPr>
          <w:rFonts w:ascii="Times New Roman" w:hAnsi="Times New Roman" w:cs="Times New Roman"/>
          <w:sz w:val="28"/>
          <w:szCs w:val="28"/>
        </w:rPr>
        <w:lastRenderedPageBreak/>
        <w:t>работником служебного поручения в период командировки определяет руководитель</w:t>
      </w:r>
      <w:r w:rsidR="00BA2202">
        <w:rPr>
          <w:rFonts w:ascii="Times New Roman" w:hAnsi="Times New Roman" w:cs="Times New Roman"/>
          <w:sz w:val="28"/>
          <w:szCs w:val="28"/>
        </w:rPr>
        <w:t xml:space="preserve"> структурного </w:t>
      </w:r>
      <w:r w:rsidR="00BA2202" w:rsidRPr="007744FB">
        <w:rPr>
          <w:rFonts w:ascii="Times New Roman" w:hAnsi="Times New Roman" w:cs="Times New Roman"/>
          <w:sz w:val="28"/>
          <w:szCs w:val="28"/>
        </w:rPr>
        <w:t>подразделения</w:t>
      </w:r>
      <w:r w:rsidR="00BA2202">
        <w:rPr>
          <w:rFonts w:ascii="Times New Roman" w:hAnsi="Times New Roman" w:cs="Times New Roman"/>
          <w:sz w:val="28"/>
          <w:szCs w:val="28"/>
        </w:rPr>
        <w:t xml:space="preserve"> </w:t>
      </w:r>
      <w:r w:rsidR="00903C83">
        <w:rPr>
          <w:rFonts w:ascii="Times New Roman" w:hAnsi="Times New Roman" w:cs="Times New Roman"/>
          <w:sz w:val="28"/>
          <w:szCs w:val="28"/>
        </w:rPr>
        <w:t>Администрации</w:t>
      </w:r>
      <w:r w:rsidRPr="008609CF">
        <w:rPr>
          <w:rFonts w:ascii="Times New Roman" w:hAnsi="Times New Roman" w:cs="Times New Roman"/>
          <w:sz w:val="28"/>
          <w:szCs w:val="28"/>
        </w:rPr>
        <w:t>, в котором работает</w:t>
      </w:r>
      <w:r w:rsidR="00820BB4">
        <w:rPr>
          <w:rFonts w:ascii="Times New Roman" w:hAnsi="Times New Roman" w:cs="Times New Roman"/>
          <w:sz w:val="28"/>
          <w:szCs w:val="28"/>
        </w:rPr>
        <w:t xml:space="preserve"> </w:t>
      </w:r>
      <w:r w:rsidRPr="008609CF">
        <w:rPr>
          <w:rFonts w:ascii="Times New Roman" w:hAnsi="Times New Roman" w:cs="Times New Roman"/>
          <w:sz w:val="28"/>
          <w:szCs w:val="28"/>
        </w:rPr>
        <w:t xml:space="preserve"> командир</w:t>
      </w:r>
      <w:r w:rsidR="00903C83">
        <w:rPr>
          <w:rFonts w:ascii="Times New Roman" w:hAnsi="Times New Roman" w:cs="Times New Roman"/>
          <w:sz w:val="28"/>
          <w:szCs w:val="28"/>
        </w:rPr>
        <w:t>ованный</w:t>
      </w:r>
      <w:r w:rsidR="006727FB">
        <w:rPr>
          <w:rFonts w:ascii="Times New Roman" w:hAnsi="Times New Roman" w:cs="Times New Roman"/>
          <w:sz w:val="28"/>
          <w:szCs w:val="28"/>
        </w:rPr>
        <w:t xml:space="preserve"> </w:t>
      </w:r>
      <w:r w:rsidRPr="008609CF">
        <w:rPr>
          <w:rFonts w:ascii="Times New Roman" w:hAnsi="Times New Roman" w:cs="Times New Roman"/>
          <w:sz w:val="28"/>
          <w:szCs w:val="28"/>
        </w:rPr>
        <w:t xml:space="preserve">работник, </w:t>
      </w:r>
      <w:r w:rsidR="006727FB">
        <w:rPr>
          <w:rFonts w:ascii="Times New Roman" w:hAnsi="Times New Roman" w:cs="Times New Roman"/>
          <w:sz w:val="28"/>
          <w:szCs w:val="28"/>
        </w:rPr>
        <w:t xml:space="preserve"> </w:t>
      </w:r>
      <w:r w:rsidRPr="008609CF">
        <w:rPr>
          <w:rFonts w:ascii="Times New Roman" w:hAnsi="Times New Roman" w:cs="Times New Roman"/>
          <w:sz w:val="28"/>
          <w:szCs w:val="28"/>
        </w:rPr>
        <w:t xml:space="preserve">по согласованию с </w:t>
      </w:r>
      <w:r w:rsidR="00BA2202">
        <w:rPr>
          <w:rFonts w:ascii="Times New Roman" w:hAnsi="Times New Roman" w:cs="Times New Roman"/>
          <w:sz w:val="28"/>
          <w:szCs w:val="28"/>
        </w:rPr>
        <w:t>работодателем</w:t>
      </w:r>
      <w:r w:rsidRPr="008609CF">
        <w:rPr>
          <w:rFonts w:ascii="Times New Roman" w:hAnsi="Times New Roman" w:cs="Times New Roman"/>
          <w:sz w:val="28"/>
          <w:szCs w:val="28"/>
        </w:rPr>
        <w:t>. При этом учитываются объем, сложность и иные особенности служебного поручения, возможность его выполнения в пределах установленной работнику продолжительности рабочего времени с учетом графика работы той организации, куда он командируется.</w:t>
      </w:r>
    </w:p>
    <w:p w:rsidR="008609CF" w:rsidRPr="008609CF" w:rsidRDefault="008609CF" w:rsidP="008609C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09CF">
        <w:rPr>
          <w:rFonts w:ascii="Times New Roman" w:hAnsi="Times New Roman" w:cs="Times New Roman"/>
          <w:sz w:val="28"/>
          <w:szCs w:val="28"/>
        </w:rPr>
        <w:t>3.2. В срок командировки входят время нахождения в пути (включая время вынужденной задержки в пути) и время пребывания в месте командирования (включая выходные и нерабочие праздничные дни, период нетрудоспособности командированного</w:t>
      </w:r>
      <w:r w:rsidR="00661EDB">
        <w:rPr>
          <w:rFonts w:ascii="Times New Roman" w:hAnsi="Times New Roman" w:cs="Times New Roman"/>
          <w:sz w:val="28"/>
          <w:szCs w:val="28"/>
        </w:rPr>
        <w:t xml:space="preserve"> </w:t>
      </w:r>
      <w:r w:rsidRPr="008609CF">
        <w:rPr>
          <w:rFonts w:ascii="Times New Roman" w:hAnsi="Times New Roman" w:cs="Times New Roman"/>
          <w:sz w:val="28"/>
          <w:szCs w:val="28"/>
        </w:rPr>
        <w:t>работника</w:t>
      </w:r>
      <w:r w:rsidR="004A4438">
        <w:rPr>
          <w:rFonts w:ascii="Times New Roman" w:hAnsi="Times New Roman" w:cs="Times New Roman"/>
          <w:sz w:val="28"/>
          <w:szCs w:val="28"/>
        </w:rPr>
        <w:t>)</w:t>
      </w:r>
      <w:r w:rsidRPr="008609CF">
        <w:rPr>
          <w:rFonts w:ascii="Times New Roman" w:hAnsi="Times New Roman" w:cs="Times New Roman"/>
          <w:sz w:val="28"/>
          <w:szCs w:val="28"/>
        </w:rPr>
        <w:t>.</w:t>
      </w:r>
    </w:p>
    <w:p w:rsidR="008609CF" w:rsidRPr="008609CF" w:rsidRDefault="008609CF" w:rsidP="008609C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09CF">
        <w:rPr>
          <w:rFonts w:ascii="Times New Roman" w:hAnsi="Times New Roman" w:cs="Times New Roman"/>
          <w:sz w:val="28"/>
          <w:szCs w:val="28"/>
        </w:rPr>
        <w:t xml:space="preserve">Днем выезда в командировку считается день отправления поезда, самолета, автобуса или другого транспортного средства из места постоянной работы командированного, а днем приезда - день прибытия указанного транспортного средства </w:t>
      </w:r>
      <w:proofErr w:type="gramStart"/>
      <w:r w:rsidRPr="008609CF">
        <w:rPr>
          <w:rFonts w:ascii="Times New Roman" w:hAnsi="Times New Roman" w:cs="Times New Roman"/>
          <w:sz w:val="28"/>
          <w:szCs w:val="28"/>
        </w:rPr>
        <w:t>в место постоянной работы</w:t>
      </w:r>
      <w:proofErr w:type="gramEnd"/>
      <w:r w:rsidRPr="008609CF">
        <w:rPr>
          <w:rFonts w:ascii="Times New Roman" w:hAnsi="Times New Roman" w:cs="Times New Roman"/>
          <w:sz w:val="28"/>
          <w:szCs w:val="28"/>
        </w:rPr>
        <w:t xml:space="preserve"> командированного. При отправлении указанного транспортного средства до 24 часов включительно днем отъезда в командировку (днем приезда из командировки) считаются текущие сутки, а с 00 часов 00 минут и позднее - последующие сутки. Если место прибытия указанного транспортного средства расположено за пределами населенного пункта, в котором находится место постоянной работы командированного, день отъезда в командировку (день приезда из командировки) определяется с учетом времени, необходимого для проезда до данного места.</w:t>
      </w:r>
    </w:p>
    <w:p w:rsidR="008609CF" w:rsidRPr="00AD3ED2" w:rsidRDefault="008609CF" w:rsidP="008609C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09CF">
        <w:rPr>
          <w:rFonts w:ascii="Times New Roman" w:hAnsi="Times New Roman" w:cs="Times New Roman"/>
          <w:sz w:val="28"/>
          <w:szCs w:val="28"/>
        </w:rPr>
        <w:t xml:space="preserve">3.3. Срок пребывания </w:t>
      </w:r>
      <w:r w:rsidR="004E433C">
        <w:rPr>
          <w:rFonts w:ascii="Times New Roman" w:hAnsi="Times New Roman" w:cs="Times New Roman"/>
          <w:sz w:val="28"/>
          <w:szCs w:val="28"/>
        </w:rPr>
        <w:t xml:space="preserve"> </w:t>
      </w:r>
      <w:r w:rsidRPr="008609CF">
        <w:rPr>
          <w:rFonts w:ascii="Times New Roman" w:hAnsi="Times New Roman" w:cs="Times New Roman"/>
          <w:sz w:val="28"/>
          <w:szCs w:val="28"/>
        </w:rPr>
        <w:t xml:space="preserve">работника в служебной командировке указывается в служебной записке, предусмотренной </w:t>
      </w:r>
      <w:r w:rsidR="0089037D">
        <w:rPr>
          <w:rFonts w:ascii="Times New Roman" w:hAnsi="Times New Roman" w:cs="Times New Roman"/>
          <w:sz w:val="28"/>
          <w:szCs w:val="28"/>
        </w:rPr>
        <w:t xml:space="preserve"> </w:t>
      </w:r>
      <w:hyperlink w:anchor="P43">
        <w:r w:rsidRPr="00AD3ED2">
          <w:rPr>
            <w:rFonts w:ascii="Times New Roman" w:hAnsi="Times New Roman" w:cs="Times New Roman"/>
            <w:sz w:val="28"/>
            <w:szCs w:val="28"/>
          </w:rPr>
          <w:t>п</w:t>
        </w:r>
        <w:r w:rsidR="0089037D" w:rsidRPr="00AD3ED2">
          <w:rPr>
            <w:rFonts w:ascii="Times New Roman" w:hAnsi="Times New Roman" w:cs="Times New Roman"/>
            <w:sz w:val="28"/>
            <w:szCs w:val="28"/>
          </w:rPr>
          <w:t xml:space="preserve">унктом </w:t>
        </w:r>
        <w:r w:rsidRPr="00AD3ED2">
          <w:rPr>
            <w:rFonts w:ascii="Times New Roman" w:hAnsi="Times New Roman" w:cs="Times New Roman"/>
            <w:sz w:val="28"/>
            <w:szCs w:val="28"/>
          </w:rPr>
          <w:t xml:space="preserve"> 2.1</w:t>
        </w:r>
      </w:hyperlink>
      <w:r w:rsidRPr="008609CF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4D08E6">
        <w:rPr>
          <w:rFonts w:ascii="Times New Roman" w:hAnsi="Times New Roman" w:cs="Times New Roman"/>
          <w:sz w:val="28"/>
          <w:szCs w:val="28"/>
        </w:rPr>
        <w:t xml:space="preserve">, </w:t>
      </w:r>
      <w:r w:rsidRPr="00AD3ED2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D08E6" w:rsidRPr="00AD3ED2">
        <w:rPr>
          <w:rFonts w:ascii="Times New Roman" w:hAnsi="Times New Roman" w:cs="Times New Roman"/>
          <w:sz w:val="28"/>
          <w:szCs w:val="28"/>
        </w:rPr>
        <w:t>в распоряжении</w:t>
      </w:r>
      <w:r w:rsidR="00082384" w:rsidRPr="00AD3ED2">
        <w:rPr>
          <w:rFonts w:ascii="Times New Roman" w:hAnsi="Times New Roman" w:cs="Times New Roman"/>
          <w:sz w:val="28"/>
          <w:szCs w:val="28"/>
        </w:rPr>
        <w:t xml:space="preserve"> </w:t>
      </w:r>
      <w:r w:rsidRPr="00AD3ED2">
        <w:rPr>
          <w:rFonts w:ascii="Times New Roman" w:hAnsi="Times New Roman" w:cs="Times New Roman"/>
          <w:sz w:val="28"/>
          <w:szCs w:val="28"/>
        </w:rPr>
        <w:t>о направлении работника в командировку (</w:t>
      </w:r>
      <w:hyperlink r:id="rId28">
        <w:r w:rsidRPr="00AD3ED2">
          <w:rPr>
            <w:rFonts w:ascii="Times New Roman" w:hAnsi="Times New Roman" w:cs="Times New Roman"/>
            <w:sz w:val="28"/>
            <w:szCs w:val="28"/>
          </w:rPr>
          <w:t>форма N Т-9</w:t>
        </w:r>
      </w:hyperlink>
      <w:r w:rsidRPr="00AD3ED2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9">
        <w:r w:rsidRPr="00AD3ED2">
          <w:rPr>
            <w:rFonts w:ascii="Times New Roman" w:hAnsi="Times New Roman" w:cs="Times New Roman"/>
            <w:sz w:val="28"/>
            <w:szCs w:val="28"/>
          </w:rPr>
          <w:t>N Т-9а</w:t>
        </w:r>
      </w:hyperlink>
      <w:r w:rsidRPr="00AD3ED2">
        <w:rPr>
          <w:rFonts w:ascii="Times New Roman" w:hAnsi="Times New Roman" w:cs="Times New Roman"/>
          <w:sz w:val="28"/>
          <w:szCs w:val="28"/>
        </w:rPr>
        <w:t>).</w:t>
      </w:r>
    </w:p>
    <w:p w:rsidR="008609CF" w:rsidRDefault="008609CF" w:rsidP="008609C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09CF">
        <w:rPr>
          <w:rFonts w:ascii="Times New Roman" w:hAnsi="Times New Roman" w:cs="Times New Roman"/>
          <w:sz w:val="28"/>
          <w:szCs w:val="28"/>
        </w:rPr>
        <w:t>3.4. Фактический срок пребывания работника в командировке определяется на основании предоставляемых работником по возвращении проездных документов. В случае их отсутствия подтвердить указанный срок можно документами по найму жилого помещения (проживанию в гостинице). Если же ни проездных документов, ни документов по найму жилого помещения нет, работник</w:t>
      </w:r>
      <w:r w:rsidR="008D1E21">
        <w:rPr>
          <w:rFonts w:ascii="Times New Roman" w:hAnsi="Times New Roman" w:cs="Times New Roman"/>
          <w:sz w:val="28"/>
          <w:szCs w:val="28"/>
        </w:rPr>
        <w:t xml:space="preserve"> </w:t>
      </w:r>
      <w:r w:rsidRPr="008609CF">
        <w:rPr>
          <w:rFonts w:ascii="Times New Roman" w:hAnsi="Times New Roman" w:cs="Times New Roman"/>
          <w:sz w:val="28"/>
          <w:szCs w:val="28"/>
        </w:rPr>
        <w:t xml:space="preserve"> представляет служебную записку и (или) иные документы, которые содержат подтверждение принимающей стороной сроков прибытия (убытия) командированного </w:t>
      </w:r>
      <w:r w:rsidR="00D04002">
        <w:rPr>
          <w:rFonts w:ascii="Times New Roman" w:hAnsi="Times New Roman" w:cs="Times New Roman"/>
          <w:sz w:val="28"/>
          <w:szCs w:val="28"/>
        </w:rPr>
        <w:t>работника</w:t>
      </w:r>
      <w:r w:rsidRPr="008609CF">
        <w:rPr>
          <w:rFonts w:ascii="Times New Roman" w:hAnsi="Times New Roman" w:cs="Times New Roman"/>
          <w:sz w:val="28"/>
          <w:szCs w:val="28"/>
        </w:rPr>
        <w:t>.</w:t>
      </w:r>
    </w:p>
    <w:p w:rsidR="00381BD5" w:rsidRPr="00381BD5" w:rsidRDefault="00381BD5" w:rsidP="00381BD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1BD5">
        <w:rPr>
          <w:rFonts w:ascii="Times New Roman" w:hAnsi="Times New Roman" w:cs="Times New Roman"/>
          <w:sz w:val="28"/>
          <w:szCs w:val="28"/>
        </w:rPr>
        <w:t>Если к месту командирования и (или) обратно работник следовал на служебном или собственном транспорте либо транспорте, используемом по доверенности, то фактический срок пребывания в месте командирования необходимо указать в служебной записке. Такая записка представляется</w:t>
      </w:r>
      <w:r w:rsidR="00CB6019">
        <w:rPr>
          <w:rFonts w:ascii="Times New Roman" w:hAnsi="Times New Roman" w:cs="Times New Roman"/>
          <w:sz w:val="28"/>
          <w:szCs w:val="28"/>
        </w:rPr>
        <w:t xml:space="preserve"> </w:t>
      </w:r>
      <w:r w:rsidRPr="00381BD5">
        <w:rPr>
          <w:rFonts w:ascii="Times New Roman" w:hAnsi="Times New Roman" w:cs="Times New Roman"/>
          <w:sz w:val="28"/>
          <w:szCs w:val="28"/>
        </w:rPr>
        <w:t>работником</w:t>
      </w:r>
      <w:r w:rsidR="00CB6019">
        <w:rPr>
          <w:rFonts w:ascii="Times New Roman" w:hAnsi="Times New Roman" w:cs="Times New Roman"/>
          <w:sz w:val="28"/>
          <w:szCs w:val="28"/>
        </w:rPr>
        <w:t xml:space="preserve"> </w:t>
      </w:r>
      <w:r w:rsidRPr="00381BD5">
        <w:rPr>
          <w:rFonts w:ascii="Times New Roman" w:hAnsi="Times New Roman" w:cs="Times New Roman"/>
          <w:sz w:val="28"/>
          <w:szCs w:val="28"/>
        </w:rPr>
        <w:t xml:space="preserve"> работодателю по прибытии из командировки одновременно с документами, подтверждающими использование соответствующего транспорта для проезда (путевым листом, счетами, квитанциями, кассовыми чеками и другими документами, которые подтверждают маршрут следования </w:t>
      </w:r>
      <w:r w:rsidRPr="00381BD5">
        <w:rPr>
          <w:rFonts w:ascii="Times New Roman" w:hAnsi="Times New Roman" w:cs="Times New Roman"/>
          <w:sz w:val="28"/>
          <w:szCs w:val="28"/>
        </w:rPr>
        <w:lastRenderedPageBreak/>
        <w:t>транспорта).</w:t>
      </w:r>
    </w:p>
    <w:p w:rsidR="00381BD5" w:rsidRDefault="00381BD5" w:rsidP="00381BD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1BD5">
        <w:rPr>
          <w:rFonts w:ascii="Times New Roman" w:hAnsi="Times New Roman" w:cs="Times New Roman"/>
          <w:sz w:val="28"/>
          <w:szCs w:val="28"/>
        </w:rPr>
        <w:t>3.5. Вопрос о явке</w:t>
      </w:r>
      <w:r w:rsidR="00CB6019">
        <w:rPr>
          <w:rFonts w:ascii="Times New Roman" w:hAnsi="Times New Roman" w:cs="Times New Roman"/>
          <w:sz w:val="28"/>
          <w:szCs w:val="28"/>
        </w:rPr>
        <w:t xml:space="preserve"> </w:t>
      </w:r>
      <w:r w:rsidRPr="00381BD5">
        <w:rPr>
          <w:rFonts w:ascii="Times New Roman" w:hAnsi="Times New Roman" w:cs="Times New Roman"/>
          <w:sz w:val="28"/>
          <w:szCs w:val="28"/>
        </w:rPr>
        <w:t>работника на работу в день выезда в командировку и в день приезда из нее решается по договоренности с работодателем.</w:t>
      </w:r>
    </w:p>
    <w:p w:rsidR="00C868EA" w:rsidRPr="00381BD5" w:rsidRDefault="00C868EA" w:rsidP="00C8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09CF" w:rsidRDefault="00A33A98" w:rsidP="00C8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609CF" w:rsidRPr="008609CF">
        <w:rPr>
          <w:rFonts w:ascii="Times New Roman" w:hAnsi="Times New Roman" w:cs="Times New Roman"/>
          <w:sz w:val="28"/>
          <w:szCs w:val="28"/>
        </w:rPr>
        <w:t>.</w:t>
      </w:r>
      <w:r w:rsidR="00CB6019">
        <w:rPr>
          <w:rFonts w:ascii="Times New Roman" w:hAnsi="Times New Roman" w:cs="Times New Roman"/>
          <w:sz w:val="28"/>
          <w:szCs w:val="28"/>
        </w:rPr>
        <w:t>6</w:t>
      </w:r>
      <w:r w:rsidR="008609CF" w:rsidRPr="008609CF">
        <w:rPr>
          <w:rFonts w:ascii="Times New Roman" w:hAnsi="Times New Roman" w:cs="Times New Roman"/>
          <w:sz w:val="28"/>
          <w:szCs w:val="28"/>
        </w:rPr>
        <w:t>. В течение срока командировки (включая день отъезда, день приезда и время нахождения в пути) за работником сохраняются место работы (должность)</w:t>
      </w:r>
      <w:r w:rsidR="00375213" w:rsidRPr="00375213">
        <w:t xml:space="preserve"> </w:t>
      </w:r>
      <w:r w:rsidR="00375213" w:rsidRPr="00375213">
        <w:rPr>
          <w:rFonts w:ascii="Times New Roman" w:hAnsi="Times New Roman" w:cs="Times New Roman"/>
          <w:sz w:val="28"/>
          <w:szCs w:val="28"/>
        </w:rPr>
        <w:t>и средний заработок за все дни командировки по графику его работы</w:t>
      </w:r>
      <w:r w:rsidR="008609CF" w:rsidRPr="00375213">
        <w:rPr>
          <w:rFonts w:ascii="Times New Roman" w:hAnsi="Times New Roman" w:cs="Times New Roman"/>
          <w:sz w:val="28"/>
          <w:szCs w:val="28"/>
        </w:rPr>
        <w:t>.</w:t>
      </w:r>
    </w:p>
    <w:p w:rsidR="00FA0492" w:rsidRDefault="00FA0492" w:rsidP="00C86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4969" w:rsidRPr="00C52F2B" w:rsidRDefault="00054969" w:rsidP="0005496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C52F2B" w:rsidRPr="00C52F2B">
        <w:rPr>
          <w:rFonts w:ascii="Times New Roman" w:hAnsi="Times New Roman" w:cs="Times New Roman"/>
          <w:b/>
          <w:sz w:val="28"/>
          <w:szCs w:val="28"/>
        </w:rPr>
        <w:t>Продление срока служебной командировки</w:t>
      </w:r>
    </w:p>
    <w:p w:rsidR="00054969" w:rsidRDefault="00054969" w:rsidP="00054969">
      <w:pPr>
        <w:pStyle w:val="ConsPlusNormal"/>
        <w:jc w:val="both"/>
      </w:pPr>
    </w:p>
    <w:p w:rsidR="00054969" w:rsidRPr="00054969" w:rsidRDefault="00054969" w:rsidP="00054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4"/>
      <w:bookmarkEnd w:id="5"/>
      <w:r w:rsidRPr="00054969">
        <w:rPr>
          <w:rFonts w:ascii="Times New Roman" w:hAnsi="Times New Roman" w:cs="Times New Roman"/>
          <w:sz w:val="28"/>
          <w:szCs w:val="28"/>
        </w:rPr>
        <w:t>4.1. В случае производственной необходимости в целях выполнения служебного поручения срок служебной командировки может быть продлен по распоряжению</w:t>
      </w:r>
      <w:r w:rsidR="00CA7DB7" w:rsidRPr="00CA7DB7">
        <w:rPr>
          <w:rFonts w:ascii="Times New Roman" w:hAnsi="Times New Roman" w:cs="Times New Roman"/>
          <w:sz w:val="28"/>
          <w:szCs w:val="28"/>
        </w:rPr>
        <w:t xml:space="preserve"> </w:t>
      </w:r>
      <w:r w:rsidR="00CA7DB7" w:rsidRPr="00054969">
        <w:rPr>
          <w:rFonts w:ascii="Times New Roman" w:hAnsi="Times New Roman" w:cs="Times New Roman"/>
          <w:sz w:val="28"/>
          <w:szCs w:val="28"/>
        </w:rPr>
        <w:t>о продлении срока командировки</w:t>
      </w:r>
      <w:r w:rsidRPr="00054969">
        <w:rPr>
          <w:rFonts w:ascii="Times New Roman" w:hAnsi="Times New Roman" w:cs="Times New Roman"/>
          <w:sz w:val="28"/>
          <w:szCs w:val="28"/>
        </w:rPr>
        <w:t>.</w:t>
      </w:r>
    </w:p>
    <w:p w:rsidR="00054969" w:rsidRPr="00054969" w:rsidRDefault="00054969" w:rsidP="0005496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969">
        <w:rPr>
          <w:rFonts w:ascii="Times New Roman" w:hAnsi="Times New Roman" w:cs="Times New Roman"/>
          <w:sz w:val="28"/>
          <w:szCs w:val="28"/>
        </w:rPr>
        <w:t>Для этого руководитель структурного</w:t>
      </w:r>
      <w:r w:rsidRPr="00B63E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>подразделения</w:t>
      </w:r>
      <w:r w:rsidR="00B63E40">
        <w:rPr>
          <w:rFonts w:ascii="Times New Roman" w:hAnsi="Times New Roman" w:cs="Times New Roman"/>
          <w:sz w:val="28"/>
          <w:szCs w:val="28"/>
        </w:rPr>
        <w:t xml:space="preserve"> </w:t>
      </w:r>
      <w:r w:rsidR="00DD3E87">
        <w:rPr>
          <w:rFonts w:ascii="Times New Roman" w:hAnsi="Times New Roman" w:cs="Times New Roman"/>
          <w:sz w:val="28"/>
          <w:szCs w:val="28"/>
        </w:rPr>
        <w:t>Админис</w:t>
      </w:r>
      <w:r w:rsidR="0087753A">
        <w:rPr>
          <w:rFonts w:ascii="Times New Roman" w:hAnsi="Times New Roman" w:cs="Times New Roman"/>
          <w:sz w:val="28"/>
          <w:szCs w:val="28"/>
        </w:rPr>
        <w:t>трации</w:t>
      </w:r>
      <w:r w:rsidRPr="00054969">
        <w:rPr>
          <w:rFonts w:ascii="Times New Roman" w:hAnsi="Times New Roman" w:cs="Times New Roman"/>
          <w:sz w:val="28"/>
          <w:szCs w:val="28"/>
        </w:rPr>
        <w:t>, в котором</w:t>
      </w:r>
      <w:r w:rsidR="004D5FFB">
        <w:rPr>
          <w:rFonts w:ascii="Times New Roman" w:hAnsi="Times New Roman" w:cs="Times New Roman"/>
          <w:sz w:val="28"/>
          <w:szCs w:val="28"/>
        </w:rPr>
        <w:t xml:space="preserve"> </w:t>
      </w:r>
      <w:r w:rsidR="0087753A">
        <w:rPr>
          <w:rFonts w:ascii="Times New Roman" w:hAnsi="Times New Roman" w:cs="Times New Roman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>работает</w:t>
      </w:r>
      <w:r w:rsidR="004D5FFB">
        <w:rPr>
          <w:rFonts w:ascii="Times New Roman" w:hAnsi="Times New Roman" w:cs="Times New Roman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 xml:space="preserve"> командированный</w:t>
      </w:r>
      <w:r w:rsidR="001B4F88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Pr="00054969">
        <w:rPr>
          <w:rFonts w:ascii="Times New Roman" w:hAnsi="Times New Roman" w:cs="Times New Roman"/>
          <w:sz w:val="28"/>
          <w:szCs w:val="28"/>
        </w:rPr>
        <w:t xml:space="preserve">, пишет на </w:t>
      </w:r>
      <w:r w:rsidR="00BB25C3">
        <w:rPr>
          <w:rFonts w:ascii="Times New Roman" w:hAnsi="Times New Roman" w:cs="Times New Roman"/>
          <w:sz w:val="28"/>
          <w:szCs w:val="28"/>
        </w:rPr>
        <w:t xml:space="preserve">имя </w:t>
      </w:r>
      <w:r w:rsidR="000235D4"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Pr="00054969">
        <w:rPr>
          <w:rFonts w:ascii="Times New Roman" w:hAnsi="Times New Roman" w:cs="Times New Roman"/>
          <w:sz w:val="28"/>
          <w:szCs w:val="28"/>
        </w:rPr>
        <w:t>служебную записку о необходимости продления срока служебной командировки, указывая:</w:t>
      </w:r>
    </w:p>
    <w:p w:rsidR="00054969" w:rsidRPr="00054969" w:rsidRDefault="00054969" w:rsidP="0005496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969">
        <w:rPr>
          <w:rFonts w:ascii="Times New Roman" w:hAnsi="Times New Roman" w:cs="Times New Roman"/>
          <w:sz w:val="28"/>
          <w:szCs w:val="28"/>
        </w:rPr>
        <w:t xml:space="preserve">- Ф.И.О. и должность </w:t>
      </w:r>
      <w:r w:rsidR="007869B8" w:rsidRPr="00C52F2B">
        <w:rPr>
          <w:rFonts w:ascii="Times New Roman" w:hAnsi="Times New Roman" w:cs="Times New Roman"/>
          <w:sz w:val="28"/>
          <w:szCs w:val="28"/>
        </w:rPr>
        <w:t>командированного</w:t>
      </w:r>
      <w:r w:rsidR="000235D4">
        <w:rPr>
          <w:rFonts w:ascii="Times New Roman" w:hAnsi="Times New Roman" w:cs="Times New Roman"/>
          <w:sz w:val="28"/>
          <w:szCs w:val="28"/>
        </w:rPr>
        <w:t xml:space="preserve">  </w:t>
      </w:r>
      <w:r w:rsidRPr="00054969">
        <w:rPr>
          <w:rFonts w:ascii="Times New Roman" w:hAnsi="Times New Roman" w:cs="Times New Roman"/>
          <w:sz w:val="28"/>
          <w:szCs w:val="28"/>
        </w:rPr>
        <w:t>работника;</w:t>
      </w:r>
    </w:p>
    <w:p w:rsidR="00054969" w:rsidRPr="00054969" w:rsidRDefault="00054969" w:rsidP="0005496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969">
        <w:rPr>
          <w:rFonts w:ascii="Times New Roman" w:hAnsi="Times New Roman" w:cs="Times New Roman"/>
          <w:sz w:val="28"/>
          <w:szCs w:val="28"/>
        </w:rPr>
        <w:t>- место командирования (наименование принимающей стороны и населенный пункт);</w:t>
      </w:r>
    </w:p>
    <w:p w:rsidR="00054969" w:rsidRPr="00054969" w:rsidRDefault="00054969" w:rsidP="0005496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969">
        <w:rPr>
          <w:rFonts w:ascii="Times New Roman" w:hAnsi="Times New Roman" w:cs="Times New Roman"/>
          <w:sz w:val="28"/>
          <w:szCs w:val="28"/>
        </w:rPr>
        <w:t xml:space="preserve">- основание служебной командировки (реквизиты </w:t>
      </w:r>
      <w:r w:rsidR="00F82E42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054969">
        <w:rPr>
          <w:rFonts w:ascii="Times New Roman" w:hAnsi="Times New Roman" w:cs="Times New Roman"/>
          <w:sz w:val="28"/>
          <w:szCs w:val="28"/>
        </w:rPr>
        <w:t xml:space="preserve"> о командировке);</w:t>
      </w:r>
    </w:p>
    <w:p w:rsidR="00054969" w:rsidRPr="00054969" w:rsidRDefault="00054969" w:rsidP="0005496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969">
        <w:rPr>
          <w:rFonts w:ascii="Times New Roman" w:hAnsi="Times New Roman" w:cs="Times New Roman"/>
          <w:sz w:val="28"/>
          <w:szCs w:val="28"/>
        </w:rPr>
        <w:t>- причину продления служебной командировки;</w:t>
      </w:r>
    </w:p>
    <w:p w:rsidR="00054969" w:rsidRPr="00054969" w:rsidRDefault="00054969" w:rsidP="0005496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969">
        <w:rPr>
          <w:rFonts w:ascii="Times New Roman" w:hAnsi="Times New Roman" w:cs="Times New Roman"/>
          <w:sz w:val="28"/>
          <w:szCs w:val="28"/>
        </w:rPr>
        <w:t>- срок, на который необходимо продлить командировку.</w:t>
      </w:r>
    </w:p>
    <w:p w:rsidR="00054969" w:rsidRPr="00054969" w:rsidRDefault="00054969" w:rsidP="0005496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969">
        <w:rPr>
          <w:rFonts w:ascii="Times New Roman" w:hAnsi="Times New Roman" w:cs="Times New Roman"/>
          <w:sz w:val="28"/>
          <w:szCs w:val="28"/>
        </w:rPr>
        <w:t xml:space="preserve">Завизированная </w:t>
      </w:r>
      <w:r w:rsidR="006A4B63">
        <w:rPr>
          <w:rFonts w:ascii="Times New Roman" w:hAnsi="Times New Roman" w:cs="Times New Roman"/>
          <w:sz w:val="28"/>
          <w:szCs w:val="28"/>
        </w:rPr>
        <w:t>работодателем</w:t>
      </w:r>
      <w:r w:rsidR="007C6157">
        <w:rPr>
          <w:rFonts w:ascii="Times New Roman" w:hAnsi="Times New Roman" w:cs="Times New Roman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>служебная записка</w:t>
      </w:r>
      <w:r w:rsidR="005E2C44">
        <w:rPr>
          <w:rFonts w:ascii="Times New Roman" w:hAnsi="Times New Roman" w:cs="Times New Roman"/>
          <w:sz w:val="28"/>
          <w:szCs w:val="28"/>
        </w:rPr>
        <w:t xml:space="preserve"> подлежит оперативной передаче работнику кадровой службы</w:t>
      </w:r>
      <w:r w:rsidRPr="00054969">
        <w:rPr>
          <w:rFonts w:ascii="Times New Roman" w:hAnsi="Times New Roman" w:cs="Times New Roman"/>
          <w:sz w:val="28"/>
          <w:szCs w:val="28"/>
        </w:rPr>
        <w:t>.</w:t>
      </w:r>
    </w:p>
    <w:p w:rsidR="00054969" w:rsidRPr="00054969" w:rsidRDefault="00054969" w:rsidP="0005496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969">
        <w:rPr>
          <w:rFonts w:ascii="Times New Roman" w:hAnsi="Times New Roman" w:cs="Times New Roman"/>
          <w:sz w:val="28"/>
          <w:szCs w:val="28"/>
        </w:rPr>
        <w:t xml:space="preserve">4.2. Работник </w:t>
      </w:r>
      <w:r w:rsidR="005E2C44">
        <w:rPr>
          <w:rFonts w:ascii="Times New Roman" w:hAnsi="Times New Roman" w:cs="Times New Roman"/>
          <w:sz w:val="28"/>
          <w:szCs w:val="28"/>
        </w:rPr>
        <w:t xml:space="preserve">кадровой службы </w:t>
      </w:r>
      <w:r w:rsidRPr="00054969">
        <w:rPr>
          <w:rFonts w:ascii="Times New Roman" w:hAnsi="Times New Roman" w:cs="Times New Roman"/>
          <w:sz w:val="28"/>
          <w:szCs w:val="28"/>
        </w:rPr>
        <w:t xml:space="preserve"> в целях продления служебной командировки должен сделать следующее:</w:t>
      </w:r>
    </w:p>
    <w:p w:rsidR="00054969" w:rsidRPr="00054969" w:rsidRDefault="00054969" w:rsidP="0005496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969">
        <w:rPr>
          <w:rFonts w:ascii="Times New Roman" w:hAnsi="Times New Roman" w:cs="Times New Roman"/>
          <w:sz w:val="28"/>
          <w:szCs w:val="28"/>
        </w:rPr>
        <w:t xml:space="preserve">- в случае если командированный работник относится к одной из категорий лиц, перечисленных в </w:t>
      </w:r>
      <w:hyperlink w:anchor="P33">
        <w:r w:rsidRPr="006A4B63">
          <w:rPr>
            <w:rFonts w:ascii="Times New Roman" w:hAnsi="Times New Roman" w:cs="Times New Roman"/>
            <w:sz w:val="28"/>
            <w:szCs w:val="28"/>
          </w:rPr>
          <w:t>абз</w:t>
        </w:r>
        <w:r w:rsidR="0089037D" w:rsidRPr="006A4B63">
          <w:rPr>
            <w:rFonts w:ascii="Times New Roman" w:hAnsi="Times New Roman" w:cs="Times New Roman"/>
            <w:sz w:val="28"/>
            <w:szCs w:val="28"/>
          </w:rPr>
          <w:t>ац</w:t>
        </w:r>
        <w:r w:rsidR="006A4B63">
          <w:rPr>
            <w:rFonts w:ascii="Times New Roman" w:hAnsi="Times New Roman" w:cs="Times New Roman"/>
            <w:sz w:val="28"/>
            <w:szCs w:val="28"/>
          </w:rPr>
          <w:t>ах</w:t>
        </w:r>
        <w:r w:rsidR="0089037D" w:rsidRPr="006A4B6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6A4B63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6A4B6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4">
        <w:r w:rsidRPr="006A4B63">
          <w:rPr>
            <w:rFonts w:ascii="Times New Roman" w:hAnsi="Times New Roman" w:cs="Times New Roman"/>
            <w:sz w:val="28"/>
            <w:szCs w:val="28"/>
          </w:rPr>
          <w:t>3 п</w:t>
        </w:r>
        <w:r w:rsidR="0089037D" w:rsidRPr="006A4B63">
          <w:rPr>
            <w:rFonts w:ascii="Times New Roman" w:hAnsi="Times New Roman" w:cs="Times New Roman"/>
            <w:sz w:val="28"/>
            <w:szCs w:val="28"/>
          </w:rPr>
          <w:t xml:space="preserve">ункта </w:t>
        </w:r>
        <w:r w:rsidRPr="006A4B63">
          <w:rPr>
            <w:rFonts w:ascii="Times New Roman" w:hAnsi="Times New Roman" w:cs="Times New Roman"/>
            <w:sz w:val="28"/>
            <w:szCs w:val="28"/>
          </w:rPr>
          <w:t xml:space="preserve"> 1.</w:t>
        </w:r>
        <w:r w:rsidR="00972B6A" w:rsidRPr="006A4B63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89037D" w:rsidRPr="006A4B63">
        <w:rPr>
          <w:rFonts w:ascii="Times New Roman" w:hAnsi="Times New Roman" w:cs="Times New Roman"/>
          <w:sz w:val="28"/>
          <w:szCs w:val="28"/>
        </w:rPr>
        <w:t xml:space="preserve"> </w:t>
      </w:r>
      <w:r w:rsidRPr="006A4B63">
        <w:rPr>
          <w:rFonts w:ascii="Times New Roman" w:hAnsi="Times New Roman" w:cs="Times New Roman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>Положения, запросить его согласие на продление командировки;</w:t>
      </w:r>
    </w:p>
    <w:p w:rsidR="00054969" w:rsidRPr="00054969" w:rsidRDefault="00054969" w:rsidP="0005496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969">
        <w:rPr>
          <w:rFonts w:ascii="Times New Roman" w:hAnsi="Times New Roman" w:cs="Times New Roman"/>
          <w:sz w:val="28"/>
          <w:szCs w:val="28"/>
        </w:rPr>
        <w:t xml:space="preserve">- на основании завизированной </w:t>
      </w:r>
      <w:r w:rsidR="005F414C">
        <w:rPr>
          <w:rFonts w:ascii="Times New Roman" w:hAnsi="Times New Roman" w:cs="Times New Roman"/>
          <w:sz w:val="28"/>
          <w:szCs w:val="28"/>
        </w:rPr>
        <w:t>работодателем</w:t>
      </w:r>
      <w:r w:rsidR="007C62F5">
        <w:rPr>
          <w:rFonts w:ascii="Times New Roman" w:hAnsi="Times New Roman" w:cs="Times New Roman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 xml:space="preserve">служебной записки, указанной в </w:t>
      </w:r>
      <w:hyperlink w:anchor="P84">
        <w:r w:rsidRPr="005F414C">
          <w:rPr>
            <w:rFonts w:ascii="Times New Roman" w:hAnsi="Times New Roman" w:cs="Times New Roman"/>
            <w:sz w:val="28"/>
            <w:szCs w:val="28"/>
          </w:rPr>
          <w:t>п</w:t>
        </w:r>
        <w:r w:rsidR="0089037D" w:rsidRPr="005F414C">
          <w:rPr>
            <w:rFonts w:ascii="Times New Roman" w:hAnsi="Times New Roman" w:cs="Times New Roman"/>
            <w:sz w:val="28"/>
            <w:szCs w:val="28"/>
          </w:rPr>
          <w:t xml:space="preserve">ункте </w:t>
        </w:r>
        <w:r w:rsidRPr="005F414C">
          <w:rPr>
            <w:rFonts w:ascii="Times New Roman" w:hAnsi="Times New Roman" w:cs="Times New Roman"/>
            <w:sz w:val="28"/>
            <w:szCs w:val="28"/>
          </w:rPr>
          <w:t xml:space="preserve"> 4.1</w:t>
        </w:r>
      </w:hyperlink>
      <w:r w:rsidRPr="005F414C">
        <w:rPr>
          <w:rFonts w:ascii="Times New Roman" w:hAnsi="Times New Roman" w:cs="Times New Roman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>Положения, подготовить</w:t>
      </w:r>
      <w:r w:rsidR="007C62F5">
        <w:rPr>
          <w:rFonts w:ascii="Times New Roman" w:hAnsi="Times New Roman" w:cs="Times New Roman"/>
          <w:sz w:val="28"/>
          <w:szCs w:val="28"/>
        </w:rPr>
        <w:t xml:space="preserve"> </w:t>
      </w:r>
      <w:r w:rsidR="005D7F16">
        <w:rPr>
          <w:rFonts w:ascii="Times New Roman" w:hAnsi="Times New Roman" w:cs="Times New Roman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 xml:space="preserve"> </w:t>
      </w:r>
      <w:r w:rsidR="005D7F16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="005F414C">
        <w:rPr>
          <w:rFonts w:ascii="Times New Roman" w:hAnsi="Times New Roman" w:cs="Times New Roman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 xml:space="preserve">о продлении срока командировки и передать его на подпись </w:t>
      </w:r>
      <w:r w:rsidR="005F414C">
        <w:rPr>
          <w:rFonts w:ascii="Times New Roman" w:hAnsi="Times New Roman" w:cs="Times New Roman"/>
          <w:sz w:val="28"/>
          <w:szCs w:val="28"/>
        </w:rPr>
        <w:t>работодателю</w:t>
      </w:r>
      <w:r w:rsidRPr="00054969">
        <w:rPr>
          <w:rFonts w:ascii="Times New Roman" w:hAnsi="Times New Roman" w:cs="Times New Roman"/>
          <w:sz w:val="28"/>
          <w:szCs w:val="28"/>
        </w:rPr>
        <w:t>;</w:t>
      </w:r>
    </w:p>
    <w:p w:rsidR="00054969" w:rsidRPr="00054969" w:rsidRDefault="00054969" w:rsidP="0005496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969">
        <w:rPr>
          <w:rFonts w:ascii="Times New Roman" w:hAnsi="Times New Roman" w:cs="Times New Roman"/>
          <w:sz w:val="28"/>
          <w:szCs w:val="28"/>
        </w:rPr>
        <w:t>- ознакомить командированного работника по электронной почте</w:t>
      </w:r>
      <w:r w:rsidR="0049201B">
        <w:rPr>
          <w:rFonts w:ascii="Times New Roman" w:hAnsi="Times New Roman" w:cs="Times New Roman"/>
          <w:sz w:val="28"/>
          <w:szCs w:val="28"/>
        </w:rPr>
        <w:t xml:space="preserve">, факсу </w:t>
      </w:r>
      <w:r w:rsidRPr="00054969">
        <w:rPr>
          <w:rFonts w:ascii="Times New Roman" w:hAnsi="Times New Roman" w:cs="Times New Roman"/>
          <w:sz w:val="28"/>
          <w:szCs w:val="28"/>
        </w:rPr>
        <w:t xml:space="preserve"> с подписанным </w:t>
      </w:r>
      <w:r w:rsidR="00663EA2">
        <w:rPr>
          <w:rFonts w:ascii="Times New Roman" w:hAnsi="Times New Roman" w:cs="Times New Roman"/>
          <w:sz w:val="28"/>
          <w:szCs w:val="28"/>
        </w:rPr>
        <w:t>распоряжением</w:t>
      </w:r>
      <w:r w:rsidR="005D7F16">
        <w:rPr>
          <w:rFonts w:ascii="Times New Roman" w:hAnsi="Times New Roman" w:cs="Times New Roman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 xml:space="preserve">о продлении срока командировки и передать </w:t>
      </w:r>
      <w:r w:rsidR="00AB2B74">
        <w:rPr>
          <w:rFonts w:ascii="Times New Roman" w:hAnsi="Times New Roman" w:cs="Times New Roman"/>
          <w:sz w:val="28"/>
          <w:szCs w:val="28"/>
        </w:rPr>
        <w:t xml:space="preserve">один экземпляр </w:t>
      </w:r>
      <w:r w:rsidRPr="00054969">
        <w:rPr>
          <w:rFonts w:ascii="Times New Roman" w:hAnsi="Times New Roman" w:cs="Times New Roman"/>
          <w:sz w:val="28"/>
          <w:szCs w:val="28"/>
        </w:rPr>
        <w:t>этого</w:t>
      </w:r>
      <w:r w:rsidR="00AB2B74">
        <w:rPr>
          <w:rFonts w:ascii="Times New Roman" w:hAnsi="Times New Roman" w:cs="Times New Roman"/>
          <w:sz w:val="28"/>
          <w:szCs w:val="28"/>
        </w:rPr>
        <w:t xml:space="preserve"> распоряжения </w:t>
      </w:r>
      <w:r w:rsidRPr="00054969">
        <w:rPr>
          <w:rFonts w:ascii="Times New Roman" w:hAnsi="Times New Roman" w:cs="Times New Roman"/>
          <w:sz w:val="28"/>
          <w:szCs w:val="28"/>
        </w:rPr>
        <w:t xml:space="preserve"> в </w:t>
      </w:r>
      <w:r w:rsidR="001A2E7B">
        <w:rPr>
          <w:rFonts w:ascii="Times New Roman" w:hAnsi="Times New Roman" w:cs="Times New Roman"/>
          <w:sz w:val="28"/>
          <w:szCs w:val="28"/>
        </w:rPr>
        <w:t>Муниципальное   казенное  учреждение  «Централизованная бухгалтерия Балезинского района».</w:t>
      </w:r>
    </w:p>
    <w:p w:rsidR="00054969" w:rsidRPr="00054969" w:rsidRDefault="00054969" w:rsidP="0005496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969">
        <w:rPr>
          <w:rFonts w:ascii="Times New Roman" w:hAnsi="Times New Roman" w:cs="Times New Roman"/>
          <w:sz w:val="28"/>
          <w:szCs w:val="28"/>
        </w:rPr>
        <w:lastRenderedPageBreak/>
        <w:t xml:space="preserve">4.3. </w:t>
      </w:r>
      <w:proofErr w:type="gramStart"/>
      <w:r w:rsidRPr="00054969">
        <w:rPr>
          <w:rFonts w:ascii="Times New Roman" w:hAnsi="Times New Roman" w:cs="Times New Roman"/>
          <w:sz w:val="28"/>
          <w:szCs w:val="28"/>
        </w:rPr>
        <w:t>Если при продлении срока командировки</w:t>
      </w:r>
      <w:r w:rsidR="001A2E7B">
        <w:rPr>
          <w:rFonts w:ascii="Times New Roman" w:hAnsi="Times New Roman" w:cs="Times New Roman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>работнику</w:t>
      </w:r>
      <w:r w:rsidR="001A2E7B">
        <w:rPr>
          <w:rFonts w:ascii="Times New Roman" w:hAnsi="Times New Roman" w:cs="Times New Roman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 xml:space="preserve"> потребуются денежные средства для оплаты проезда (при невозможности обменять купленный ранее билет) и найма (продления найма) жилого помещения, </w:t>
      </w:r>
      <w:r w:rsidR="00CB1B6C">
        <w:rPr>
          <w:rFonts w:ascii="Times New Roman" w:hAnsi="Times New Roman" w:cs="Times New Roman"/>
          <w:sz w:val="28"/>
          <w:szCs w:val="28"/>
        </w:rPr>
        <w:t>Муниципальное   казенное  учреждение  «Централизованная бухгалтерия Балезинского района»</w:t>
      </w:r>
      <w:r w:rsidRPr="00054969">
        <w:rPr>
          <w:rFonts w:ascii="Times New Roman" w:hAnsi="Times New Roman" w:cs="Times New Roman"/>
          <w:sz w:val="28"/>
          <w:szCs w:val="28"/>
        </w:rPr>
        <w:t xml:space="preserve"> долж</w:t>
      </w:r>
      <w:r w:rsidR="00CB1B6C">
        <w:rPr>
          <w:rFonts w:ascii="Times New Roman" w:hAnsi="Times New Roman" w:cs="Times New Roman"/>
          <w:sz w:val="28"/>
          <w:szCs w:val="28"/>
        </w:rPr>
        <w:t>но</w:t>
      </w:r>
      <w:r w:rsidRPr="00054969">
        <w:rPr>
          <w:rFonts w:ascii="Times New Roman" w:hAnsi="Times New Roman" w:cs="Times New Roman"/>
          <w:sz w:val="28"/>
          <w:szCs w:val="28"/>
        </w:rPr>
        <w:t xml:space="preserve"> перевести </w:t>
      </w:r>
      <w:r w:rsidR="00E10803">
        <w:rPr>
          <w:rFonts w:ascii="Times New Roman" w:hAnsi="Times New Roman" w:cs="Times New Roman"/>
          <w:sz w:val="28"/>
          <w:szCs w:val="28"/>
        </w:rPr>
        <w:t xml:space="preserve"> работнику</w:t>
      </w:r>
      <w:r w:rsidRPr="00054969">
        <w:rPr>
          <w:rFonts w:ascii="Times New Roman" w:hAnsi="Times New Roman" w:cs="Times New Roman"/>
          <w:sz w:val="28"/>
          <w:szCs w:val="28"/>
        </w:rPr>
        <w:t xml:space="preserve"> денежный аванс на основании </w:t>
      </w:r>
      <w:r w:rsidR="00E10803">
        <w:rPr>
          <w:rFonts w:ascii="Times New Roman" w:hAnsi="Times New Roman" w:cs="Times New Roman"/>
          <w:sz w:val="28"/>
          <w:szCs w:val="28"/>
        </w:rPr>
        <w:t>распоряжения</w:t>
      </w:r>
      <w:r w:rsidR="00DE2FA8">
        <w:rPr>
          <w:rFonts w:ascii="Times New Roman" w:hAnsi="Times New Roman" w:cs="Times New Roman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 xml:space="preserve">о продлении срока командировки и заявления </w:t>
      </w:r>
      <w:r w:rsidR="00E10803">
        <w:rPr>
          <w:rFonts w:ascii="Times New Roman" w:hAnsi="Times New Roman" w:cs="Times New Roman"/>
          <w:sz w:val="28"/>
          <w:szCs w:val="28"/>
        </w:rPr>
        <w:t xml:space="preserve"> </w:t>
      </w:r>
      <w:r w:rsidRPr="00054969">
        <w:rPr>
          <w:rFonts w:ascii="Times New Roman" w:hAnsi="Times New Roman" w:cs="Times New Roman"/>
          <w:sz w:val="28"/>
          <w:szCs w:val="28"/>
        </w:rPr>
        <w:t>работника о необходимости денежного перевода для оплаты указанных расходов.</w:t>
      </w:r>
      <w:proofErr w:type="gramEnd"/>
      <w:r w:rsidRPr="00054969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="00DF00B1">
        <w:rPr>
          <w:rFonts w:ascii="Times New Roman" w:hAnsi="Times New Roman" w:cs="Times New Roman"/>
          <w:sz w:val="28"/>
          <w:szCs w:val="28"/>
        </w:rPr>
        <w:t xml:space="preserve"> р</w:t>
      </w:r>
      <w:r w:rsidRPr="00054969">
        <w:rPr>
          <w:rFonts w:ascii="Times New Roman" w:hAnsi="Times New Roman" w:cs="Times New Roman"/>
          <w:sz w:val="28"/>
          <w:szCs w:val="28"/>
        </w:rPr>
        <w:t xml:space="preserve">аботника должно быть завизировано </w:t>
      </w:r>
      <w:r w:rsidR="00B06B5A">
        <w:rPr>
          <w:rFonts w:ascii="Times New Roman" w:hAnsi="Times New Roman" w:cs="Times New Roman"/>
          <w:sz w:val="28"/>
          <w:szCs w:val="28"/>
        </w:rPr>
        <w:t>работодателем</w:t>
      </w:r>
      <w:r w:rsidRPr="00054969">
        <w:rPr>
          <w:rFonts w:ascii="Times New Roman" w:hAnsi="Times New Roman" w:cs="Times New Roman"/>
          <w:sz w:val="28"/>
          <w:szCs w:val="28"/>
        </w:rPr>
        <w:t xml:space="preserve">. Оно может быть направлено по факсу, </w:t>
      </w:r>
      <w:r w:rsidRPr="00FC3E0B">
        <w:rPr>
          <w:rFonts w:ascii="Times New Roman" w:hAnsi="Times New Roman" w:cs="Times New Roman"/>
          <w:sz w:val="28"/>
          <w:szCs w:val="28"/>
        </w:rPr>
        <w:t xml:space="preserve">электронной почте. </w:t>
      </w:r>
      <w:r w:rsidR="00DF00B1" w:rsidRPr="00FC3E0B">
        <w:rPr>
          <w:rFonts w:ascii="Times New Roman" w:hAnsi="Times New Roman" w:cs="Times New Roman"/>
          <w:sz w:val="28"/>
          <w:szCs w:val="28"/>
        </w:rPr>
        <w:t xml:space="preserve"> </w:t>
      </w:r>
      <w:r w:rsidRPr="00FC3E0B">
        <w:rPr>
          <w:rFonts w:ascii="Times New Roman" w:hAnsi="Times New Roman" w:cs="Times New Roman"/>
          <w:sz w:val="28"/>
          <w:szCs w:val="28"/>
        </w:rPr>
        <w:t xml:space="preserve">Размер денежного аванса в этом случае определяется в соответствии с </w:t>
      </w:r>
      <w:hyperlink w:anchor="P130">
        <w:r w:rsidRPr="00FC3E0B">
          <w:rPr>
            <w:rFonts w:ascii="Times New Roman" w:hAnsi="Times New Roman" w:cs="Times New Roman"/>
            <w:sz w:val="28"/>
            <w:szCs w:val="28"/>
          </w:rPr>
          <w:t>разд</w:t>
        </w:r>
        <w:r w:rsidR="00A743AC" w:rsidRPr="00FC3E0B">
          <w:rPr>
            <w:rFonts w:ascii="Times New Roman" w:hAnsi="Times New Roman" w:cs="Times New Roman"/>
            <w:sz w:val="28"/>
            <w:szCs w:val="28"/>
          </w:rPr>
          <w:t>елом</w:t>
        </w:r>
        <w:r w:rsidRPr="00FC3E0B">
          <w:rPr>
            <w:rFonts w:ascii="Times New Roman" w:hAnsi="Times New Roman" w:cs="Times New Roman"/>
            <w:sz w:val="28"/>
            <w:szCs w:val="28"/>
          </w:rPr>
          <w:t xml:space="preserve"> 7</w:t>
        </w:r>
      </w:hyperlink>
      <w:r w:rsidRPr="00FC3E0B">
        <w:rPr>
          <w:rFonts w:ascii="Times New Roman" w:hAnsi="Times New Roman" w:cs="Times New Roman"/>
          <w:sz w:val="28"/>
          <w:szCs w:val="28"/>
        </w:rPr>
        <w:t xml:space="preserve"> </w:t>
      </w:r>
      <w:r w:rsidR="00A743AC" w:rsidRPr="00FC3E0B">
        <w:rPr>
          <w:rFonts w:ascii="Times New Roman" w:hAnsi="Times New Roman" w:cs="Times New Roman"/>
          <w:sz w:val="28"/>
          <w:szCs w:val="28"/>
        </w:rPr>
        <w:t xml:space="preserve"> </w:t>
      </w:r>
      <w:r w:rsidRPr="00FC3E0B">
        <w:rPr>
          <w:rFonts w:ascii="Times New Roman" w:hAnsi="Times New Roman" w:cs="Times New Roman"/>
          <w:sz w:val="28"/>
          <w:szCs w:val="28"/>
        </w:rPr>
        <w:t>Положения</w:t>
      </w:r>
      <w:r w:rsidRPr="00054969">
        <w:rPr>
          <w:rFonts w:ascii="Times New Roman" w:hAnsi="Times New Roman" w:cs="Times New Roman"/>
          <w:sz w:val="28"/>
          <w:szCs w:val="28"/>
        </w:rPr>
        <w:t>.</w:t>
      </w:r>
    </w:p>
    <w:p w:rsidR="00054969" w:rsidRDefault="00054969" w:rsidP="0005496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4969">
        <w:rPr>
          <w:rFonts w:ascii="Times New Roman" w:hAnsi="Times New Roman" w:cs="Times New Roman"/>
          <w:sz w:val="28"/>
          <w:szCs w:val="28"/>
        </w:rPr>
        <w:t>Денежный аванс переводится на зарплатную банковскую карту работника.</w:t>
      </w:r>
    </w:p>
    <w:p w:rsidR="00ED07F4" w:rsidRDefault="00ED07F4" w:rsidP="00ED07F4">
      <w:pPr>
        <w:pStyle w:val="ConsPlusNormal"/>
        <w:jc w:val="both"/>
      </w:pPr>
    </w:p>
    <w:p w:rsidR="00ED07F4" w:rsidRPr="007262E6" w:rsidRDefault="00ED07F4" w:rsidP="00ED07F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7262E6">
        <w:rPr>
          <w:rFonts w:ascii="Times New Roman" w:hAnsi="Times New Roman" w:cs="Times New Roman"/>
          <w:b/>
          <w:sz w:val="28"/>
          <w:szCs w:val="28"/>
        </w:rPr>
        <w:t>О</w:t>
      </w:r>
      <w:r w:rsidR="007262E6" w:rsidRPr="007262E6">
        <w:rPr>
          <w:rFonts w:ascii="Times New Roman" w:hAnsi="Times New Roman" w:cs="Times New Roman"/>
          <w:b/>
          <w:sz w:val="28"/>
          <w:szCs w:val="28"/>
        </w:rPr>
        <w:t>тзыв</w:t>
      </w:r>
      <w:r w:rsidR="0076555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262E6" w:rsidRPr="007262E6">
        <w:rPr>
          <w:rFonts w:ascii="Times New Roman" w:hAnsi="Times New Roman" w:cs="Times New Roman"/>
          <w:b/>
          <w:sz w:val="28"/>
          <w:szCs w:val="28"/>
        </w:rPr>
        <w:t>работника из служебной командировки</w:t>
      </w:r>
    </w:p>
    <w:p w:rsidR="00ED07F4" w:rsidRPr="00C52F2B" w:rsidRDefault="00ED07F4" w:rsidP="00ED07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07F4" w:rsidRPr="00C52F2B" w:rsidRDefault="00ED07F4" w:rsidP="00ED07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01"/>
      <w:bookmarkEnd w:id="6"/>
      <w:r w:rsidRPr="00C52F2B">
        <w:rPr>
          <w:rFonts w:ascii="Times New Roman" w:hAnsi="Times New Roman" w:cs="Times New Roman"/>
          <w:sz w:val="28"/>
          <w:szCs w:val="28"/>
        </w:rPr>
        <w:t xml:space="preserve">5.1. В случае производственной необходимости работник </w:t>
      </w:r>
      <w:r w:rsidR="007869B8" w:rsidRPr="00C52F2B">
        <w:rPr>
          <w:rFonts w:ascii="Times New Roman" w:hAnsi="Times New Roman" w:cs="Times New Roman"/>
          <w:sz w:val="28"/>
          <w:szCs w:val="28"/>
        </w:rPr>
        <w:t>по распоряжению</w:t>
      </w:r>
      <w:r w:rsidR="007869B8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>может быть отозван из служебной командировки.</w:t>
      </w:r>
    </w:p>
    <w:p w:rsidR="00ED07F4" w:rsidRPr="00C52F2B" w:rsidRDefault="00ED07F4" w:rsidP="00ED07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sz w:val="28"/>
          <w:szCs w:val="28"/>
        </w:rPr>
        <w:t>Для этого руководитель структурного подразделения</w:t>
      </w:r>
      <w:r w:rsidR="00A16B21">
        <w:rPr>
          <w:rFonts w:ascii="Times New Roman" w:hAnsi="Times New Roman" w:cs="Times New Roman"/>
          <w:sz w:val="28"/>
          <w:szCs w:val="28"/>
        </w:rPr>
        <w:t xml:space="preserve"> </w:t>
      </w:r>
      <w:r w:rsidR="007869B8">
        <w:rPr>
          <w:rFonts w:ascii="Times New Roman" w:hAnsi="Times New Roman" w:cs="Times New Roman"/>
          <w:sz w:val="28"/>
          <w:szCs w:val="28"/>
        </w:rPr>
        <w:t>Администрации</w:t>
      </w:r>
      <w:r w:rsidRPr="00C52F2B">
        <w:rPr>
          <w:rFonts w:ascii="Times New Roman" w:hAnsi="Times New Roman" w:cs="Times New Roman"/>
          <w:sz w:val="28"/>
          <w:szCs w:val="28"/>
        </w:rPr>
        <w:t>, в котором работает командированный</w:t>
      </w:r>
      <w:r w:rsidR="00A16B21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 xml:space="preserve">работник, пишет на имя </w:t>
      </w:r>
      <w:r w:rsidR="007869B8"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="00A16B21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 xml:space="preserve">служебную записку о необходимости отзыва </w:t>
      </w:r>
      <w:r w:rsidR="00A16B21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>работника из служебной командировки, указывая:</w:t>
      </w:r>
    </w:p>
    <w:p w:rsidR="00ED07F4" w:rsidRPr="00C52F2B" w:rsidRDefault="00ED07F4" w:rsidP="00ED07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sz w:val="28"/>
          <w:szCs w:val="28"/>
        </w:rPr>
        <w:t>- Ф.И.О. и должность командированного</w:t>
      </w:r>
      <w:r w:rsidR="005528F1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>работника;</w:t>
      </w:r>
    </w:p>
    <w:p w:rsidR="00ED07F4" w:rsidRPr="00C52F2B" w:rsidRDefault="00ED07F4" w:rsidP="00ED07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sz w:val="28"/>
          <w:szCs w:val="28"/>
        </w:rPr>
        <w:t>- место командирования (наименование принимающей стороны и населенный пункт);</w:t>
      </w:r>
    </w:p>
    <w:p w:rsidR="00ED07F4" w:rsidRPr="00C52F2B" w:rsidRDefault="00ED07F4" w:rsidP="00ED07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sz w:val="28"/>
          <w:szCs w:val="28"/>
        </w:rPr>
        <w:t xml:space="preserve">- основание служебной командировки (реквизиты </w:t>
      </w:r>
      <w:r w:rsidR="00F82E42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C52F2B">
        <w:rPr>
          <w:rFonts w:ascii="Times New Roman" w:hAnsi="Times New Roman" w:cs="Times New Roman"/>
          <w:sz w:val="28"/>
          <w:szCs w:val="28"/>
        </w:rPr>
        <w:t>о командировке);</w:t>
      </w:r>
    </w:p>
    <w:p w:rsidR="00ED07F4" w:rsidRPr="00C52F2B" w:rsidRDefault="00ED07F4" w:rsidP="00ED07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sz w:val="28"/>
          <w:szCs w:val="28"/>
        </w:rPr>
        <w:t>- причину отзыва из служебной командировки;</w:t>
      </w:r>
    </w:p>
    <w:p w:rsidR="00ED07F4" w:rsidRPr="00C52F2B" w:rsidRDefault="00ED07F4" w:rsidP="00ED07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sz w:val="28"/>
          <w:szCs w:val="28"/>
        </w:rPr>
        <w:t>- дату, с которой необходимо отозвать</w:t>
      </w:r>
      <w:r w:rsidR="005528F1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>работника</w:t>
      </w:r>
      <w:r w:rsidR="00117E06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>из служебной командировки.</w:t>
      </w:r>
    </w:p>
    <w:p w:rsidR="00ED07F4" w:rsidRPr="00C52F2B" w:rsidRDefault="00ED07F4" w:rsidP="00ED07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sz w:val="28"/>
          <w:szCs w:val="28"/>
        </w:rPr>
        <w:t xml:space="preserve">Завизированная </w:t>
      </w:r>
      <w:r w:rsidR="00117E06">
        <w:rPr>
          <w:rFonts w:ascii="Times New Roman" w:hAnsi="Times New Roman" w:cs="Times New Roman"/>
          <w:sz w:val="28"/>
          <w:szCs w:val="28"/>
        </w:rPr>
        <w:t>работодателем</w:t>
      </w:r>
      <w:r w:rsidR="005528F1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 xml:space="preserve"> служебная записка подлежит оперативной передаче </w:t>
      </w:r>
      <w:r w:rsidR="005528F1">
        <w:rPr>
          <w:rFonts w:ascii="Times New Roman" w:hAnsi="Times New Roman" w:cs="Times New Roman"/>
          <w:sz w:val="28"/>
          <w:szCs w:val="28"/>
        </w:rPr>
        <w:t xml:space="preserve"> работнику кадровой службы</w:t>
      </w:r>
      <w:r w:rsidRPr="00C52F2B">
        <w:rPr>
          <w:rFonts w:ascii="Times New Roman" w:hAnsi="Times New Roman" w:cs="Times New Roman"/>
          <w:sz w:val="28"/>
          <w:szCs w:val="28"/>
        </w:rPr>
        <w:t>.</w:t>
      </w:r>
    </w:p>
    <w:p w:rsidR="00ED07F4" w:rsidRPr="00C52F2B" w:rsidRDefault="00ED07F4" w:rsidP="00ED07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sz w:val="28"/>
          <w:szCs w:val="28"/>
        </w:rPr>
        <w:t>5.2. Работник</w:t>
      </w:r>
      <w:r w:rsidR="005528F1">
        <w:rPr>
          <w:rFonts w:ascii="Times New Roman" w:hAnsi="Times New Roman" w:cs="Times New Roman"/>
          <w:sz w:val="28"/>
          <w:szCs w:val="28"/>
        </w:rPr>
        <w:t xml:space="preserve"> кадровой службы  </w:t>
      </w:r>
      <w:r w:rsidRPr="00C52F2B">
        <w:rPr>
          <w:rFonts w:ascii="Times New Roman" w:hAnsi="Times New Roman" w:cs="Times New Roman"/>
          <w:sz w:val="28"/>
          <w:szCs w:val="28"/>
        </w:rPr>
        <w:t>в целях отзыва</w:t>
      </w:r>
      <w:r w:rsidR="005528F1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>работника из служебной командировки должен сделать следующее:</w:t>
      </w:r>
    </w:p>
    <w:p w:rsidR="00ED07F4" w:rsidRPr="00C52F2B" w:rsidRDefault="00ED07F4" w:rsidP="00ED07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sz w:val="28"/>
          <w:szCs w:val="28"/>
        </w:rPr>
        <w:t xml:space="preserve">- на основании завизированной </w:t>
      </w:r>
      <w:r w:rsidR="00117E06">
        <w:rPr>
          <w:rFonts w:ascii="Times New Roman" w:hAnsi="Times New Roman" w:cs="Times New Roman"/>
          <w:sz w:val="28"/>
          <w:szCs w:val="28"/>
        </w:rPr>
        <w:t>работодателем</w:t>
      </w:r>
      <w:r w:rsidRPr="00C52F2B">
        <w:rPr>
          <w:rFonts w:ascii="Times New Roman" w:hAnsi="Times New Roman" w:cs="Times New Roman"/>
          <w:sz w:val="28"/>
          <w:szCs w:val="28"/>
        </w:rPr>
        <w:t xml:space="preserve"> служебной записки, указанной в</w:t>
      </w:r>
      <w:r w:rsidR="0089037D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 xml:space="preserve"> </w:t>
      </w:r>
      <w:hyperlink w:anchor="P101">
        <w:r w:rsidRPr="00117E06">
          <w:rPr>
            <w:rFonts w:ascii="Times New Roman" w:hAnsi="Times New Roman" w:cs="Times New Roman"/>
            <w:sz w:val="28"/>
            <w:szCs w:val="28"/>
          </w:rPr>
          <w:t>п</w:t>
        </w:r>
        <w:r w:rsidR="0089037D" w:rsidRPr="00117E06">
          <w:rPr>
            <w:rFonts w:ascii="Times New Roman" w:hAnsi="Times New Roman" w:cs="Times New Roman"/>
            <w:sz w:val="28"/>
            <w:szCs w:val="28"/>
          </w:rPr>
          <w:t>ункте</w:t>
        </w:r>
        <w:r w:rsidRPr="00117E06">
          <w:rPr>
            <w:rFonts w:ascii="Times New Roman" w:hAnsi="Times New Roman" w:cs="Times New Roman"/>
            <w:sz w:val="28"/>
            <w:szCs w:val="28"/>
          </w:rPr>
          <w:t xml:space="preserve"> 5.1</w:t>
        </w:r>
      </w:hyperlink>
      <w:r w:rsidRPr="00117E06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>Поло</w:t>
      </w:r>
      <w:r w:rsidRPr="00D878F9">
        <w:rPr>
          <w:rFonts w:ascii="Times New Roman" w:hAnsi="Times New Roman" w:cs="Times New Roman"/>
          <w:sz w:val="28"/>
          <w:szCs w:val="28"/>
        </w:rPr>
        <w:t>ж</w:t>
      </w:r>
      <w:r w:rsidRPr="00C52F2B">
        <w:rPr>
          <w:rFonts w:ascii="Times New Roman" w:hAnsi="Times New Roman" w:cs="Times New Roman"/>
          <w:sz w:val="28"/>
          <w:szCs w:val="28"/>
        </w:rPr>
        <w:t xml:space="preserve">ения, подготовить </w:t>
      </w:r>
      <w:r w:rsidR="00D878F9">
        <w:rPr>
          <w:rFonts w:ascii="Times New Roman" w:hAnsi="Times New Roman" w:cs="Times New Roman"/>
          <w:sz w:val="28"/>
          <w:szCs w:val="28"/>
        </w:rPr>
        <w:t>распоряжени</w:t>
      </w:r>
      <w:r w:rsidR="00DF0552">
        <w:rPr>
          <w:rFonts w:ascii="Times New Roman" w:hAnsi="Times New Roman" w:cs="Times New Roman"/>
          <w:sz w:val="28"/>
          <w:szCs w:val="28"/>
        </w:rPr>
        <w:t xml:space="preserve">е </w:t>
      </w:r>
      <w:r w:rsidRPr="00C52F2B">
        <w:rPr>
          <w:rFonts w:ascii="Times New Roman" w:hAnsi="Times New Roman" w:cs="Times New Roman"/>
          <w:sz w:val="28"/>
          <w:szCs w:val="28"/>
        </w:rPr>
        <w:t xml:space="preserve">об отзыве работника из командировки и передать его на подпись </w:t>
      </w:r>
      <w:r w:rsidR="0027189F">
        <w:rPr>
          <w:rFonts w:ascii="Times New Roman" w:hAnsi="Times New Roman" w:cs="Times New Roman"/>
          <w:sz w:val="28"/>
          <w:szCs w:val="28"/>
        </w:rPr>
        <w:t>работодателю</w:t>
      </w:r>
      <w:r w:rsidRPr="00C52F2B">
        <w:rPr>
          <w:rFonts w:ascii="Times New Roman" w:hAnsi="Times New Roman" w:cs="Times New Roman"/>
          <w:sz w:val="28"/>
          <w:szCs w:val="28"/>
        </w:rPr>
        <w:t>;</w:t>
      </w:r>
    </w:p>
    <w:p w:rsidR="00ED07F4" w:rsidRPr="00C52F2B" w:rsidRDefault="00ED07F4" w:rsidP="00ED07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sz w:val="28"/>
          <w:szCs w:val="28"/>
        </w:rPr>
        <w:t>- ознакомить командированного</w:t>
      </w:r>
      <w:r w:rsidR="00C81764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 xml:space="preserve">работника с подписанным </w:t>
      </w:r>
      <w:r w:rsidR="00C81764">
        <w:rPr>
          <w:rFonts w:ascii="Times New Roman" w:hAnsi="Times New Roman" w:cs="Times New Roman"/>
          <w:sz w:val="28"/>
          <w:szCs w:val="28"/>
        </w:rPr>
        <w:t>распоряжением</w:t>
      </w:r>
      <w:r w:rsidR="00E86080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 xml:space="preserve">об отзыве из командировки </w:t>
      </w:r>
      <w:r w:rsidR="00C81764">
        <w:rPr>
          <w:rFonts w:ascii="Times New Roman" w:hAnsi="Times New Roman" w:cs="Times New Roman"/>
          <w:sz w:val="28"/>
          <w:szCs w:val="28"/>
        </w:rPr>
        <w:t>по э</w:t>
      </w:r>
      <w:r w:rsidRPr="00C52F2B">
        <w:rPr>
          <w:rFonts w:ascii="Times New Roman" w:hAnsi="Times New Roman" w:cs="Times New Roman"/>
          <w:sz w:val="28"/>
          <w:szCs w:val="28"/>
        </w:rPr>
        <w:t>лектронной почт</w:t>
      </w:r>
      <w:r w:rsidR="00C81764">
        <w:rPr>
          <w:rFonts w:ascii="Times New Roman" w:hAnsi="Times New Roman" w:cs="Times New Roman"/>
          <w:sz w:val="28"/>
          <w:szCs w:val="28"/>
        </w:rPr>
        <w:t>е</w:t>
      </w:r>
      <w:r w:rsidR="009311D3">
        <w:rPr>
          <w:rFonts w:ascii="Times New Roman" w:hAnsi="Times New Roman" w:cs="Times New Roman"/>
          <w:sz w:val="28"/>
          <w:szCs w:val="28"/>
        </w:rPr>
        <w:t>, факсу</w:t>
      </w:r>
      <w:r w:rsidR="00220249">
        <w:rPr>
          <w:rFonts w:ascii="Times New Roman" w:hAnsi="Times New Roman" w:cs="Times New Roman"/>
          <w:sz w:val="28"/>
          <w:szCs w:val="28"/>
        </w:rPr>
        <w:t xml:space="preserve">. Передать один экземпляр этого распоряжения </w:t>
      </w:r>
      <w:r w:rsidR="00CE39E0">
        <w:rPr>
          <w:rFonts w:ascii="Times New Roman" w:hAnsi="Times New Roman" w:cs="Times New Roman"/>
          <w:sz w:val="28"/>
          <w:szCs w:val="28"/>
        </w:rPr>
        <w:t xml:space="preserve"> в Муниципальное   казенное  учреждение  «Централизованная бухгалтерия Балезинского района»</w:t>
      </w:r>
      <w:r w:rsidRPr="00C52F2B">
        <w:rPr>
          <w:rFonts w:ascii="Times New Roman" w:hAnsi="Times New Roman" w:cs="Times New Roman"/>
          <w:sz w:val="28"/>
          <w:szCs w:val="28"/>
        </w:rPr>
        <w:t>.</w:t>
      </w:r>
    </w:p>
    <w:p w:rsidR="00ED07F4" w:rsidRPr="00C52F2B" w:rsidRDefault="00ED07F4" w:rsidP="00ED07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sz w:val="28"/>
          <w:szCs w:val="28"/>
        </w:rPr>
        <w:lastRenderedPageBreak/>
        <w:t xml:space="preserve">5.3. Если в случае отзыва из служебной командировки работнику потребуются оплатить проезд (при невозможности обменять купленный ранее билет), ему должен быть переведен денежный аванс на основании </w:t>
      </w:r>
      <w:r w:rsidR="00CE39E0">
        <w:rPr>
          <w:rFonts w:ascii="Times New Roman" w:hAnsi="Times New Roman" w:cs="Times New Roman"/>
          <w:sz w:val="28"/>
          <w:szCs w:val="28"/>
        </w:rPr>
        <w:t>распоряжения</w:t>
      </w:r>
      <w:r w:rsidR="00467D8D">
        <w:rPr>
          <w:rFonts w:ascii="Times New Roman" w:hAnsi="Times New Roman" w:cs="Times New Roman"/>
          <w:sz w:val="28"/>
          <w:szCs w:val="28"/>
        </w:rPr>
        <w:t xml:space="preserve"> </w:t>
      </w:r>
      <w:r w:rsidRPr="00C52F2B">
        <w:rPr>
          <w:rFonts w:ascii="Times New Roman" w:hAnsi="Times New Roman" w:cs="Times New Roman"/>
          <w:sz w:val="28"/>
          <w:szCs w:val="28"/>
        </w:rPr>
        <w:t xml:space="preserve">об отзыве из командировки и заявления работника о необходимости денежного перевода для оплаты проезда. Такое заявление должно быть завизировано </w:t>
      </w:r>
      <w:r w:rsidR="003205EC">
        <w:rPr>
          <w:rFonts w:ascii="Times New Roman" w:hAnsi="Times New Roman" w:cs="Times New Roman"/>
          <w:sz w:val="28"/>
          <w:szCs w:val="28"/>
        </w:rPr>
        <w:t>работодателем</w:t>
      </w:r>
      <w:r w:rsidRPr="00C52F2B">
        <w:rPr>
          <w:rFonts w:ascii="Times New Roman" w:hAnsi="Times New Roman" w:cs="Times New Roman"/>
          <w:sz w:val="28"/>
          <w:szCs w:val="28"/>
        </w:rPr>
        <w:t xml:space="preserve">. Размер денежного аванса определяется в соответствии с </w:t>
      </w:r>
      <w:hyperlink w:anchor="P130">
        <w:r w:rsidRPr="00C52F2B">
          <w:rPr>
            <w:rFonts w:ascii="Times New Roman" w:hAnsi="Times New Roman" w:cs="Times New Roman"/>
            <w:color w:val="0000FF"/>
            <w:sz w:val="28"/>
            <w:szCs w:val="28"/>
          </w:rPr>
          <w:t>разд</w:t>
        </w:r>
        <w:r w:rsidR="00A743AC">
          <w:rPr>
            <w:rFonts w:ascii="Times New Roman" w:hAnsi="Times New Roman" w:cs="Times New Roman"/>
            <w:color w:val="0000FF"/>
            <w:sz w:val="28"/>
            <w:szCs w:val="28"/>
          </w:rPr>
          <w:t xml:space="preserve">елом </w:t>
        </w:r>
        <w:r w:rsidRPr="00C52F2B">
          <w:rPr>
            <w:rFonts w:ascii="Times New Roman" w:hAnsi="Times New Roman" w:cs="Times New Roman"/>
            <w:color w:val="0000FF"/>
            <w:sz w:val="28"/>
            <w:szCs w:val="28"/>
          </w:rPr>
          <w:t xml:space="preserve"> 7</w:t>
        </w:r>
      </w:hyperlink>
      <w:r w:rsidRPr="00C52F2B">
        <w:rPr>
          <w:rFonts w:ascii="Times New Roman" w:hAnsi="Times New Roman" w:cs="Times New Roman"/>
          <w:sz w:val="28"/>
          <w:szCs w:val="28"/>
        </w:rPr>
        <w:t xml:space="preserve"> </w:t>
      </w:r>
      <w:r w:rsidR="001808E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C52F2B">
        <w:rPr>
          <w:rFonts w:ascii="Times New Roman" w:hAnsi="Times New Roman" w:cs="Times New Roman"/>
          <w:sz w:val="28"/>
          <w:szCs w:val="28"/>
        </w:rPr>
        <w:t>Положения.</w:t>
      </w:r>
    </w:p>
    <w:p w:rsidR="00ED07F4" w:rsidRDefault="00ED07F4" w:rsidP="00ED07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2F2B">
        <w:rPr>
          <w:rFonts w:ascii="Times New Roman" w:hAnsi="Times New Roman" w:cs="Times New Roman"/>
          <w:sz w:val="28"/>
          <w:szCs w:val="28"/>
        </w:rPr>
        <w:t>Денежный аванс переводится на зарплатную банковскую карту работника.</w:t>
      </w:r>
    </w:p>
    <w:p w:rsidR="00A029AD" w:rsidRPr="00A029AD" w:rsidRDefault="00A029AD" w:rsidP="00A029AD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029AD" w:rsidRDefault="00A029AD" w:rsidP="00A029AD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029AD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A029AD">
        <w:rPr>
          <w:rFonts w:ascii="Times New Roman" w:hAnsi="Times New Roman" w:cs="Times New Roman"/>
          <w:b/>
          <w:sz w:val="28"/>
          <w:szCs w:val="28"/>
        </w:rPr>
        <w:t>арантии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29AD">
        <w:rPr>
          <w:rFonts w:ascii="Times New Roman" w:hAnsi="Times New Roman" w:cs="Times New Roman"/>
          <w:b/>
          <w:sz w:val="28"/>
          <w:szCs w:val="28"/>
        </w:rPr>
        <w:t>работнику</w:t>
      </w:r>
    </w:p>
    <w:p w:rsidR="00A029AD" w:rsidRPr="00A029AD" w:rsidRDefault="00A029AD" w:rsidP="001A5680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029AD">
        <w:rPr>
          <w:rFonts w:ascii="Times New Roman" w:hAnsi="Times New Roman" w:cs="Times New Roman"/>
          <w:b/>
          <w:sz w:val="28"/>
          <w:szCs w:val="28"/>
        </w:rPr>
        <w:t xml:space="preserve"> при направлении</w:t>
      </w:r>
      <w:r w:rsidR="001A56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29AD">
        <w:rPr>
          <w:rFonts w:ascii="Times New Roman" w:hAnsi="Times New Roman" w:cs="Times New Roman"/>
          <w:b/>
          <w:sz w:val="28"/>
          <w:szCs w:val="28"/>
        </w:rPr>
        <w:t>в служебную командировку</w:t>
      </w:r>
    </w:p>
    <w:p w:rsidR="00A029AD" w:rsidRPr="00A029AD" w:rsidRDefault="00A029AD" w:rsidP="00A02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29AD" w:rsidRPr="00A029AD" w:rsidRDefault="00A029AD" w:rsidP="00A02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9AD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A029AD">
        <w:rPr>
          <w:rFonts w:ascii="Times New Roman" w:hAnsi="Times New Roman" w:cs="Times New Roman"/>
          <w:sz w:val="28"/>
          <w:szCs w:val="28"/>
        </w:rPr>
        <w:t>При направлении в</w:t>
      </w:r>
      <w:r w:rsidR="00D133E2">
        <w:rPr>
          <w:rFonts w:ascii="Times New Roman" w:hAnsi="Times New Roman" w:cs="Times New Roman"/>
          <w:sz w:val="28"/>
          <w:szCs w:val="28"/>
        </w:rPr>
        <w:t xml:space="preserve"> </w:t>
      </w:r>
      <w:r w:rsidRPr="00A029AD">
        <w:rPr>
          <w:rFonts w:ascii="Times New Roman" w:hAnsi="Times New Roman" w:cs="Times New Roman"/>
          <w:sz w:val="28"/>
          <w:szCs w:val="28"/>
        </w:rPr>
        <w:t xml:space="preserve"> служебную</w:t>
      </w:r>
      <w:r w:rsidR="00D133E2">
        <w:rPr>
          <w:rFonts w:ascii="Times New Roman" w:hAnsi="Times New Roman" w:cs="Times New Roman"/>
          <w:sz w:val="28"/>
          <w:szCs w:val="28"/>
        </w:rPr>
        <w:t xml:space="preserve"> </w:t>
      </w:r>
      <w:r w:rsidRPr="00A029AD">
        <w:rPr>
          <w:rFonts w:ascii="Times New Roman" w:hAnsi="Times New Roman" w:cs="Times New Roman"/>
          <w:sz w:val="28"/>
          <w:szCs w:val="28"/>
        </w:rPr>
        <w:t xml:space="preserve"> командировку</w:t>
      </w:r>
      <w:r w:rsidR="001A5680">
        <w:rPr>
          <w:rFonts w:ascii="Times New Roman" w:hAnsi="Times New Roman" w:cs="Times New Roman"/>
          <w:sz w:val="28"/>
          <w:szCs w:val="28"/>
        </w:rPr>
        <w:t xml:space="preserve"> р</w:t>
      </w:r>
      <w:r w:rsidRPr="00A029AD">
        <w:rPr>
          <w:rFonts w:ascii="Times New Roman" w:hAnsi="Times New Roman" w:cs="Times New Roman"/>
          <w:sz w:val="28"/>
          <w:szCs w:val="28"/>
        </w:rPr>
        <w:t xml:space="preserve">аботнику предоставляются гарантии, предусмотренные Трудовым </w:t>
      </w:r>
      <w:hyperlink r:id="rId30"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A029AD">
        <w:rPr>
          <w:rFonts w:ascii="Times New Roman" w:hAnsi="Times New Roman" w:cs="Times New Roman"/>
          <w:sz w:val="28"/>
          <w:szCs w:val="28"/>
        </w:rPr>
        <w:t xml:space="preserve"> Р</w:t>
      </w:r>
      <w:r w:rsidR="00D661AF">
        <w:rPr>
          <w:rFonts w:ascii="Times New Roman" w:hAnsi="Times New Roman" w:cs="Times New Roman"/>
          <w:sz w:val="28"/>
          <w:szCs w:val="28"/>
        </w:rPr>
        <w:t xml:space="preserve">оссийской Федерации </w:t>
      </w:r>
      <w:r w:rsidRPr="00A029AD">
        <w:rPr>
          <w:rFonts w:ascii="Times New Roman" w:hAnsi="Times New Roman" w:cs="Times New Roman"/>
          <w:sz w:val="28"/>
          <w:szCs w:val="28"/>
        </w:rPr>
        <w:t xml:space="preserve">и </w:t>
      </w:r>
      <w:hyperlink r:id="rId31"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A029AD">
        <w:rPr>
          <w:rFonts w:ascii="Times New Roman" w:hAnsi="Times New Roman" w:cs="Times New Roman"/>
          <w:sz w:val="28"/>
          <w:szCs w:val="28"/>
        </w:rPr>
        <w:t xml:space="preserve"> об особенностях направления работников в служебные командировки, утвержденным Постановлением Правительства Р</w:t>
      </w:r>
      <w:r w:rsidR="00FB08B6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A029AD">
        <w:rPr>
          <w:rFonts w:ascii="Times New Roman" w:hAnsi="Times New Roman" w:cs="Times New Roman"/>
          <w:sz w:val="28"/>
          <w:szCs w:val="28"/>
        </w:rPr>
        <w:t xml:space="preserve"> от 13.10.2008 </w:t>
      </w:r>
      <w:r w:rsidR="00FB08B6">
        <w:rPr>
          <w:rFonts w:ascii="Times New Roman" w:hAnsi="Times New Roman" w:cs="Times New Roman"/>
          <w:sz w:val="28"/>
          <w:szCs w:val="28"/>
        </w:rPr>
        <w:t xml:space="preserve">г. </w:t>
      </w:r>
      <w:r w:rsidRPr="00A029AD">
        <w:rPr>
          <w:rFonts w:ascii="Times New Roman" w:hAnsi="Times New Roman" w:cs="Times New Roman"/>
          <w:sz w:val="28"/>
          <w:szCs w:val="28"/>
        </w:rPr>
        <w:t>N 749</w:t>
      </w:r>
      <w:r w:rsidR="00285D40">
        <w:rPr>
          <w:rFonts w:ascii="Times New Roman" w:hAnsi="Times New Roman" w:cs="Times New Roman"/>
          <w:sz w:val="28"/>
          <w:szCs w:val="28"/>
        </w:rPr>
        <w:t xml:space="preserve"> </w:t>
      </w:r>
      <w:r w:rsidR="00285D40" w:rsidRPr="000D2C67">
        <w:rPr>
          <w:rFonts w:ascii="Times New Roman" w:eastAsia="Times New Roman" w:hAnsi="Times New Roman" w:cs="Times New Roman"/>
          <w:color w:val="000000"/>
          <w:sz w:val="28"/>
          <w:szCs w:val="28"/>
        </w:rPr>
        <w:t>«Об особенностях направления работников в служебные командировки»</w:t>
      </w:r>
      <w:r w:rsidRPr="00A029A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029AD">
        <w:rPr>
          <w:rFonts w:ascii="Times New Roman" w:hAnsi="Times New Roman" w:cs="Times New Roman"/>
          <w:sz w:val="28"/>
          <w:szCs w:val="28"/>
        </w:rPr>
        <w:t xml:space="preserve"> Ему гарантируются сохранение места работы (должности) и среднего заработка, а также возмещение расходов, связанных со служебной командировкой. Указанные расходы возмещаются в порядке и размерах, установленных </w:t>
      </w:r>
      <w:hyperlink w:anchor="P130"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>разд</w:t>
        </w:r>
        <w:r w:rsidR="00E42A8A">
          <w:rPr>
            <w:rFonts w:ascii="Times New Roman" w:hAnsi="Times New Roman" w:cs="Times New Roman"/>
            <w:color w:val="0000FF"/>
            <w:sz w:val="28"/>
            <w:szCs w:val="28"/>
          </w:rPr>
          <w:t xml:space="preserve">елом </w:t>
        </w:r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 xml:space="preserve"> 7</w:t>
        </w:r>
      </w:hyperlink>
      <w:r w:rsidRPr="00A029AD">
        <w:rPr>
          <w:rFonts w:ascii="Times New Roman" w:hAnsi="Times New Roman" w:cs="Times New Roman"/>
          <w:sz w:val="28"/>
          <w:szCs w:val="28"/>
        </w:rPr>
        <w:t xml:space="preserve"> </w:t>
      </w:r>
      <w:r w:rsidR="001808E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42A8A">
        <w:rPr>
          <w:rFonts w:ascii="Times New Roman" w:hAnsi="Times New Roman" w:cs="Times New Roman"/>
          <w:sz w:val="28"/>
          <w:szCs w:val="28"/>
        </w:rPr>
        <w:t xml:space="preserve"> </w:t>
      </w:r>
      <w:r w:rsidRPr="00A029AD">
        <w:rPr>
          <w:rFonts w:ascii="Times New Roman" w:hAnsi="Times New Roman" w:cs="Times New Roman"/>
          <w:sz w:val="28"/>
          <w:szCs w:val="28"/>
        </w:rPr>
        <w:t>Положения.</w:t>
      </w:r>
    </w:p>
    <w:p w:rsidR="00A029AD" w:rsidRPr="00A029AD" w:rsidRDefault="00A029AD" w:rsidP="00A029A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9AD">
        <w:rPr>
          <w:rFonts w:ascii="Times New Roman" w:hAnsi="Times New Roman" w:cs="Times New Roman"/>
          <w:sz w:val="28"/>
          <w:szCs w:val="28"/>
        </w:rPr>
        <w:t>6.2. В случае временной нетрудоспособности во время командировки работнику при представлении им листка нетрудоспособности:</w:t>
      </w:r>
    </w:p>
    <w:p w:rsidR="00A029AD" w:rsidRPr="00A029AD" w:rsidRDefault="00A029AD" w:rsidP="00A029A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9AD">
        <w:rPr>
          <w:rFonts w:ascii="Times New Roman" w:hAnsi="Times New Roman" w:cs="Times New Roman"/>
          <w:sz w:val="28"/>
          <w:szCs w:val="28"/>
        </w:rPr>
        <w:t>- возмещаются расходы по найму жилого помещения (кроме случаев нахождения работника на стационарном лечении);</w:t>
      </w:r>
    </w:p>
    <w:p w:rsidR="00A029AD" w:rsidRPr="00A029AD" w:rsidRDefault="00A029AD" w:rsidP="00A029A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9AD">
        <w:rPr>
          <w:rFonts w:ascii="Times New Roman" w:hAnsi="Times New Roman" w:cs="Times New Roman"/>
          <w:sz w:val="28"/>
          <w:szCs w:val="28"/>
        </w:rPr>
        <w:t>- выплачиваются суточные за все время, пока</w:t>
      </w:r>
      <w:r w:rsidR="009F3F93">
        <w:rPr>
          <w:rFonts w:ascii="Times New Roman" w:hAnsi="Times New Roman" w:cs="Times New Roman"/>
          <w:sz w:val="28"/>
          <w:szCs w:val="28"/>
        </w:rPr>
        <w:t xml:space="preserve"> </w:t>
      </w:r>
      <w:r w:rsidRPr="00A029AD">
        <w:rPr>
          <w:rFonts w:ascii="Times New Roman" w:hAnsi="Times New Roman" w:cs="Times New Roman"/>
          <w:sz w:val="28"/>
          <w:szCs w:val="28"/>
        </w:rPr>
        <w:t>работник по состоянию здоровья не имел возможности приступить к выполнению служебного поручения или вернуться к месту постоянного жительства;</w:t>
      </w:r>
    </w:p>
    <w:p w:rsidR="00A029AD" w:rsidRPr="00A029AD" w:rsidRDefault="00A029AD" w:rsidP="00A029A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9AD">
        <w:rPr>
          <w:rFonts w:ascii="Times New Roman" w:hAnsi="Times New Roman" w:cs="Times New Roman"/>
          <w:sz w:val="28"/>
          <w:szCs w:val="28"/>
        </w:rPr>
        <w:t>- выплачивается пособие по временной нетрудоспособности.</w:t>
      </w:r>
    </w:p>
    <w:p w:rsidR="00A029AD" w:rsidRPr="00A029AD" w:rsidRDefault="00A029AD" w:rsidP="00A029A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9AD">
        <w:rPr>
          <w:rFonts w:ascii="Times New Roman" w:hAnsi="Times New Roman" w:cs="Times New Roman"/>
          <w:sz w:val="28"/>
          <w:szCs w:val="28"/>
        </w:rPr>
        <w:t xml:space="preserve">6.3. В случаях производственной необходимости командированный </w:t>
      </w:r>
      <w:r w:rsidR="00E35A89" w:rsidRPr="00A029AD">
        <w:rPr>
          <w:rFonts w:ascii="Times New Roman" w:hAnsi="Times New Roman" w:cs="Times New Roman"/>
          <w:sz w:val="28"/>
          <w:szCs w:val="28"/>
        </w:rPr>
        <w:t>работник</w:t>
      </w:r>
      <w:r w:rsidRPr="00A029AD">
        <w:rPr>
          <w:rFonts w:ascii="Times New Roman" w:hAnsi="Times New Roman" w:cs="Times New Roman"/>
          <w:sz w:val="28"/>
          <w:szCs w:val="28"/>
        </w:rPr>
        <w:t xml:space="preserve"> может быть привлечен </w:t>
      </w:r>
      <w:r w:rsidR="003205EC">
        <w:rPr>
          <w:rFonts w:ascii="Times New Roman" w:hAnsi="Times New Roman" w:cs="Times New Roman"/>
          <w:sz w:val="28"/>
          <w:szCs w:val="28"/>
        </w:rPr>
        <w:t>работодателем</w:t>
      </w:r>
      <w:r w:rsidRPr="00A029AD">
        <w:rPr>
          <w:rFonts w:ascii="Times New Roman" w:hAnsi="Times New Roman" w:cs="Times New Roman"/>
          <w:sz w:val="28"/>
          <w:szCs w:val="28"/>
        </w:rPr>
        <w:t xml:space="preserve"> к выполнению служебного поручения:</w:t>
      </w:r>
    </w:p>
    <w:p w:rsidR="00A029AD" w:rsidRPr="00A029AD" w:rsidRDefault="00A029AD" w:rsidP="00A029A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9AD">
        <w:rPr>
          <w:rFonts w:ascii="Times New Roman" w:hAnsi="Times New Roman" w:cs="Times New Roman"/>
          <w:sz w:val="28"/>
          <w:szCs w:val="28"/>
        </w:rPr>
        <w:t xml:space="preserve">- за пределами установленной продолжительности его рабочего времени в порядке, определенном </w:t>
      </w:r>
      <w:hyperlink r:id="rId32"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>ст</w:t>
        </w:r>
        <w:r w:rsidR="00E35A89">
          <w:rPr>
            <w:rFonts w:ascii="Times New Roman" w:hAnsi="Times New Roman" w:cs="Times New Roman"/>
            <w:color w:val="0000FF"/>
            <w:sz w:val="28"/>
            <w:szCs w:val="28"/>
          </w:rPr>
          <w:t>атьей</w:t>
        </w:r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 xml:space="preserve"> 99</w:t>
        </w:r>
      </w:hyperlink>
      <w:r w:rsidRPr="00A029AD">
        <w:rPr>
          <w:rFonts w:ascii="Times New Roman" w:hAnsi="Times New Roman" w:cs="Times New Roman"/>
          <w:sz w:val="28"/>
          <w:szCs w:val="28"/>
        </w:rPr>
        <w:t xml:space="preserve"> Т</w:t>
      </w:r>
      <w:r w:rsidR="00E35A89">
        <w:rPr>
          <w:rFonts w:ascii="Times New Roman" w:hAnsi="Times New Roman" w:cs="Times New Roman"/>
          <w:sz w:val="28"/>
          <w:szCs w:val="28"/>
        </w:rPr>
        <w:t>рудового кодекса Российской Федерации</w:t>
      </w:r>
      <w:r w:rsidRPr="00A029AD">
        <w:rPr>
          <w:rFonts w:ascii="Times New Roman" w:hAnsi="Times New Roman" w:cs="Times New Roman"/>
          <w:sz w:val="28"/>
          <w:szCs w:val="28"/>
        </w:rPr>
        <w:t xml:space="preserve"> (исключение </w:t>
      </w:r>
      <w:r w:rsidR="006807D1">
        <w:rPr>
          <w:rFonts w:ascii="Times New Roman" w:hAnsi="Times New Roman" w:cs="Times New Roman"/>
          <w:sz w:val="28"/>
          <w:szCs w:val="28"/>
        </w:rPr>
        <w:t>–</w:t>
      </w:r>
      <w:r w:rsidRPr="00A029AD">
        <w:rPr>
          <w:rFonts w:ascii="Times New Roman" w:hAnsi="Times New Roman" w:cs="Times New Roman"/>
          <w:sz w:val="28"/>
          <w:szCs w:val="28"/>
        </w:rPr>
        <w:t xml:space="preserve"> командированные</w:t>
      </w:r>
      <w:r w:rsidR="006807D1">
        <w:rPr>
          <w:rFonts w:ascii="Times New Roman" w:hAnsi="Times New Roman" w:cs="Times New Roman"/>
          <w:sz w:val="28"/>
          <w:szCs w:val="28"/>
        </w:rPr>
        <w:t xml:space="preserve"> </w:t>
      </w:r>
      <w:r w:rsidR="006807D1" w:rsidRPr="00A029AD">
        <w:rPr>
          <w:rFonts w:ascii="Times New Roman" w:hAnsi="Times New Roman" w:cs="Times New Roman"/>
          <w:sz w:val="28"/>
          <w:szCs w:val="28"/>
        </w:rPr>
        <w:t>работник</w:t>
      </w:r>
      <w:r w:rsidR="006807D1">
        <w:rPr>
          <w:rFonts w:ascii="Times New Roman" w:hAnsi="Times New Roman" w:cs="Times New Roman"/>
          <w:sz w:val="28"/>
          <w:szCs w:val="28"/>
        </w:rPr>
        <w:t>и</w:t>
      </w:r>
      <w:r w:rsidRPr="00A029AD">
        <w:rPr>
          <w:rFonts w:ascii="Times New Roman" w:hAnsi="Times New Roman" w:cs="Times New Roman"/>
          <w:sz w:val="28"/>
          <w:szCs w:val="28"/>
        </w:rPr>
        <w:t>, которым в соответствии с условиями их трудовых договоров установлен ненормированный рабочий день);</w:t>
      </w:r>
    </w:p>
    <w:p w:rsidR="00A029AD" w:rsidRPr="00A029AD" w:rsidRDefault="00A029AD" w:rsidP="00A029A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9AD">
        <w:rPr>
          <w:rFonts w:ascii="Times New Roman" w:hAnsi="Times New Roman" w:cs="Times New Roman"/>
          <w:sz w:val="28"/>
          <w:szCs w:val="28"/>
        </w:rPr>
        <w:t xml:space="preserve">- в ночное время в порядке, установленном </w:t>
      </w:r>
      <w:hyperlink r:id="rId33"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>ст</w:t>
        </w:r>
        <w:r w:rsidR="006807D1">
          <w:rPr>
            <w:rFonts w:ascii="Times New Roman" w:hAnsi="Times New Roman" w:cs="Times New Roman"/>
            <w:color w:val="0000FF"/>
            <w:sz w:val="28"/>
            <w:szCs w:val="28"/>
          </w:rPr>
          <w:t xml:space="preserve">атьей </w:t>
        </w:r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 xml:space="preserve"> 96</w:t>
        </w:r>
      </w:hyperlink>
      <w:r w:rsidRPr="00A029AD">
        <w:rPr>
          <w:rFonts w:ascii="Times New Roman" w:hAnsi="Times New Roman" w:cs="Times New Roman"/>
          <w:sz w:val="28"/>
          <w:szCs w:val="28"/>
        </w:rPr>
        <w:t xml:space="preserve"> Т</w:t>
      </w:r>
      <w:r w:rsidR="006807D1">
        <w:rPr>
          <w:rFonts w:ascii="Times New Roman" w:hAnsi="Times New Roman" w:cs="Times New Roman"/>
          <w:sz w:val="28"/>
          <w:szCs w:val="28"/>
        </w:rPr>
        <w:t>рудового кодекса Российской Федерации</w:t>
      </w:r>
      <w:r w:rsidRPr="00A029AD">
        <w:rPr>
          <w:rFonts w:ascii="Times New Roman" w:hAnsi="Times New Roman" w:cs="Times New Roman"/>
          <w:sz w:val="28"/>
          <w:szCs w:val="28"/>
        </w:rPr>
        <w:t>;</w:t>
      </w:r>
    </w:p>
    <w:p w:rsidR="00A029AD" w:rsidRPr="00A029AD" w:rsidRDefault="00A029AD" w:rsidP="00A029A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9AD">
        <w:rPr>
          <w:rFonts w:ascii="Times New Roman" w:hAnsi="Times New Roman" w:cs="Times New Roman"/>
          <w:sz w:val="28"/>
          <w:szCs w:val="28"/>
        </w:rPr>
        <w:lastRenderedPageBreak/>
        <w:t xml:space="preserve">- в выходные и нерабочие праздничные в порядке, установленном </w:t>
      </w:r>
      <w:hyperlink r:id="rId34"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>ст</w:t>
        </w:r>
        <w:r w:rsidR="00B347CF">
          <w:rPr>
            <w:rFonts w:ascii="Times New Roman" w:hAnsi="Times New Roman" w:cs="Times New Roman"/>
            <w:color w:val="0000FF"/>
            <w:sz w:val="28"/>
            <w:szCs w:val="28"/>
          </w:rPr>
          <w:t>атьей</w:t>
        </w:r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 xml:space="preserve"> 113</w:t>
        </w:r>
      </w:hyperlink>
      <w:r w:rsidRPr="00A029AD">
        <w:rPr>
          <w:rFonts w:ascii="Times New Roman" w:hAnsi="Times New Roman" w:cs="Times New Roman"/>
          <w:sz w:val="28"/>
          <w:szCs w:val="28"/>
        </w:rPr>
        <w:t xml:space="preserve"> </w:t>
      </w:r>
      <w:r w:rsidR="00B347CF" w:rsidRPr="00A029AD">
        <w:rPr>
          <w:rFonts w:ascii="Times New Roman" w:hAnsi="Times New Roman" w:cs="Times New Roman"/>
          <w:sz w:val="28"/>
          <w:szCs w:val="28"/>
        </w:rPr>
        <w:t>Т</w:t>
      </w:r>
      <w:r w:rsidR="00B347CF">
        <w:rPr>
          <w:rFonts w:ascii="Times New Roman" w:hAnsi="Times New Roman" w:cs="Times New Roman"/>
          <w:sz w:val="28"/>
          <w:szCs w:val="28"/>
        </w:rPr>
        <w:t>рудового кодекса Российской Федерации</w:t>
      </w:r>
      <w:r w:rsidRPr="00A029AD">
        <w:rPr>
          <w:rFonts w:ascii="Times New Roman" w:hAnsi="Times New Roman" w:cs="Times New Roman"/>
          <w:sz w:val="28"/>
          <w:szCs w:val="28"/>
        </w:rPr>
        <w:t>.</w:t>
      </w:r>
    </w:p>
    <w:p w:rsidR="00A029AD" w:rsidRPr="00A029AD" w:rsidRDefault="00A029AD" w:rsidP="00A029A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9AD">
        <w:rPr>
          <w:rFonts w:ascii="Times New Roman" w:hAnsi="Times New Roman" w:cs="Times New Roman"/>
          <w:sz w:val="28"/>
          <w:szCs w:val="28"/>
        </w:rPr>
        <w:t xml:space="preserve">Привлечение командированного </w:t>
      </w:r>
      <w:r w:rsidR="00B347CF" w:rsidRPr="00A029AD">
        <w:rPr>
          <w:rFonts w:ascii="Times New Roman" w:hAnsi="Times New Roman" w:cs="Times New Roman"/>
          <w:sz w:val="28"/>
          <w:szCs w:val="28"/>
        </w:rPr>
        <w:t>работник</w:t>
      </w:r>
      <w:r w:rsidR="00B347CF">
        <w:rPr>
          <w:rFonts w:ascii="Times New Roman" w:hAnsi="Times New Roman" w:cs="Times New Roman"/>
          <w:sz w:val="28"/>
          <w:szCs w:val="28"/>
        </w:rPr>
        <w:t>а</w:t>
      </w:r>
      <w:r w:rsidR="00B347CF" w:rsidRPr="00A029AD">
        <w:rPr>
          <w:rFonts w:ascii="Times New Roman" w:hAnsi="Times New Roman" w:cs="Times New Roman"/>
          <w:sz w:val="28"/>
          <w:szCs w:val="28"/>
        </w:rPr>
        <w:t xml:space="preserve"> </w:t>
      </w:r>
      <w:r w:rsidRPr="00A029AD">
        <w:rPr>
          <w:rFonts w:ascii="Times New Roman" w:hAnsi="Times New Roman" w:cs="Times New Roman"/>
          <w:sz w:val="28"/>
          <w:szCs w:val="28"/>
        </w:rPr>
        <w:t xml:space="preserve"> к работе за пределами установленной продолжительности его рабочего времени, а также в ночное время, в выходные и праздничные дни оформляется отдельным </w:t>
      </w:r>
      <w:r w:rsidR="00B347CF">
        <w:rPr>
          <w:rFonts w:ascii="Times New Roman" w:hAnsi="Times New Roman" w:cs="Times New Roman"/>
          <w:sz w:val="28"/>
          <w:szCs w:val="28"/>
        </w:rPr>
        <w:t>распоряжением</w:t>
      </w:r>
      <w:r w:rsidRPr="00A029AD">
        <w:rPr>
          <w:rFonts w:ascii="Times New Roman" w:hAnsi="Times New Roman" w:cs="Times New Roman"/>
          <w:sz w:val="28"/>
          <w:szCs w:val="28"/>
        </w:rPr>
        <w:t xml:space="preserve">. </w:t>
      </w:r>
      <w:r w:rsidR="00AF48DD">
        <w:rPr>
          <w:rFonts w:ascii="Times New Roman" w:hAnsi="Times New Roman" w:cs="Times New Roman"/>
          <w:sz w:val="28"/>
          <w:szCs w:val="28"/>
        </w:rPr>
        <w:t xml:space="preserve">Работник кадровой службы </w:t>
      </w:r>
      <w:r w:rsidRPr="00A029AD">
        <w:rPr>
          <w:rFonts w:ascii="Times New Roman" w:hAnsi="Times New Roman" w:cs="Times New Roman"/>
          <w:sz w:val="28"/>
          <w:szCs w:val="28"/>
        </w:rPr>
        <w:t xml:space="preserve"> ведет учет продолжительности такой работы.</w:t>
      </w:r>
    </w:p>
    <w:p w:rsidR="00A029AD" w:rsidRPr="00A029AD" w:rsidRDefault="00A029AD" w:rsidP="00A029A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29AD">
        <w:rPr>
          <w:rFonts w:ascii="Times New Roman" w:hAnsi="Times New Roman" w:cs="Times New Roman"/>
          <w:sz w:val="28"/>
          <w:szCs w:val="28"/>
        </w:rPr>
        <w:t xml:space="preserve">Труд командированного </w:t>
      </w:r>
      <w:r w:rsidR="00017495" w:rsidRPr="00A029AD">
        <w:rPr>
          <w:rFonts w:ascii="Times New Roman" w:hAnsi="Times New Roman" w:cs="Times New Roman"/>
          <w:sz w:val="28"/>
          <w:szCs w:val="28"/>
        </w:rPr>
        <w:t>работник</w:t>
      </w:r>
      <w:r w:rsidR="00017495">
        <w:rPr>
          <w:rFonts w:ascii="Times New Roman" w:hAnsi="Times New Roman" w:cs="Times New Roman"/>
          <w:sz w:val="28"/>
          <w:szCs w:val="28"/>
        </w:rPr>
        <w:t>а</w:t>
      </w:r>
      <w:r w:rsidRPr="00A029AD">
        <w:rPr>
          <w:rFonts w:ascii="Times New Roman" w:hAnsi="Times New Roman" w:cs="Times New Roman"/>
          <w:sz w:val="28"/>
          <w:szCs w:val="28"/>
        </w:rPr>
        <w:t xml:space="preserve">, привлеченного к выполнению служебного поручения за пределами установленной продолжительности его рабочего времени, оплачивается по правилам </w:t>
      </w:r>
      <w:hyperlink r:id="rId35"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>ст</w:t>
        </w:r>
        <w:r w:rsidR="00017495">
          <w:rPr>
            <w:rFonts w:ascii="Times New Roman" w:hAnsi="Times New Roman" w:cs="Times New Roman"/>
            <w:color w:val="0000FF"/>
            <w:sz w:val="28"/>
            <w:szCs w:val="28"/>
          </w:rPr>
          <w:t xml:space="preserve">атьи </w:t>
        </w:r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 xml:space="preserve"> 152</w:t>
        </w:r>
      </w:hyperlink>
      <w:r w:rsidRPr="00A029AD">
        <w:rPr>
          <w:rFonts w:ascii="Times New Roman" w:hAnsi="Times New Roman" w:cs="Times New Roman"/>
          <w:sz w:val="28"/>
          <w:szCs w:val="28"/>
        </w:rPr>
        <w:t xml:space="preserve"> Т</w:t>
      </w:r>
      <w:r w:rsidR="00017495">
        <w:rPr>
          <w:rFonts w:ascii="Times New Roman" w:hAnsi="Times New Roman" w:cs="Times New Roman"/>
          <w:sz w:val="28"/>
          <w:szCs w:val="28"/>
        </w:rPr>
        <w:t>рудового кодекса Российской Федерации,</w:t>
      </w:r>
      <w:r w:rsidRPr="00A029AD">
        <w:rPr>
          <w:rFonts w:ascii="Times New Roman" w:hAnsi="Times New Roman" w:cs="Times New Roman"/>
          <w:sz w:val="28"/>
          <w:szCs w:val="28"/>
        </w:rPr>
        <w:t xml:space="preserve"> а в случае привлечения к работе в ночное время и выходные и нерабочие праздничные дни - по правилам </w:t>
      </w:r>
      <w:hyperlink r:id="rId36"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>ст</w:t>
        </w:r>
        <w:r w:rsidR="00017495">
          <w:rPr>
            <w:rFonts w:ascii="Times New Roman" w:hAnsi="Times New Roman" w:cs="Times New Roman"/>
            <w:color w:val="0000FF"/>
            <w:sz w:val="28"/>
            <w:szCs w:val="28"/>
          </w:rPr>
          <w:t xml:space="preserve">атей </w:t>
        </w:r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 xml:space="preserve"> 154</w:t>
        </w:r>
      </w:hyperlink>
      <w:r w:rsidRPr="00A029A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7">
        <w:r w:rsidRPr="00A029AD">
          <w:rPr>
            <w:rFonts w:ascii="Times New Roman" w:hAnsi="Times New Roman" w:cs="Times New Roman"/>
            <w:color w:val="0000FF"/>
            <w:sz w:val="28"/>
            <w:szCs w:val="28"/>
          </w:rPr>
          <w:t>153</w:t>
        </w:r>
      </w:hyperlink>
      <w:r w:rsidRPr="00A029AD">
        <w:rPr>
          <w:rFonts w:ascii="Times New Roman" w:hAnsi="Times New Roman" w:cs="Times New Roman"/>
          <w:sz w:val="28"/>
          <w:szCs w:val="28"/>
        </w:rPr>
        <w:t xml:space="preserve"> </w:t>
      </w:r>
      <w:r w:rsidR="00017495" w:rsidRPr="00A029AD">
        <w:rPr>
          <w:rFonts w:ascii="Times New Roman" w:hAnsi="Times New Roman" w:cs="Times New Roman"/>
          <w:sz w:val="28"/>
          <w:szCs w:val="28"/>
        </w:rPr>
        <w:t>Т</w:t>
      </w:r>
      <w:r w:rsidR="00017495">
        <w:rPr>
          <w:rFonts w:ascii="Times New Roman" w:hAnsi="Times New Roman" w:cs="Times New Roman"/>
          <w:sz w:val="28"/>
          <w:szCs w:val="28"/>
        </w:rPr>
        <w:t>рудового кодекса Российской Федерации</w:t>
      </w:r>
      <w:r w:rsidR="00017495" w:rsidRPr="00A029AD">
        <w:rPr>
          <w:rFonts w:ascii="Times New Roman" w:hAnsi="Times New Roman" w:cs="Times New Roman"/>
          <w:sz w:val="28"/>
          <w:szCs w:val="28"/>
        </w:rPr>
        <w:t xml:space="preserve"> </w:t>
      </w:r>
      <w:r w:rsidRPr="00A029AD">
        <w:rPr>
          <w:rFonts w:ascii="Times New Roman" w:hAnsi="Times New Roman" w:cs="Times New Roman"/>
          <w:sz w:val="28"/>
          <w:szCs w:val="28"/>
        </w:rPr>
        <w:t>соответственно.</w:t>
      </w:r>
      <w:proofErr w:type="gramEnd"/>
    </w:p>
    <w:p w:rsidR="00F14B42" w:rsidRPr="00054969" w:rsidRDefault="00F14B42" w:rsidP="000D2C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F1BE0" w:rsidRPr="005F1BE0" w:rsidRDefault="005F1BE0" w:rsidP="005F1BE0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b/>
          <w:sz w:val="28"/>
          <w:szCs w:val="28"/>
        </w:rPr>
        <w:t xml:space="preserve">7.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5F1BE0">
        <w:rPr>
          <w:rFonts w:ascii="Times New Roman" w:hAnsi="Times New Roman" w:cs="Times New Roman"/>
          <w:b/>
          <w:sz w:val="28"/>
          <w:szCs w:val="28"/>
        </w:rPr>
        <w:t>азмеры и порядок возмещения работнику расходов,</w:t>
      </w:r>
    </w:p>
    <w:p w:rsidR="005F1BE0" w:rsidRPr="005F1BE0" w:rsidRDefault="005F1BE0" w:rsidP="005F1B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F1BE0">
        <w:rPr>
          <w:rFonts w:ascii="Times New Roman" w:hAnsi="Times New Roman" w:cs="Times New Roman"/>
          <w:b/>
          <w:sz w:val="28"/>
          <w:szCs w:val="28"/>
        </w:rPr>
        <w:t>связанных</w:t>
      </w:r>
      <w:proofErr w:type="gramEnd"/>
      <w:r w:rsidRPr="005F1BE0">
        <w:rPr>
          <w:rFonts w:ascii="Times New Roman" w:hAnsi="Times New Roman" w:cs="Times New Roman"/>
          <w:b/>
          <w:sz w:val="28"/>
          <w:szCs w:val="28"/>
        </w:rPr>
        <w:t xml:space="preserve"> со служебными командировками</w:t>
      </w:r>
    </w:p>
    <w:p w:rsidR="005F1BE0" w:rsidRPr="005F1BE0" w:rsidRDefault="005F1BE0" w:rsidP="005F1B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1BE0" w:rsidRPr="005F1BE0" w:rsidRDefault="005F1BE0" w:rsidP="005F1B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3"/>
      <w:bookmarkEnd w:id="7"/>
      <w:r w:rsidRPr="005F1BE0">
        <w:rPr>
          <w:rFonts w:ascii="Times New Roman" w:hAnsi="Times New Roman" w:cs="Times New Roman"/>
          <w:sz w:val="28"/>
          <w:szCs w:val="28"/>
        </w:rPr>
        <w:t>7.1. При направлении в командировку (в том числе при ее продлении) работнику возмещаются следующие расходы:</w:t>
      </w:r>
    </w:p>
    <w:p w:rsid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-расходы</w:t>
      </w:r>
      <w:r w:rsidR="00EE16AA">
        <w:rPr>
          <w:rFonts w:ascii="Times New Roman" w:hAnsi="Times New Roman" w:cs="Times New Roman"/>
          <w:sz w:val="28"/>
          <w:szCs w:val="28"/>
        </w:rPr>
        <w:t xml:space="preserve"> по проезду к месту командирования и обратно – к постоянному месту</w:t>
      </w:r>
      <w:r w:rsidR="007B5A5E">
        <w:rPr>
          <w:rFonts w:ascii="Times New Roman" w:hAnsi="Times New Roman" w:cs="Times New Roman"/>
          <w:sz w:val="28"/>
          <w:szCs w:val="28"/>
        </w:rPr>
        <w:t xml:space="preserve"> </w:t>
      </w:r>
      <w:r w:rsidR="00BB66D4">
        <w:rPr>
          <w:rFonts w:ascii="Times New Roman" w:hAnsi="Times New Roman" w:cs="Times New Roman"/>
          <w:sz w:val="28"/>
          <w:szCs w:val="28"/>
        </w:rPr>
        <w:t>работы</w:t>
      </w:r>
      <w:r w:rsidRPr="005F1BE0">
        <w:rPr>
          <w:rFonts w:ascii="Times New Roman" w:hAnsi="Times New Roman" w:cs="Times New Roman"/>
          <w:sz w:val="28"/>
          <w:szCs w:val="28"/>
        </w:rPr>
        <w:t>;</w:t>
      </w:r>
    </w:p>
    <w:p w:rsidR="00BB66D4" w:rsidRPr="005F1BE0" w:rsidRDefault="00BB66D4" w:rsidP="00FD21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-расходы по проезду из одного населенного пункта в другой, если </w:t>
      </w:r>
      <w:r w:rsidR="00943202">
        <w:rPr>
          <w:rFonts w:ascii="Times New Roman" w:hAnsi="Times New Roman" w:cs="Times New Roman"/>
          <w:sz w:val="28"/>
          <w:szCs w:val="28"/>
        </w:rPr>
        <w:t>работник командирован в несколько организаций, расположенных в разных населенных пунктах;</w:t>
      </w:r>
    </w:p>
    <w:p w:rsidR="005F1BE0" w:rsidRPr="005F1BE0" w:rsidRDefault="005F1BE0" w:rsidP="00FD21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- расходы </w:t>
      </w:r>
      <w:r w:rsidR="00CD4D4D">
        <w:rPr>
          <w:rFonts w:ascii="Times New Roman" w:hAnsi="Times New Roman" w:cs="Times New Roman"/>
          <w:sz w:val="28"/>
          <w:szCs w:val="28"/>
        </w:rPr>
        <w:t>по найму</w:t>
      </w:r>
      <w:r w:rsidRPr="005F1BE0">
        <w:rPr>
          <w:rFonts w:ascii="Times New Roman" w:hAnsi="Times New Roman" w:cs="Times New Roman"/>
          <w:sz w:val="28"/>
          <w:szCs w:val="28"/>
        </w:rPr>
        <w:t xml:space="preserve"> жилого помещения (кроме случаев направления работника в однодневную служебную командировку, предоставления бесплатного жилого помещения);</w:t>
      </w:r>
    </w:p>
    <w:p w:rsidR="005F1BE0" w:rsidRPr="005F1BE0" w:rsidRDefault="005F1BE0" w:rsidP="00FD21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- дополнительные расходы, связанные с проживанием вне постоянного места жительства (суточные) (кроме случаев, когда </w:t>
      </w:r>
      <w:r w:rsidR="004461BA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работник направлен в однодневную служебную командировку или имеет возможность ежедневно возвращаться к месту постоянного жительства);</w:t>
      </w:r>
    </w:p>
    <w:p w:rsidR="005F1BE0" w:rsidRDefault="005F1BE0" w:rsidP="00FD21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-иные расходы, произведенные работником</w:t>
      </w:r>
      <w:r w:rsidR="00DB6E9A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 xml:space="preserve"> с разрешения или </w:t>
      </w:r>
      <w:proofErr w:type="gramStart"/>
      <w:r w:rsidRPr="005F1BE0">
        <w:rPr>
          <w:rFonts w:ascii="Times New Roman" w:hAnsi="Times New Roman" w:cs="Times New Roman"/>
          <w:sz w:val="28"/>
          <w:szCs w:val="28"/>
        </w:rPr>
        <w:t>ведома</w:t>
      </w:r>
      <w:proofErr w:type="gramEnd"/>
      <w:r w:rsidRPr="005F1BE0">
        <w:rPr>
          <w:rFonts w:ascii="Times New Roman" w:hAnsi="Times New Roman" w:cs="Times New Roman"/>
          <w:sz w:val="28"/>
          <w:szCs w:val="28"/>
        </w:rPr>
        <w:t xml:space="preserve"> </w:t>
      </w:r>
      <w:r w:rsidR="00455856">
        <w:rPr>
          <w:rFonts w:ascii="Times New Roman" w:hAnsi="Times New Roman" w:cs="Times New Roman"/>
          <w:sz w:val="28"/>
          <w:szCs w:val="28"/>
        </w:rPr>
        <w:t>работодателя</w:t>
      </w:r>
      <w:r w:rsidRPr="005F1BE0">
        <w:rPr>
          <w:rFonts w:ascii="Times New Roman" w:hAnsi="Times New Roman" w:cs="Times New Roman"/>
          <w:sz w:val="28"/>
          <w:szCs w:val="28"/>
        </w:rPr>
        <w:t>.</w:t>
      </w:r>
    </w:p>
    <w:p w:rsidR="00D337FD" w:rsidRDefault="00D337FD" w:rsidP="002910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1042" w:rsidRDefault="00861042" w:rsidP="002910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направлении </w:t>
      </w:r>
      <w:r w:rsidR="00291064">
        <w:rPr>
          <w:rFonts w:ascii="Times New Roman" w:hAnsi="Times New Roman" w:cs="Times New Roman"/>
          <w:sz w:val="28"/>
          <w:szCs w:val="28"/>
        </w:rPr>
        <w:t xml:space="preserve">работника </w:t>
      </w:r>
      <w:r>
        <w:rPr>
          <w:rFonts w:ascii="Times New Roman" w:hAnsi="Times New Roman" w:cs="Times New Roman"/>
          <w:sz w:val="28"/>
          <w:szCs w:val="28"/>
        </w:rPr>
        <w:t xml:space="preserve"> в служебную командировку на территорию иностранного государства ему дополнительно возмещаются:</w:t>
      </w:r>
    </w:p>
    <w:p w:rsidR="00861042" w:rsidRDefault="00861042" w:rsidP="0086104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расходы на оформление заграничного паспорта, визы и других выездных документов;</w:t>
      </w:r>
    </w:p>
    <w:p w:rsidR="00861042" w:rsidRDefault="00861042" w:rsidP="00291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обязательные консульские и аэродромные сборы;</w:t>
      </w:r>
    </w:p>
    <w:p w:rsidR="00861042" w:rsidRDefault="00861042" w:rsidP="00291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сборы за право въезда или транзита автомобильного транспорта;</w:t>
      </w:r>
    </w:p>
    <w:p w:rsidR="00861042" w:rsidRDefault="00861042" w:rsidP="00291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расходы на оформление обязательной медицинской страховки;</w:t>
      </w:r>
    </w:p>
    <w:p w:rsidR="00861042" w:rsidRDefault="00861042" w:rsidP="00291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иные обязательные платежи и сборы.</w:t>
      </w:r>
    </w:p>
    <w:p w:rsidR="0075273D" w:rsidRDefault="0075273D" w:rsidP="00291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273D" w:rsidRDefault="0075273D" w:rsidP="007527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Оплата и (или) возмещение расходов работника, связанных с командировкой за пределы территории Российской Федерации, включая выплату аванса, а также погашение неизрасходованного аванса, выданного  работнику в связи с командировкой, осуществляются</w:t>
      </w:r>
      <w:r w:rsidR="00C10D21" w:rsidRPr="00C10D21">
        <w:rPr>
          <w:rFonts w:ascii="Times New Roman" w:hAnsi="Times New Roman" w:cs="Times New Roman"/>
          <w:sz w:val="28"/>
          <w:szCs w:val="28"/>
        </w:rPr>
        <w:t xml:space="preserve"> </w:t>
      </w:r>
      <w:r w:rsidR="00C10D21">
        <w:rPr>
          <w:rFonts w:ascii="Times New Roman" w:hAnsi="Times New Roman" w:cs="Times New Roman"/>
          <w:sz w:val="28"/>
          <w:szCs w:val="28"/>
        </w:rPr>
        <w:t>в   рублях по курсу Банка России на дату оплаты и (или) возмещения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C10D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73D" w:rsidRDefault="0075273D" w:rsidP="00291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1BE0" w:rsidRPr="005F1BE0" w:rsidRDefault="005F1BE0" w:rsidP="00017E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7.2. Возмещение расходов, перечисленных в </w:t>
      </w:r>
      <w:hyperlink w:anchor="P133">
        <w:r w:rsidRPr="005F1BE0"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r w:rsidR="0042150C">
          <w:rPr>
            <w:rFonts w:ascii="Times New Roman" w:hAnsi="Times New Roman" w:cs="Times New Roman"/>
            <w:color w:val="0000FF"/>
            <w:sz w:val="28"/>
            <w:szCs w:val="28"/>
          </w:rPr>
          <w:t xml:space="preserve">ункте </w:t>
        </w:r>
        <w:r w:rsidRPr="005F1BE0">
          <w:rPr>
            <w:rFonts w:ascii="Times New Roman" w:hAnsi="Times New Roman" w:cs="Times New Roman"/>
            <w:color w:val="0000FF"/>
            <w:sz w:val="28"/>
            <w:szCs w:val="28"/>
          </w:rPr>
          <w:t xml:space="preserve"> 7.1</w:t>
        </w:r>
      </w:hyperlink>
      <w:r w:rsidRPr="005F1BE0">
        <w:rPr>
          <w:rFonts w:ascii="Times New Roman" w:hAnsi="Times New Roman" w:cs="Times New Roman"/>
          <w:sz w:val="28"/>
          <w:szCs w:val="28"/>
        </w:rPr>
        <w:t xml:space="preserve"> Положения, производится на основании представленных</w:t>
      </w:r>
      <w:r w:rsidR="00A27B24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работником</w:t>
      </w:r>
      <w:r w:rsidR="00A27B24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 xml:space="preserve"> в</w:t>
      </w:r>
      <w:r w:rsidR="00A27B24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 xml:space="preserve"> </w:t>
      </w:r>
      <w:r w:rsidR="00A27B24">
        <w:rPr>
          <w:rFonts w:ascii="Times New Roman" w:hAnsi="Times New Roman" w:cs="Times New Roman"/>
          <w:sz w:val="28"/>
          <w:szCs w:val="28"/>
        </w:rPr>
        <w:t>Муниципальное   казенное  учреждение  «Централизованная бухгалтерия Балезинского района»</w:t>
      </w:r>
      <w:r w:rsidRPr="005F1BE0">
        <w:rPr>
          <w:rFonts w:ascii="Times New Roman" w:hAnsi="Times New Roman" w:cs="Times New Roman"/>
          <w:sz w:val="28"/>
          <w:szCs w:val="28"/>
        </w:rPr>
        <w:t xml:space="preserve"> документов:</w:t>
      </w:r>
    </w:p>
    <w:p w:rsidR="00C63C44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- авансового отчета; </w:t>
      </w:r>
    </w:p>
    <w:p w:rsidR="005F1BE0" w:rsidRPr="005F1BE0" w:rsidRDefault="005F1BE0" w:rsidP="00D337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-документов, подтверждающих расходы, связанные со служебной командировкой.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41"/>
      <w:bookmarkEnd w:id="8"/>
      <w:r w:rsidRPr="005F1BE0"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 w:rsidRPr="005F1BE0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DD2C3B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на проезд к месту командировки и обратно к постоянн</w:t>
      </w:r>
      <w:r w:rsidR="00DC316E">
        <w:rPr>
          <w:rFonts w:ascii="Times New Roman" w:hAnsi="Times New Roman" w:cs="Times New Roman"/>
          <w:sz w:val="28"/>
          <w:szCs w:val="28"/>
        </w:rPr>
        <w:t>ому</w:t>
      </w:r>
      <w:r w:rsidR="001A61C1">
        <w:rPr>
          <w:rFonts w:ascii="Times New Roman" w:hAnsi="Times New Roman" w:cs="Times New Roman"/>
          <w:sz w:val="28"/>
          <w:szCs w:val="28"/>
        </w:rPr>
        <w:t xml:space="preserve"> </w:t>
      </w:r>
      <w:r w:rsidR="00DC316E" w:rsidRPr="005F1BE0">
        <w:rPr>
          <w:rFonts w:ascii="Times New Roman" w:hAnsi="Times New Roman" w:cs="Times New Roman"/>
          <w:sz w:val="28"/>
          <w:szCs w:val="28"/>
        </w:rPr>
        <w:t>месту</w:t>
      </w:r>
      <w:r w:rsidR="00DC316E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работы, а также на проезд из одного населенного пункта в другой при направлении</w:t>
      </w:r>
      <w:r w:rsidR="00C63C44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работника в несколько организаций, расположенных в разных населенных пунктах, возмещаются в размере его фактических расходов (включая расходы по оплате услуг за оформление проездных документов, предоставление в поездах постельных принадлежностей), подтвержденных проездными документами, но не выше стоимости</w:t>
      </w:r>
      <w:proofErr w:type="gramEnd"/>
      <w:r w:rsidRPr="005F1BE0">
        <w:rPr>
          <w:rFonts w:ascii="Times New Roman" w:hAnsi="Times New Roman" w:cs="Times New Roman"/>
          <w:sz w:val="28"/>
          <w:szCs w:val="28"/>
        </w:rPr>
        <w:t xml:space="preserve"> проезда: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- железнодорожным транспортом - в </w:t>
      </w:r>
      <w:r w:rsidR="00D52403">
        <w:rPr>
          <w:rFonts w:ascii="Times New Roman" w:hAnsi="Times New Roman" w:cs="Times New Roman"/>
          <w:sz w:val="28"/>
          <w:szCs w:val="28"/>
        </w:rPr>
        <w:t>купейном вагоне скорого фирменного поезда</w:t>
      </w:r>
      <w:r w:rsidRPr="005F1BE0">
        <w:rPr>
          <w:rFonts w:ascii="Times New Roman" w:hAnsi="Times New Roman" w:cs="Times New Roman"/>
          <w:sz w:val="28"/>
          <w:szCs w:val="28"/>
        </w:rPr>
        <w:t>;</w:t>
      </w:r>
    </w:p>
    <w:p w:rsidR="005F1BE0" w:rsidRPr="005F1BE0" w:rsidRDefault="005F1BE0" w:rsidP="00612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- </w:t>
      </w:r>
      <w:r w:rsidR="00D52403">
        <w:rPr>
          <w:rFonts w:ascii="Times New Roman" w:hAnsi="Times New Roman" w:cs="Times New Roman"/>
          <w:sz w:val="28"/>
          <w:szCs w:val="28"/>
        </w:rPr>
        <w:t>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5F1BE0" w:rsidRPr="005F1BE0" w:rsidRDefault="005F1BE0" w:rsidP="00EE6F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- воздушным транспортом </w:t>
      </w:r>
      <w:r w:rsidR="00E625F2">
        <w:rPr>
          <w:rFonts w:ascii="Times New Roman" w:hAnsi="Times New Roman" w:cs="Times New Roman"/>
          <w:sz w:val="28"/>
          <w:szCs w:val="28"/>
        </w:rPr>
        <w:t>–</w:t>
      </w:r>
      <w:r w:rsidRPr="005F1BE0">
        <w:rPr>
          <w:rFonts w:ascii="Times New Roman" w:hAnsi="Times New Roman" w:cs="Times New Roman"/>
          <w:sz w:val="28"/>
          <w:szCs w:val="28"/>
        </w:rPr>
        <w:t xml:space="preserve"> </w:t>
      </w:r>
      <w:r w:rsidR="006124B0">
        <w:rPr>
          <w:rFonts w:ascii="Times New Roman" w:hAnsi="Times New Roman" w:cs="Times New Roman"/>
          <w:sz w:val="28"/>
          <w:szCs w:val="28"/>
        </w:rPr>
        <w:t xml:space="preserve">в салоне </w:t>
      </w:r>
      <w:r w:rsidRPr="005F1BE0">
        <w:rPr>
          <w:rFonts w:ascii="Times New Roman" w:hAnsi="Times New Roman" w:cs="Times New Roman"/>
          <w:sz w:val="28"/>
          <w:szCs w:val="28"/>
        </w:rPr>
        <w:t xml:space="preserve"> экономического класса;</w:t>
      </w:r>
    </w:p>
    <w:p w:rsidR="005F1BE0" w:rsidRPr="005F1BE0" w:rsidRDefault="005F1BE0" w:rsidP="00EE6F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- автомобильным транспортом - в </w:t>
      </w:r>
      <w:r w:rsidR="006124B0">
        <w:rPr>
          <w:rFonts w:ascii="Times New Roman" w:hAnsi="Times New Roman" w:cs="Times New Roman"/>
          <w:sz w:val="28"/>
          <w:szCs w:val="28"/>
        </w:rPr>
        <w:t>авто</w:t>
      </w:r>
      <w:r w:rsidRPr="005F1BE0">
        <w:rPr>
          <w:rFonts w:ascii="Times New Roman" w:hAnsi="Times New Roman" w:cs="Times New Roman"/>
          <w:sz w:val="28"/>
          <w:szCs w:val="28"/>
        </w:rPr>
        <w:t>транспорт</w:t>
      </w:r>
      <w:r w:rsidR="00DE7FD1">
        <w:rPr>
          <w:rFonts w:ascii="Times New Roman" w:hAnsi="Times New Roman" w:cs="Times New Roman"/>
          <w:sz w:val="28"/>
          <w:szCs w:val="28"/>
        </w:rPr>
        <w:t>ном средстве</w:t>
      </w:r>
      <w:r w:rsidRPr="005F1BE0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 w:rsidR="00DE7FD1">
        <w:rPr>
          <w:rFonts w:ascii="Times New Roman" w:hAnsi="Times New Roman" w:cs="Times New Roman"/>
          <w:sz w:val="28"/>
          <w:szCs w:val="28"/>
        </w:rPr>
        <w:t xml:space="preserve"> (кроме такси)</w:t>
      </w:r>
      <w:r w:rsidRPr="005F1BE0">
        <w:rPr>
          <w:rFonts w:ascii="Times New Roman" w:hAnsi="Times New Roman" w:cs="Times New Roman"/>
          <w:sz w:val="28"/>
          <w:szCs w:val="28"/>
        </w:rPr>
        <w:t>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Командированному</w:t>
      </w:r>
      <w:r w:rsidR="007E7B81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работнику оплачиваются расходы на такси в том случае, если необходимость такого проезда связана со служебной командировкой. Возмещение производится в размере фактических расходов.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Командированному </w:t>
      </w:r>
      <w:r w:rsidR="003221DE" w:rsidRPr="005F1BE0">
        <w:rPr>
          <w:rFonts w:ascii="Times New Roman" w:hAnsi="Times New Roman" w:cs="Times New Roman"/>
          <w:sz w:val="28"/>
          <w:szCs w:val="28"/>
        </w:rPr>
        <w:t xml:space="preserve">работнику </w:t>
      </w:r>
      <w:r w:rsidRPr="005F1BE0">
        <w:rPr>
          <w:rFonts w:ascii="Times New Roman" w:hAnsi="Times New Roman" w:cs="Times New Roman"/>
          <w:sz w:val="28"/>
          <w:szCs w:val="28"/>
        </w:rPr>
        <w:t xml:space="preserve"> также оплачиваются расходы на проезд транспортом общего</w:t>
      </w:r>
      <w:r w:rsidR="00134D05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пользования (в том числе такси) к станции (вокзалу), пристани, аэропорту, если они находятся за чертой населенного пункта. Возмещение производится в сумме фактических расходов.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7.4. В исключительных случаях (например, при отсутствии билетов для проезда транспортом и необходимости срочного выезда в командировку или возвращения из нее) по согласованию с </w:t>
      </w:r>
      <w:r w:rsidR="00455856">
        <w:rPr>
          <w:rFonts w:ascii="Times New Roman" w:hAnsi="Times New Roman" w:cs="Times New Roman"/>
          <w:sz w:val="28"/>
          <w:szCs w:val="28"/>
        </w:rPr>
        <w:t>работодателем</w:t>
      </w:r>
      <w:r w:rsidR="0061062E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 xml:space="preserve"> могут быть приобретены проездные билеты более высокой категории, чем это установлено в </w:t>
      </w:r>
      <w:hyperlink w:anchor="P141">
        <w:r w:rsidRPr="005F1BE0"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r w:rsidR="003D732C">
          <w:rPr>
            <w:rFonts w:ascii="Times New Roman" w:hAnsi="Times New Roman" w:cs="Times New Roman"/>
            <w:color w:val="0000FF"/>
            <w:sz w:val="28"/>
            <w:szCs w:val="28"/>
          </w:rPr>
          <w:t>ункте</w:t>
        </w:r>
        <w:r w:rsidRPr="005F1BE0">
          <w:rPr>
            <w:rFonts w:ascii="Times New Roman" w:hAnsi="Times New Roman" w:cs="Times New Roman"/>
            <w:color w:val="0000FF"/>
            <w:sz w:val="28"/>
            <w:szCs w:val="28"/>
          </w:rPr>
          <w:t xml:space="preserve"> 7.3</w:t>
        </w:r>
      </w:hyperlink>
      <w:r w:rsidRPr="005F1BE0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7.5. </w:t>
      </w:r>
      <w:proofErr w:type="gramStart"/>
      <w:r w:rsidRPr="005F1BE0">
        <w:rPr>
          <w:rFonts w:ascii="Times New Roman" w:hAnsi="Times New Roman" w:cs="Times New Roman"/>
          <w:sz w:val="28"/>
          <w:szCs w:val="28"/>
        </w:rPr>
        <w:t xml:space="preserve">Основанием для возмещения расходов на проезд являются </w:t>
      </w:r>
      <w:r w:rsidRPr="005F1BE0">
        <w:rPr>
          <w:rFonts w:ascii="Times New Roman" w:hAnsi="Times New Roman" w:cs="Times New Roman"/>
          <w:sz w:val="28"/>
          <w:szCs w:val="28"/>
        </w:rPr>
        <w:lastRenderedPageBreak/>
        <w:t xml:space="preserve">проездные документы (билет, маршрут/квитанция электронного авиабилета, контрольный купон электронного ж/д билета, посадочный талон или справка авиаперевозчика), а также документы, подтверждающие оплату (квитанции, кассовые чеки, чеки платежного терминала, слипы, подтверждение кредитной организации (где </w:t>
      </w:r>
      <w:r w:rsidR="008B14C8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работнику</w:t>
      </w:r>
      <w:r w:rsidR="008B14C8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 xml:space="preserve"> открыт банковский счет) о проведении операции по оплате электронного билета, транспортных карт и т.д. с использованием банковской</w:t>
      </w:r>
      <w:proofErr w:type="gramEnd"/>
      <w:r w:rsidRPr="005F1BE0">
        <w:rPr>
          <w:rFonts w:ascii="Times New Roman" w:hAnsi="Times New Roman" w:cs="Times New Roman"/>
          <w:sz w:val="28"/>
          <w:szCs w:val="28"/>
        </w:rPr>
        <w:t xml:space="preserve"> карты).</w:t>
      </w:r>
    </w:p>
    <w:p w:rsid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В случае утери</w:t>
      </w:r>
      <w:r w:rsidR="008B14C8" w:rsidRPr="008B14C8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работником проездного документа расходы возмещаются на основании выданной перевозчиком справки, подтверждающей факт проезда работника в место командирования. Получить у перевозчика такую справку работник должен самостоятельно.</w:t>
      </w:r>
    </w:p>
    <w:p w:rsidR="00CD4476" w:rsidRDefault="00CD4476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</w:t>
      </w:r>
      <w:r w:rsidR="00583E57">
        <w:rPr>
          <w:rFonts w:ascii="Times New Roman" w:hAnsi="Times New Roman" w:cs="Times New Roman"/>
          <w:sz w:val="28"/>
          <w:szCs w:val="28"/>
        </w:rPr>
        <w:t xml:space="preserve">При отсутствии проездных документов, </w:t>
      </w:r>
      <w:r w:rsidR="00891FDB">
        <w:rPr>
          <w:rFonts w:ascii="Times New Roman" w:hAnsi="Times New Roman" w:cs="Times New Roman"/>
          <w:sz w:val="28"/>
          <w:szCs w:val="28"/>
        </w:rPr>
        <w:t>подтверждающих</w:t>
      </w:r>
      <w:r w:rsidR="00583E57">
        <w:rPr>
          <w:rFonts w:ascii="Times New Roman" w:hAnsi="Times New Roman" w:cs="Times New Roman"/>
          <w:sz w:val="28"/>
          <w:szCs w:val="28"/>
        </w:rPr>
        <w:t xml:space="preserve"> произведенные расходы, - в размере минимальной стоимости проезда:</w:t>
      </w:r>
    </w:p>
    <w:p w:rsidR="00583E57" w:rsidRDefault="00891FDB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железнодорожным транспортом – в  плацкартном вагоне пассажирского поезда;</w:t>
      </w:r>
    </w:p>
    <w:p w:rsidR="00891FDB" w:rsidRDefault="00891FDB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водным транспортом – в  каюте 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03A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 морского судна</w:t>
      </w:r>
      <w:r w:rsidR="00703A11">
        <w:rPr>
          <w:rFonts w:ascii="Times New Roman" w:hAnsi="Times New Roman" w:cs="Times New Roman"/>
          <w:sz w:val="28"/>
          <w:szCs w:val="28"/>
        </w:rPr>
        <w:t xml:space="preserve"> регулярных </w:t>
      </w:r>
      <w:r w:rsidR="00833796">
        <w:rPr>
          <w:rFonts w:ascii="Times New Roman" w:hAnsi="Times New Roman" w:cs="Times New Roman"/>
          <w:sz w:val="28"/>
          <w:szCs w:val="28"/>
        </w:rPr>
        <w:t>транспортных</w:t>
      </w:r>
      <w:r w:rsidR="00703A11">
        <w:rPr>
          <w:rFonts w:ascii="Times New Roman" w:hAnsi="Times New Roman" w:cs="Times New Roman"/>
          <w:sz w:val="28"/>
          <w:szCs w:val="28"/>
        </w:rPr>
        <w:t xml:space="preserve"> линий и  линий с комплексным обслуживанием пассажиров, в каюте </w:t>
      </w:r>
      <w:r w:rsidR="00703A1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03A11">
        <w:rPr>
          <w:rFonts w:ascii="Times New Roman" w:hAnsi="Times New Roman" w:cs="Times New Roman"/>
          <w:sz w:val="28"/>
          <w:szCs w:val="28"/>
        </w:rPr>
        <w:t xml:space="preserve"> категории речного судна всех линий сообщения;</w:t>
      </w:r>
    </w:p>
    <w:p w:rsidR="00703A11" w:rsidRPr="00703A11" w:rsidRDefault="00703A11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D2">
        <w:rPr>
          <w:rFonts w:ascii="Times New Roman" w:hAnsi="Times New Roman" w:cs="Times New Roman"/>
          <w:sz w:val="28"/>
          <w:szCs w:val="28"/>
        </w:rPr>
        <w:t>автомобильным</w:t>
      </w:r>
      <w:r>
        <w:rPr>
          <w:rFonts w:ascii="Times New Roman" w:hAnsi="Times New Roman" w:cs="Times New Roman"/>
          <w:sz w:val="28"/>
          <w:szCs w:val="28"/>
        </w:rPr>
        <w:t xml:space="preserve"> транспортом – в автобусе общего типа.</w:t>
      </w:r>
    </w:p>
    <w:p w:rsid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7.</w:t>
      </w:r>
      <w:r w:rsidR="001E66D2">
        <w:rPr>
          <w:rFonts w:ascii="Times New Roman" w:hAnsi="Times New Roman" w:cs="Times New Roman"/>
          <w:sz w:val="28"/>
          <w:szCs w:val="28"/>
        </w:rPr>
        <w:t>7</w:t>
      </w:r>
      <w:r w:rsidRPr="005F1BE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F1BE0">
        <w:rPr>
          <w:rFonts w:ascii="Times New Roman" w:hAnsi="Times New Roman" w:cs="Times New Roman"/>
          <w:sz w:val="28"/>
          <w:szCs w:val="28"/>
        </w:rPr>
        <w:t>Расходы, связанные с бронированием и наймом жилого помещения, включая оплату дополнительных услуг, оказываемых в гостиницах (кроме расходов на обслуживание в барах и ресторанах, обслуживание в номере, пользование рекреационно-оздоровительными объектами), при условии, что они не выделены отдельно, возмещаются в размере фактических расходов командированного</w:t>
      </w:r>
      <w:r w:rsidR="0084611E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работника</w:t>
      </w:r>
      <w:r w:rsidR="008431BD">
        <w:rPr>
          <w:rFonts w:ascii="Times New Roman" w:hAnsi="Times New Roman" w:cs="Times New Roman"/>
          <w:sz w:val="28"/>
          <w:szCs w:val="28"/>
        </w:rPr>
        <w:t>, подтвержденных соответствующими  документами, но не более  550</w:t>
      </w:r>
      <w:r w:rsidR="0078052E">
        <w:rPr>
          <w:rFonts w:ascii="Times New Roman" w:hAnsi="Times New Roman" w:cs="Times New Roman"/>
          <w:sz w:val="28"/>
          <w:szCs w:val="28"/>
        </w:rPr>
        <w:t>,00 рублей в сутки</w:t>
      </w:r>
      <w:r w:rsidR="003B200B">
        <w:rPr>
          <w:rFonts w:ascii="Times New Roman" w:hAnsi="Times New Roman" w:cs="Times New Roman"/>
          <w:sz w:val="28"/>
          <w:szCs w:val="28"/>
        </w:rPr>
        <w:t>, если иное не установлено нормативными правовыми актами</w:t>
      </w:r>
      <w:proofErr w:type="gramEnd"/>
      <w:r w:rsidR="003B200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8052E">
        <w:rPr>
          <w:rFonts w:ascii="Times New Roman" w:hAnsi="Times New Roman" w:cs="Times New Roman"/>
          <w:sz w:val="28"/>
          <w:szCs w:val="28"/>
        </w:rPr>
        <w:t xml:space="preserve">. </w:t>
      </w:r>
      <w:r w:rsidR="00FB601B">
        <w:rPr>
          <w:rFonts w:ascii="Times New Roman" w:hAnsi="Times New Roman" w:cs="Times New Roman"/>
          <w:sz w:val="28"/>
          <w:szCs w:val="28"/>
        </w:rPr>
        <w:t xml:space="preserve"> </w:t>
      </w:r>
      <w:r w:rsidR="0078052E">
        <w:rPr>
          <w:rFonts w:ascii="Times New Roman" w:hAnsi="Times New Roman" w:cs="Times New Roman"/>
          <w:sz w:val="28"/>
          <w:szCs w:val="28"/>
        </w:rPr>
        <w:t xml:space="preserve">При </w:t>
      </w:r>
      <w:r w:rsidR="00FB601B">
        <w:rPr>
          <w:rFonts w:ascii="Times New Roman" w:hAnsi="Times New Roman" w:cs="Times New Roman"/>
          <w:sz w:val="28"/>
          <w:szCs w:val="28"/>
        </w:rPr>
        <w:t xml:space="preserve"> </w:t>
      </w:r>
      <w:r w:rsidR="0078052E">
        <w:rPr>
          <w:rFonts w:ascii="Times New Roman" w:hAnsi="Times New Roman" w:cs="Times New Roman"/>
          <w:sz w:val="28"/>
          <w:szCs w:val="28"/>
        </w:rPr>
        <w:t>отсутствии  документов, подтверждающих эти расходы,</w:t>
      </w:r>
      <w:r w:rsidR="00FB601B">
        <w:rPr>
          <w:rFonts w:ascii="Times New Roman" w:hAnsi="Times New Roman" w:cs="Times New Roman"/>
          <w:sz w:val="28"/>
          <w:szCs w:val="28"/>
        </w:rPr>
        <w:t xml:space="preserve"> </w:t>
      </w:r>
      <w:r w:rsidR="0078052E">
        <w:rPr>
          <w:rFonts w:ascii="Times New Roman" w:hAnsi="Times New Roman" w:cs="Times New Roman"/>
          <w:sz w:val="28"/>
          <w:szCs w:val="28"/>
        </w:rPr>
        <w:t xml:space="preserve"> -</w:t>
      </w:r>
      <w:r w:rsidR="00FB601B">
        <w:rPr>
          <w:rFonts w:ascii="Times New Roman" w:hAnsi="Times New Roman" w:cs="Times New Roman"/>
          <w:sz w:val="28"/>
          <w:szCs w:val="28"/>
        </w:rPr>
        <w:t xml:space="preserve"> </w:t>
      </w:r>
      <w:r w:rsidR="0078052E">
        <w:rPr>
          <w:rFonts w:ascii="Times New Roman" w:hAnsi="Times New Roman" w:cs="Times New Roman"/>
          <w:sz w:val="28"/>
          <w:szCs w:val="28"/>
        </w:rPr>
        <w:t>12,00 рублей в сутки.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Данные расходы не возмещаются</w:t>
      </w:r>
      <w:r w:rsidR="003B19FD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работнику</w:t>
      </w:r>
      <w:r w:rsidR="003B200B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в следующих случаях: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- если по условиям транспортного сообщения и характера выполняемого служебного поручения</w:t>
      </w:r>
      <w:r w:rsidR="003B19FD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работник в период командировки ежедневно возвращается в место постоянного проживания;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- если жилое помещение предоставляется бесплатно.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Бронируя гостиничный номер самостоятельно, </w:t>
      </w:r>
      <w:r w:rsidR="003B19FD" w:rsidRPr="005F1BE0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Pr="005F1BE0">
        <w:rPr>
          <w:rFonts w:ascii="Times New Roman" w:hAnsi="Times New Roman" w:cs="Times New Roman"/>
          <w:sz w:val="28"/>
          <w:szCs w:val="28"/>
        </w:rPr>
        <w:t xml:space="preserve"> вправе выбрать из предлагаемых условий проживания однокомнатный</w:t>
      </w:r>
      <w:r w:rsidR="003B19FD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 xml:space="preserve"> (одноместный) номер.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Основанием для возмещения расходов по бронированию и найму жилого помещения являются счета, квитанции, кассовые чеки, акты, чеки платежного терминала, договор аренды жилого помещения.</w:t>
      </w:r>
    </w:p>
    <w:p w:rsid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1E66D2">
        <w:rPr>
          <w:rFonts w:ascii="Times New Roman" w:hAnsi="Times New Roman" w:cs="Times New Roman"/>
          <w:sz w:val="28"/>
          <w:szCs w:val="28"/>
        </w:rPr>
        <w:t>8</w:t>
      </w:r>
      <w:r w:rsidRPr="005F1BE0">
        <w:rPr>
          <w:rFonts w:ascii="Times New Roman" w:hAnsi="Times New Roman" w:cs="Times New Roman"/>
          <w:sz w:val="28"/>
          <w:szCs w:val="28"/>
        </w:rPr>
        <w:t>. Суточные (дополнительные расходы, связанные с проживанием вне места постоянного жительства) возмещаются</w:t>
      </w:r>
      <w:r w:rsidR="009D38F3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работникам за каждый день нахождения в служебной командировке, включая выходные и нерабочие праздничные дни, в следующих размерах:</w:t>
      </w:r>
    </w:p>
    <w:p w:rsidR="009D38F3" w:rsidRPr="009D38F3" w:rsidRDefault="009D38F3" w:rsidP="009D38F3">
      <w:pPr>
        <w:spacing w:after="9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4E8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D01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> руб</w:t>
      </w:r>
      <w:r w:rsidR="00D0169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день </w:t>
      </w:r>
      <w:r w:rsidR="00967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676B1" w:rsidRPr="005F1BE0">
        <w:rPr>
          <w:rFonts w:ascii="Times New Roman" w:hAnsi="Times New Roman" w:cs="Times New Roman"/>
          <w:sz w:val="28"/>
          <w:szCs w:val="28"/>
        </w:rPr>
        <w:t>при направлении в служебную командировку по территории Р</w:t>
      </w:r>
      <w:r w:rsidR="009676B1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9676B1"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(Постановление Правительства </w:t>
      </w:r>
      <w:r w:rsidR="00BB4AD4" w:rsidRPr="005F1BE0">
        <w:rPr>
          <w:rFonts w:ascii="Times New Roman" w:hAnsi="Times New Roman" w:cs="Times New Roman"/>
          <w:sz w:val="28"/>
          <w:szCs w:val="28"/>
        </w:rPr>
        <w:t>Р</w:t>
      </w:r>
      <w:r w:rsidR="00BB4AD4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02.10.2002</w:t>
      </w:r>
      <w:r w:rsidR="00AA6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729</w:t>
      </w:r>
      <w:r w:rsidR="0002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размерах возмещения расходов, связанных со служебными командировками на территории Российской Федерации, работникам, заключившим трудовой договор о работе в федеральных государственных органах, работникам государственных внебюджетных фондов Российской Федерации, федеральных государственных учреждений»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200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B200B" w:rsidRPr="003B200B">
        <w:rPr>
          <w:rFonts w:ascii="Times New Roman" w:hAnsi="Times New Roman" w:cs="Times New Roman"/>
          <w:sz w:val="28"/>
          <w:szCs w:val="28"/>
        </w:rPr>
        <w:t xml:space="preserve"> </w:t>
      </w:r>
      <w:r w:rsidR="003B200B">
        <w:rPr>
          <w:rFonts w:ascii="Times New Roman" w:hAnsi="Times New Roman" w:cs="Times New Roman"/>
          <w:sz w:val="28"/>
          <w:szCs w:val="28"/>
        </w:rPr>
        <w:t>если иное не установлено нормативными правовыми актами Администрации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9D38F3" w:rsidRPr="009D38F3" w:rsidRDefault="009D38F3" w:rsidP="009D38F3">
      <w:pPr>
        <w:spacing w:after="9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4E8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="003E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рублях 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зависимости от страны командирования  при </w:t>
      </w:r>
      <w:r w:rsidR="009676B1" w:rsidRPr="005F1BE0">
        <w:rPr>
          <w:rFonts w:ascii="Times New Roman" w:hAnsi="Times New Roman" w:cs="Times New Roman"/>
          <w:sz w:val="28"/>
          <w:szCs w:val="28"/>
        </w:rPr>
        <w:t xml:space="preserve">направлении в командировку за пределы территории </w:t>
      </w:r>
      <w:r w:rsidR="00BB4AD4" w:rsidRPr="005F1BE0">
        <w:rPr>
          <w:rFonts w:ascii="Times New Roman" w:hAnsi="Times New Roman" w:cs="Times New Roman"/>
          <w:sz w:val="28"/>
          <w:szCs w:val="28"/>
        </w:rPr>
        <w:t>Р</w:t>
      </w:r>
      <w:r w:rsidR="00BB4AD4">
        <w:rPr>
          <w:rFonts w:ascii="Times New Roman" w:hAnsi="Times New Roman" w:cs="Times New Roman"/>
          <w:sz w:val="28"/>
          <w:szCs w:val="28"/>
        </w:rPr>
        <w:t xml:space="preserve">оссийской Федерации 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(Постановление Правительства </w:t>
      </w:r>
      <w:r w:rsidR="00BB4AD4" w:rsidRPr="005F1BE0">
        <w:rPr>
          <w:rFonts w:ascii="Times New Roman" w:hAnsi="Times New Roman" w:cs="Times New Roman"/>
          <w:sz w:val="28"/>
          <w:szCs w:val="28"/>
        </w:rPr>
        <w:t>Р</w:t>
      </w:r>
      <w:r w:rsidR="00BB4AD4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26.12.2005</w:t>
      </w:r>
      <w:r w:rsidR="00AA6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812</w:t>
      </w:r>
      <w:r w:rsidR="0013535E" w:rsidRPr="0013535E">
        <w:t xml:space="preserve"> </w:t>
      </w:r>
      <w:r w:rsidR="0013535E" w:rsidRPr="0013535E">
        <w:rPr>
          <w:rFonts w:ascii="Times New Roman" w:eastAsia="Times New Roman" w:hAnsi="Times New Roman" w:cs="Times New Roman"/>
          <w:sz w:val="28"/>
          <w:szCs w:val="28"/>
          <w:lang w:eastAsia="ru-RU"/>
        </w:rPr>
        <w:t>"О размере и порядке выплаты суточных и надбавок к суточным при служебных командировках на территории иностранных государств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</w:t>
      </w:r>
      <w:proofErr w:type="gramEnd"/>
      <w:r w:rsidR="0013535E" w:rsidRPr="0013535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военнослужащих, проходящих военную службу по контракту в Вооруженных Силах Российской Федерации, федеральных органах исполнительной власти и федеральных государственных органах, в которых федеральным законом предусмотрена военная служба, а также о размере и порядке возмещения указанным военнослужащим дополнительных расходов при служебных командировках на территории иностранных государств"</w:t>
      </w:r>
      <w:r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Суточные не выплачиваются, если по условиям транспортного сообщения и характера выполняемого служебного поручения</w:t>
      </w:r>
      <w:r w:rsidR="00BB4AD4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работник в период командировки ежедневно возвращается в место постоянного проживания.</w:t>
      </w:r>
    </w:p>
    <w:p w:rsid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Вопрос о целесообразности ежедневного возвращения </w:t>
      </w:r>
      <w:r w:rsidR="00FA7F49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 xml:space="preserve">работника из места командирования к месту постоянного жительства в каждом конкретном случае решается </w:t>
      </w:r>
      <w:r w:rsidR="003B200B">
        <w:rPr>
          <w:rFonts w:ascii="Times New Roman" w:hAnsi="Times New Roman" w:cs="Times New Roman"/>
          <w:sz w:val="28"/>
          <w:szCs w:val="28"/>
        </w:rPr>
        <w:t>работодателем</w:t>
      </w:r>
      <w:r w:rsidR="00FA7F49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 xml:space="preserve"> с учетом дальности расстояния, условий транспортного сообщения, характера выполняемого задания, а также необходимости создания</w:t>
      </w:r>
      <w:r w:rsidR="003C638D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>работнику</w:t>
      </w:r>
      <w:r w:rsidR="003C638D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 xml:space="preserve"> условий для отдыха.</w:t>
      </w:r>
    </w:p>
    <w:p w:rsidR="00D96027" w:rsidRDefault="00D96027" w:rsidP="00D960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027" w:rsidRDefault="00D46167" w:rsidP="00521F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7.9.</w:t>
      </w:r>
      <w:r w:rsidR="002F57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6027">
        <w:rPr>
          <w:rFonts w:ascii="Times New Roman" w:hAnsi="Times New Roman" w:cs="Times New Roman"/>
          <w:sz w:val="28"/>
          <w:szCs w:val="28"/>
        </w:rPr>
        <w:t xml:space="preserve">При следовании </w:t>
      </w:r>
      <w:r w:rsidR="00521F36" w:rsidRPr="005F1BE0">
        <w:rPr>
          <w:rFonts w:ascii="Times New Roman" w:hAnsi="Times New Roman" w:cs="Times New Roman"/>
          <w:sz w:val="28"/>
          <w:szCs w:val="28"/>
        </w:rPr>
        <w:t xml:space="preserve">работника </w:t>
      </w:r>
      <w:r w:rsidR="00D96027">
        <w:rPr>
          <w:rFonts w:ascii="Times New Roman" w:hAnsi="Times New Roman" w:cs="Times New Roman"/>
          <w:sz w:val="28"/>
          <w:szCs w:val="28"/>
        </w:rPr>
        <w:t xml:space="preserve"> с территории Российской Федерации дата пересечения государственной границы</w:t>
      </w:r>
      <w:r w:rsidR="00B8592A">
        <w:rPr>
          <w:rFonts w:ascii="Times New Roman" w:hAnsi="Times New Roman" w:cs="Times New Roman"/>
          <w:sz w:val="28"/>
          <w:szCs w:val="28"/>
        </w:rPr>
        <w:t xml:space="preserve"> </w:t>
      </w:r>
      <w:r w:rsidR="00D96027">
        <w:rPr>
          <w:rFonts w:ascii="Times New Roman" w:hAnsi="Times New Roman" w:cs="Times New Roman"/>
          <w:sz w:val="28"/>
          <w:szCs w:val="28"/>
        </w:rPr>
        <w:t xml:space="preserve"> Российской Федерации включается в дни, за которые суточные выплачиваются в </w:t>
      </w:r>
      <w:r w:rsidR="00AA6DC7">
        <w:rPr>
          <w:rFonts w:ascii="Times New Roman" w:hAnsi="Times New Roman" w:cs="Times New Roman"/>
          <w:sz w:val="28"/>
          <w:szCs w:val="28"/>
        </w:rPr>
        <w:t>рублях в размере</w:t>
      </w:r>
      <w:r w:rsidR="00D96027">
        <w:rPr>
          <w:rFonts w:ascii="Times New Roman" w:hAnsi="Times New Roman" w:cs="Times New Roman"/>
          <w:sz w:val="28"/>
          <w:szCs w:val="28"/>
        </w:rPr>
        <w:t>,</w:t>
      </w:r>
      <w:r w:rsidR="00AA6DC7">
        <w:rPr>
          <w:rFonts w:ascii="Times New Roman" w:hAnsi="Times New Roman" w:cs="Times New Roman"/>
          <w:sz w:val="28"/>
          <w:szCs w:val="28"/>
        </w:rPr>
        <w:t xml:space="preserve"> установленном </w:t>
      </w:r>
      <w:r w:rsidR="00AA6DC7"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AA6D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A6DC7"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</w:t>
      </w:r>
      <w:r w:rsidR="00AA6DC7" w:rsidRPr="005F1BE0">
        <w:rPr>
          <w:rFonts w:ascii="Times New Roman" w:hAnsi="Times New Roman" w:cs="Times New Roman"/>
          <w:sz w:val="28"/>
          <w:szCs w:val="28"/>
        </w:rPr>
        <w:t>Р</w:t>
      </w:r>
      <w:r w:rsidR="00AA6DC7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AA6DC7"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</w:t>
      </w:r>
      <w:r w:rsidR="00DE7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DC7"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>26.12.2005</w:t>
      </w:r>
      <w:r w:rsidR="00B5567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AA6DC7" w:rsidRPr="009D3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812</w:t>
      </w:r>
      <w:r w:rsidR="00AA6D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6027">
        <w:rPr>
          <w:rFonts w:ascii="Times New Roman" w:hAnsi="Times New Roman" w:cs="Times New Roman"/>
          <w:sz w:val="28"/>
          <w:szCs w:val="28"/>
        </w:rPr>
        <w:t xml:space="preserve"> а при следовании на территорию Российской Федерации дата пересечения государственной границы Российской Федерации включается в дни, за которые суточные выплачиваются в рублях</w:t>
      </w:r>
      <w:r w:rsidR="00B55673">
        <w:rPr>
          <w:rFonts w:ascii="Times New Roman" w:hAnsi="Times New Roman" w:cs="Times New Roman"/>
          <w:sz w:val="28"/>
          <w:szCs w:val="28"/>
        </w:rPr>
        <w:t xml:space="preserve"> в размере, </w:t>
      </w:r>
      <w:r w:rsidR="00B55673">
        <w:rPr>
          <w:rFonts w:ascii="Times New Roman" w:hAnsi="Times New Roman" w:cs="Times New Roman"/>
          <w:sz w:val="28"/>
          <w:szCs w:val="28"/>
        </w:rPr>
        <w:lastRenderedPageBreak/>
        <w:t>установленном для служебных</w:t>
      </w:r>
      <w:proofErr w:type="gramEnd"/>
      <w:r w:rsidR="00B55673">
        <w:rPr>
          <w:rFonts w:ascii="Times New Roman" w:hAnsi="Times New Roman" w:cs="Times New Roman"/>
          <w:sz w:val="28"/>
          <w:szCs w:val="28"/>
        </w:rPr>
        <w:t xml:space="preserve"> командировок на территории Российской Федерации</w:t>
      </w:r>
      <w:r w:rsidR="00D96027">
        <w:rPr>
          <w:rFonts w:ascii="Times New Roman" w:hAnsi="Times New Roman" w:cs="Times New Roman"/>
          <w:sz w:val="28"/>
          <w:szCs w:val="28"/>
        </w:rPr>
        <w:t>.</w:t>
      </w:r>
    </w:p>
    <w:p w:rsidR="00D96027" w:rsidRDefault="00D96027" w:rsidP="00D9602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Даты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паспорте.</w:t>
      </w:r>
    </w:p>
    <w:p w:rsidR="00D96027" w:rsidRDefault="00D96027" w:rsidP="00D9602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направлении </w:t>
      </w:r>
      <w:r w:rsidR="00B8592A" w:rsidRPr="005F1BE0">
        <w:rPr>
          <w:rFonts w:ascii="Times New Roman" w:hAnsi="Times New Roman" w:cs="Times New Roman"/>
          <w:sz w:val="28"/>
          <w:szCs w:val="28"/>
        </w:rPr>
        <w:t>р</w:t>
      </w:r>
      <w:r w:rsidR="003B200B">
        <w:rPr>
          <w:rFonts w:ascii="Times New Roman" w:hAnsi="Times New Roman" w:cs="Times New Roman"/>
          <w:sz w:val="28"/>
          <w:szCs w:val="28"/>
        </w:rPr>
        <w:t>аботника</w:t>
      </w:r>
      <w:r w:rsidR="00B8592A" w:rsidRPr="005F1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командировку на территории 2 или более иностранных государств </w:t>
      </w:r>
      <w:r w:rsidR="00AB2D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суточные за день пересечения границы между государствами выплачиваются в </w:t>
      </w:r>
      <w:r w:rsidR="00420AD4">
        <w:rPr>
          <w:rFonts w:ascii="Times New Roman" w:hAnsi="Times New Roman" w:cs="Times New Roman"/>
          <w:sz w:val="28"/>
          <w:szCs w:val="28"/>
        </w:rPr>
        <w:t xml:space="preserve">рублях </w:t>
      </w:r>
      <w:r>
        <w:rPr>
          <w:rFonts w:ascii="Times New Roman" w:hAnsi="Times New Roman" w:cs="Times New Roman"/>
          <w:sz w:val="28"/>
          <w:szCs w:val="28"/>
        </w:rPr>
        <w:t xml:space="preserve"> по нормам, установленным для государства, в которое направляется </w:t>
      </w:r>
      <w:r w:rsidR="00AB2D19" w:rsidRPr="005F1BE0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6027" w:rsidRDefault="00D96027" w:rsidP="00D9602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0"/>
      <w:bookmarkEnd w:id="9"/>
      <w:r>
        <w:rPr>
          <w:rFonts w:ascii="Times New Roman" w:hAnsi="Times New Roman" w:cs="Times New Roman"/>
          <w:sz w:val="28"/>
          <w:szCs w:val="28"/>
        </w:rPr>
        <w:t xml:space="preserve">При направлении </w:t>
      </w:r>
      <w:r w:rsidR="00AB2D19" w:rsidRPr="005F1BE0">
        <w:rPr>
          <w:rFonts w:ascii="Times New Roman" w:hAnsi="Times New Roman" w:cs="Times New Roman"/>
          <w:sz w:val="28"/>
          <w:szCs w:val="28"/>
        </w:rPr>
        <w:t xml:space="preserve">работника </w:t>
      </w:r>
      <w:r>
        <w:rPr>
          <w:rFonts w:ascii="Times New Roman" w:hAnsi="Times New Roman" w:cs="Times New Roman"/>
          <w:sz w:val="28"/>
          <w:szCs w:val="28"/>
        </w:rPr>
        <w:t xml:space="preserve"> в командировку на территории государств - участников </w:t>
      </w:r>
      <w:r w:rsidR="00AB2D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Содружества Независимых Государств, с которыми заключены межправительственные соглашения, на основании которых в документах для въезда и 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</w:t>
      </w:r>
    </w:p>
    <w:p w:rsidR="001C39CE" w:rsidRDefault="00AB2D19" w:rsidP="001C39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027" w:rsidRDefault="00D96027" w:rsidP="001C39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вынужденной задержки в пути суточные за время задержки выплачиваются по решению </w:t>
      </w:r>
      <w:r w:rsidR="003B200B">
        <w:rPr>
          <w:rFonts w:ascii="Times New Roman" w:hAnsi="Times New Roman" w:cs="Times New Roman"/>
          <w:sz w:val="28"/>
          <w:szCs w:val="28"/>
        </w:rPr>
        <w:t>работодателя</w:t>
      </w:r>
      <w:r w:rsidR="00337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 представлении документов, подтверждающих факт вынужденной задержки.</w:t>
      </w:r>
    </w:p>
    <w:p w:rsidR="00D96027" w:rsidRDefault="003B200B" w:rsidP="00D9602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31A62" w:rsidRPr="005F1BE0">
        <w:rPr>
          <w:rFonts w:ascii="Times New Roman" w:hAnsi="Times New Roman" w:cs="Times New Roman"/>
          <w:sz w:val="28"/>
          <w:szCs w:val="28"/>
        </w:rPr>
        <w:t>аботник</w:t>
      </w:r>
      <w:r w:rsidR="00E31A62">
        <w:rPr>
          <w:rFonts w:ascii="Times New Roman" w:hAnsi="Times New Roman" w:cs="Times New Roman"/>
          <w:sz w:val="28"/>
          <w:szCs w:val="28"/>
        </w:rPr>
        <w:t>у</w:t>
      </w:r>
      <w:r w:rsidR="00D96027">
        <w:rPr>
          <w:rFonts w:ascii="Times New Roman" w:hAnsi="Times New Roman" w:cs="Times New Roman"/>
          <w:sz w:val="28"/>
          <w:szCs w:val="28"/>
        </w:rPr>
        <w:t xml:space="preserve">, выехавшему в командировку на территорию иностранного государства и возвратившемуся на территорию Российской Федерации в тот же день, суточные в </w:t>
      </w:r>
      <w:r w:rsidR="00420AD4">
        <w:rPr>
          <w:rFonts w:ascii="Times New Roman" w:hAnsi="Times New Roman" w:cs="Times New Roman"/>
          <w:sz w:val="28"/>
          <w:szCs w:val="28"/>
        </w:rPr>
        <w:t xml:space="preserve">рублях  </w:t>
      </w:r>
      <w:r w:rsidR="00D96027">
        <w:rPr>
          <w:rFonts w:ascii="Times New Roman" w:hAnsi="Times New Roman" w:cs="Times New Roman"/>
          <w:sz w:val="28"/>
          <w:szCs w:val="28"/>
        </w:rPr>
        <w:t xml:space="preserve"> выплачиваются в размере 50 процентов нормы расходов на выплату суточных, определяемой </w:t>
      </w:r>
      <w:r w:rsidR="00E31A62">
        <w:rPr>
          <w:rFonts w:ascii="Times New Roman" w:hAnsi="Times New Roman" w:cs="Times New Roman"/>
          <w:sz w:val="28"/>
          <w:szCs w:val="28"/>
        </w:rPr>
        <w:t>настоящ</w:t>
      </w:r>
      <w:r w:rsidR="00FE5704">
        <w:rPr>
          <w:rFonts w:ascii="Times New Roman" w:hAnsi="Times New Roman" w:cs="Times New Roman"/>
          <w:sz w:val="28"/>
          <w:szCs w:val="28"/>
        </w:rPr>
        <w:t>им</w:t>
      </w:r>
      <w:r w:rsidR="00E31A62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FE5704">
        <w:rPr>
          <w:rFonts w:ascii="Times New Roman" w:hAnsi="Times New Roman" w:cs="Times New Roman"/>
          <w:sz w:val="28"/>
          <w:szCs w:val="28"/>
        </w:rPr>
        <w:t>ем</w:t>
      </w:r>
      <w:r w:rsidR="00D96027">
        <w:rPr>
          <w:rFonts w:ascii="Times New Roman" w:hAnsi="Times New Roman" w:cs="Times New Roman"/>
          <w:sz w:val="28"/>
          <w:szCs w:val="28"/>
        </w:rPr>
        <w:t xml:space="preserve"> для командировок на территории иностранных государств.</w:t>
      </w:r>
    </w:p>
    <w:p w:rsidR="00396B5B" w:rsidRDefault="00396B5B" w:rsidP="00396B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6B5B" w:rsidRDefault="00396B5B" w:rsidP="00396B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Расходы по найму жилого помещения при направлении работника  в командировку на территори</w:t>
      </w:r>
      <w:r w:rsidR="002F05F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иностранн</w:t>
      </w:r>
      <w:r w:rsidR="002F05F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государств</w:t>
      </w:r>
      <w:r w:rsidR="002F05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подтвержденные соответствующими документами, возмещаются в порядке и размерах, которые предусмотрены </w:t>
      </w:r>
      <w:r w:rsidR="002F05F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22.08.2020 г</w:t>
      </w:r>
      <w:r w:rsidR="00A807FF">
        <w:rPr>
          <w:rFonts w:ascii="Times New Roman" w:hAnsi="Times New Roman" w:cs="Times New Roman"/>
          <w:sz w:val="28"/>
          <w:szCs w:val="28"/>
        </w:rPr>
        <w:t xml:space="preserve">. </w:t>
      </w:r>
      <w:r w:rsidR="002F05F9">
        <w:rPr>
          <w:rFonts w:ascii="Times New Roman" w:hAnsi="Times New Roman" w:cs="Times New Roman"/>
          <w:sz w:val="28"/>
          <w:szCs w:val="28"/>
        </w:rPr>
        <w:t xml:space="preserve"> № 1267</w:t>
      </w:r>
      <w:r w:rsidR="00631041">
        <w:rPr>
          <w:rFonts w:ascii="Times New Roman" w:hAnsi="Times New Roman" w:cs="Times New Roman"/>
          <w:sz w:val="28"/>
          <w:szCs w:val="28"/>
        </w:rPr>
        <w:t xml:space="preserve"> </w:t>
      </w:r>
      <w:r w:rsidR="00631041" w:rsidRPr="00631041">
        <w:t xml:space="preserve"> </w:t>
      </w:r>
      <w:r w:rsidR="00631041" w:rsidRPr="00631041">
        <w:rPr>
          <w:rFonts w:ascii="Times New Roman" w:hAnsi="Times New Roman" w:cs="Times New Roman"/>
          <w:sz w:val="28"/>
          <w:szCs w:val="28"/>
        </w:rPr>
        <w:t>"Об установлении предельных норм возмещения расходов по найму жилого помещения при служебных командировках на территории иностранных государств федеральных государственных гражданских служащих, военнослужащих, проходящих военную службу по контракту в</w:t>
      </w:r>
      <w:proofErr w:type="gramEnd"/>
      <w:r w:rsidR="00631041" w:rsidRPr="006310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1041" w:rsidRPr="00631041">
        <w:rPr>
          <w:rFonts w:ascii="Times New Roman" w:hAnsi="Times New Roman" w:cs="Times New Roman"/>
          <w:sz w:val="28"/>
          <w:szCs w:val="28"/>
        </w:rPr>
        <w:t>Вооруженных Силах Российской Федерации, федеральных органах исполнительной власти и федеральных государственных органах, в которых федеральным законом предусмотрена военная служба,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 и признании утратившим силу пункта 10 постановления Правительства Российской Федерации от 26 декабря 2005 г. N 812"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96027" w:rsidRDefault="00D96027" w:rsidP="00D9602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Расходы по проезду при направлении </w:t>
      </w:r>
      <w:r w:rsidR="005D5C40" w:rsidRPr="005F1BE0">
        <w:rPr>
          <w:rFonts w:ascii="Times New Roman" w:hAnsi="Times New Roman" w:cs="Times New Roman"/>
          <w:sz w:val="28"/>
          <w:szCs w:val="28"/>
        </w:rPr>
        <w:t xml:space="preserve">работника </w:t>
      </w:r>
      <w:r w:rsidR="005D5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командировку на территории</w:t>
      </w:r>
      <w:r w:rsidR="005D5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иностранных государств возмещаются ему в порядке, предусмотренном настоящ</w:t>
      </w:r>
      <w:r w:rsidR="005D5C40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5D5C40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при направлении в командировку в пределах территории Российской Федерации.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7.</w:t>
      </w:r>
      <w:r w:rsidR="005D5C40">
        <w:rPr>
          <w:rFonts w:ascii="Times New Roman" w:hAnsi="Times New Roman" w:cs="Times New Roman"/>
          <w:sz w:val="28"/>
          <w:szCs w:val="28"/>
        </w:rPr>
        <w:t>10</w:t>
      </w:r>
      <w:r w:rsidRPr="005F1BE0">
        <w:rPr>
          <w:rFonts w:ascii="Times New Roman" w:hAnsi="Times New Roman" w:cs="Times New Roman"/>
          <w:sz w:val="28"/>
          <w:szCs w:val="28"/>
        </w:rPr>
        <w:t>. Иные расходы, подлежащие возмещению.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 xml:space="preserve">Расходы на оплату телефонной и сотовой связи в служебных целях, услуг по ксерокопированию и сканированию документов, услуг почтовой связи возмещаются в размере фактических расходов командированного </w:t>
      </w:r>
      <w:r w:rsidR="00EA5A62">
        <w:rPr>
          <w:rFonts w:ascii="Times New Roman" w:hAnsi="Times New Roman" w:cs="Times New Roman"/>
          <w:sz w:val="28"/>
          <w:szCs w:val="28"/>
        </w:rPr>
        <w:t>р</w:t>
      </w:r>
      <w:r w:rsidRPr="005F1BE0">
        <w:rPr>
          <w:rFonts w:ascii="Times New Roman" w:hAnsi="Times New Roman" w:cs="Times New Roman"/>
          <w:sz w:val="28"/>
          <w:szCs w:val="28"/>
        </w:rPr>
        <w:t>аботника.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Основанием для возмещения указанных расходов являются платежные документы (кассовые чеки, квитанции), детализация счета услуг телефонной и сотовой связи.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Иные расходы в связи с командировкой, не указанные в настоящем пункте, возмещаются</w:t>
      </w:r>
      <w:r w:rsidR="003C638D">
        <w:rPr>
          <w:rFonts w:ascii="Times New Roman" w:hAnsi="Times New Roman" w:cs="Times New Roman"/>
          <w:sz w:val="28"/>
          <w:szCs w:val="28"/>
        </w:rPr>
        <w:t xml:space="preserve"> </w:t>
      </w:r>
      <w:r w:rsidR="006F5D9F">
        <w:rPr>
          <w:rFonts w:ascii="Times New Roman" w:hAnsi="Times New Roman" w:cs="Times New Roman"/>
          <w:sz w:val="28"/>
          <w:szCs w:val="28"/>
        </w:rPr>
        <w:t>р</w:t>
      </w:r>
      <w:r w:rsidRPr="005F1BE0">
        <w:rPr>
          <w:rFonts w:ascii="Times New Roman" w:hAnsi="Times New Roman" w:cs="Times New Roman"/>
          <w:sz w:val="28"/>
          <w:szCs w:val="28"/>
        </w:rPr>
        <w:t xml:space="preserve">аботнику, если они были произведены с </w:t>
      </w:r>
      <w:proofErr w:type="gramStart"/>
      <w:r w:rsidRPr="005F1BE0">
        <w:rPr>
          <w:rFonts w:ascii="Times New Roman" w:hAnsi="Times New Roman" w:cs="Times New Roman"/>
          <w:sz w:val="28"/>
          <w:szCs w:val="28"/>
        </w:rPr>
        <w:t>ведома</w:t>
      </w:r>
      <w:proofErr w:type="gramEnd"/>
      <w:r w:rsidRPr="005F1BE0">
        <w:rPr>
          <w:rFonts w:ascii="Times New Roman" w:hAnsi="Times New Roman" w:cs="Times New Roman"/>
          <w:sz w:val="28"/>
          <w:szCs w:val="28"/>
        </w:rPr>
        <w:t xml:space="preserve"> или разрешения </w:t>
      </w:r>
      <w:r w:rsidR="00F51E72">
        <w:rPr>
          <w:rFonts w:ascii="Times New Roman" w:hAnsi="Times New Roman" w:cs="Times New Roman"/>
          <w:sz w:val="28"/>
          <w:szCs w:val="28"/>
        </w:rPr>
        <w:t>работодателя</w:t>
      </w:r>
      <w:r w:rsidRPr="005F1BE0">
        <w:rPr>
          <w:rFonts w:ascii="Times New Roman" w:hAnsi="Times New Roman" w:cs="Times New Roman"/>
          <w:sz w:val="28"/>
          <w:szCs w:val="28"/>
        </w:rPr>
        <w:t>, при представлении работником документов, подтверждающих осуществление этих расходов.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75"/>
      <w:bookmarkEnd w:id="10"/>
      <w:r w:rsidRPr="005F1BE0">
        <w:rPr>
          <w:rFonts w:ascii="Times New Roman" w:hAnsi="Times New Roman" w:cs="Times New Roman"/>
          <w:sz w:val="28"/>
          <w:szCs w:val="28"/>
        </w:rPr>
        <w:t>7.1</w:t>
      </w:r>
      <w:r w:rsidR="005D5C40">
        <w:rPr>
          <w:rFonts w:ascii="Times New Roman" w:hAnsi="Times New Roman" w:cs="Times New Roman"/>
          <w:sz w:val="28"/>
          <w:szCs w:val="28"/>
        </w:rPr>
        <w:t>1</w:t>
      </w:r>
      <w:r w:rsidRPr="005F1BE0">
        <w:rPr>
          <w:rFonts w:ascii="Times New Roman" w:hAnsi="Times New Roman" w:cs="Times New Roman"/>
          <w:sz w:val="28"/>
          <w:szCs w:val="28"/>
        </w:rPr>
        <w:t>. Остаток денежных средств от денежного аванса свыше суммы, использованной согласно авансовому отчету</w:t>
      </w:r>
      <w:r w:rsidR="00EE6CD3">
        <w:rPr>
          <w:rFonts w:ascii="Times New Roman" w:hAnsi="Times New Roman" w:cs="Times New Roman"/>
          <w:sz w:val="28"/>
          <w:szCs w:val="28"/>
        </w:rPr>
        <w:t>,</w:t>
      </w:r>
      <w:r w:rsidRPr="005F1BE0">
        <w:rPr>
          <w:rFonts w:ascii="Times New Roman" w:hAnsi="Times New Roman" w:cs="Times New Roman"/>
          <w:sz w:val="28"/>
          <w:szCs w:val="28"/>
        </w:rPr>
        <w:t xml:space="preserve"> подлежит возвращению работником</w:t>
      </w:r>
      <w:r w:rsidR="00955AF6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 xml:space="preserve"> </w:t>
      </w:r>
      <w:r w:rsidR="00F51E72">
        <w:rPr>
          <w:rFonts w:ascii="Times New Roman" w:hAnsi="Times New Roman" w:cs="Times New Roman"/>
          <w:sz w:val="28"/>
          <w:szCs w:val="28"/>
        </w:rPr>
        <w:t>на лицевой счет организации</w:t>
      </w:r>
      <w:r w:rsidRPr="005F1BE0">
        <w:rPr>
          <w:rFonts w:ascii="Times New Roman" w:hAnsi="Times New Roman" w:cs="Times New Roman"/>
          <w:sz w:val="28"/>
          <w:szCs w:val="28"/>
        </w:rPr>
        <w:t xml:space="preserve">  не позднее трех рабочих дней после утверждения авансового отчета, но не позднее 10 рабочих дней после возвращения из командировки.</w:t>
      </w:r>
    </w:p>
    <w:p w:rsidR="005F1BE0" w:rsidRPr="005F1BE0" w:rsidRDefault="005F1BE0" w:rsidP="005F1BE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E0">
        <w:rPr>
          <w:rFonts w:ascii="Times New Roman" w:hAnsi="Times New Roman" w:cs="Times New Roman"/>
          <w:sz w:val="28"/>
          <w:szCs w:val="28"/>
        </w:rPr>
        <w:t>7.1</w:t>
      </w:r>
      <w:r w:rsidR="005D5C40">
        <w:rPr>
          <w:rFonts w:ascii="Times New Roman" w:hAnsi="Times New Roman" w:cs="Times New Roman"/>
          <w:sz w:val="28"/>
          <w:szCs w:val="28"/>
        </w:rPr>
        <w:t>2</w:t>
      </w:r>
      <w:r w:rsidRPr="005F1BE0">
        <w:rPr>
          <w:rFonts w:ascii="Times New Roman" w:hAnsi="Times New Roman" w:cs="Times New Roman"/>
          <w:sz w:val="28"/>
          <w:szCs w:val="28"/>
        </w:rPr>
        <w:t xml:space="preserve">. В случае невозвращения </w:t>
      </w:r>
      <w:r w:rsidR="00955AF6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 xml:space="preserve">работником остатка средств от денежного аванса в срок, определенный в </w:t>
      </w:r>
      <w:hyperlink w:anchor="P175">
        <w:r w:rsidRPr="005F1BE0">
          <w:rPr>
            <w:rFonts w:ascii="Times New Roman" w:hAnsi="Times New Roman" w:cs="Times New Roman"/>
            <w:color w:val="0000FF"/>
            <w:sz w:val="28"/>
            <w:szCs w:val="28"/>
          </w:rPr>
          <w:t>п. 7.1</w:t>
        </w:r>
        <w:r w:rsidR="00BC567F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</w:hyperlink>
      <w:r w:rsidRPr="005F1BE0">
        <w:rPr>
          <w:rFonts w:ascii="Times New Roman" w:hAnsi="Times New Roman" w:cs="Times New Roman"/>
          <w:sz w:val="28"/>
          <w:szCs w:val="28"/>
        </w:rPr>
        <w:t xml:space="preserve"> Положения, работодатель на основании </w:t>
      </w:r>
      <w:hyperlink r:id="rId38">
        <w:r w:rsidRPr="005F1BE0">
          <w:rPr>
            <w:rFonts w:ascii="Times New Roman" w:hAnsi="Times New Roman" w:cs="Times New Roman"/>
            <w:color w:val="0000FF"/>
            <w:sz w:val="28"/>
            <w:szCs w:val="28"/>
          </w:rPr>
          <w:t>абз</w:t>
        </w:r>
        <w:r w:rsidR="00E2639E">
          <w:rPr>
            <w:rFonts w:ascii="Times New Roman" w:hAnsi="Times New Roman" w:cs="Times New Roman"/>
            <w:color w:val="0000FF"/>
            <w:sz w:val="28"/>
            <w:szCs w:val="28"/>
          </w:rPr>
          <w:t>аца</w:t>
        </w:r>
        <w:r w:rsidRPr="005F1BE0">
          <w:rPr>
            <w:rFonts w:ascii="Times New Roman" w:hAnsi="Times New Roman" w:cs="Times New Roman"/>
            <w:color w:val="0000FF"/>
            <w:sz w:val="28"/>
            <w:szCs w:val="28"/>
          </w:rPr>
          <w:t xml:space="preserve"> 3 ч</w:t>
        </w:r>
        <w:r w:rsidR="00E2639E">
          <w:rPr>
            <w:rFonts w:ascii="Times New Roman" w:hAnsi="Times New Roman" w:cs="Times New Roman"/>
            <w:color w:val="0000FF"/>
            <w:sz w:val="28"/>
            <w:szCs w:val="28"/>
          </w:rPr>
          <w:t xml:space="preserve">асти </w:t>
        </w:r>
        <w:r w:rsidRPr="005F1BE0">
          <w:rPr>
            <w:rFonts w:ascii="Times New Roman" w:hAnsi="Times New Roman" w:cs="Times New Roman"/>
            <w:color w:val="0000FF"/>
            <w:sz w:val="28"/>
            <w:szCs w:val="28"/>
          </w:rPr>
          <w:t xml:space="preserve"> 2 ст</w:t>
        </w:r>
        <w:r w:rsidR="00E2639E">
          <w:rPr>
            <w:rFonts w:ascii="Times New Roman" w:hAnsi="Times New Roman" w:cs="Times New Roman"/>
            <w:color w:val="0000FF"/>
            <w:sz w:val="28"/>
            <w:szCs w:val="28"/>
          </w:rPr>
          <w:t>атьи</w:t>
        </w:r>
        <w:r w:rsidRPr="005F1BE0">
          <w:rPr>
            <w:rFonts w:ascii="Times New Roman" w:hAnsi="Times New Roman" w:cs="Times New Roman"/>
            <w:color w:val="0000FF"/>
            <w:sz w:val="28"/>
            <w:szCs w:val="28"/>
          </w:rPr>
          <w:t xml:space="preserve"> 137</w:t>
        </w:r>
      </w:hyperlink>
      <w:r w:rsidRPr="005F1BE0">
        <w:rPr>
          <w:rFonts w:ascii="Times New Roman" w:hAnsi="Times New Roman" w:cs="Times New Roman"/>
          <w:sz w:val="28"/>
          <w:szCs w:val="28"/>
        </w:rPr>
        <w:t xml:space="preserve"> Т</w:t>
      </w:r>
      <w:r w:rsidR="00E2639E">
        <w:rPr>
          <w:rFonts w:ascii="Times New Roman" w:hAnsi="Times New Roman" w:cs="Times New Roman"/>
          <w:sz w:val="28"/>
          <w:szCs w:val="28"/>
        </w:rPr>
        <w:t xml:space="preserve">рудового кодекса </w:t>
      </w:r>
      <w:r w:rsidRPr="005F1BE0">
        <w:rPr>
          <w:rFonts w:ascii="Times New Roman" w:hAnsi="Times New Roman" w:cs="Times New Roman"/>
          <w:sz w:val="28"/>
          <w:szCs w:val="28"/>
        </w:rPr>
        <w:t xml:space="preserve"> Р</w:t>
      </w:r>
      <w:r w:rsidR="00E2639E">
        <w:rPr>
          <w:rFonts w:ascii="Times New Roman" w:hAnsi="Times New Roman" w:cs="Times New Roman"/>
          <w:sz w:val="28"/>
          <w:szCs w:val="28"/>
        </w:rPr>
        <w:t xml:space="preserve">оссийской Федерации </w:t>
      </w:r>
      <w:r w:rsidRPr="005F1BE0">
        <w:rPr>
          <w:rFonts w:ascii="Times New Roman" w:hAnsi="Times New Roman" w:cs="Times New Roman"/>
          <w:sz w:val="28"/>
          <w:szCs w:val="28"/>
        </w:rPr>
        <w:t xml:space="preserve"> вправе удержать из заработной платы</w:t>
      </w:r>
      <w:r w:rsidR="00E2639E">
        <w:rPr>
          <w:rFonts w:ascii="Times New Roman" w:hAnsi="Times New Roman" w:cs="Times New Roman"/>
          <w:sz w:val="28"/>
          <w:szCs w:val="28"/>
        </w:rPr>
        <w:t xml:space="preserve"> </w:t>
      </w:r>
      <w:r w:rsidRPr="005F1BE0">
        <w:rPr>
          <w:rFonts w:ascii="Times New Roman" w:hAnsi="Times New Roman" w:cs="Times New Roman"/>
          <w:sz w:val="28"/>
          <w:szCs w:val="28"/>
        </w:rPr>
        <w:t xml:space="preserve">работника данную сумму с учетом предельной суммы удержания, установленной </w:t>
      </w:r>
      <w:hyperlink r:id="rId39">
        <w:r w:rsidRPr="005F1BE0">
          <w:rPr>
            <w:rFonts w:ascii="Times New Roman" w:hAnsi="Times New Roman" w:cs="Times New Roman"/>
            <w:color w:val="0000FF"/>
            <w:sz w:val="28"/>
            <w:szCs w:val="28"/>
          </w:rPr>
          <w:t>ст</w:t>
        </w:r>
        <w:r w:rsidR="00E42EC7">
          <w:rPr>
            <w:rFonts w:ascii="Times New Roman" w:hAnsi="Times New Roman" w:cs="Times New Roman"/>
            <w:color w:val="0000FF"/>
            <w:sz w:val="28"/>
            <w:szCs w:val="28"/>
          </w:rPr>
          <w:t xml:space="preserve">атьей </w:t>
        </w:r>
        <w:r w:rsidRPr="005F1BE0">
          <w:rPr>
            <w:rFonts w:ascii="Times New Roman" w:hAnsi="Times New Roman" w:cs="Times New Roman"/>
            <w:color w:val="0000FF"/>
            <w:sz w:val="28"/>
            <w:szCs w:val="28"/>
          </w:rPr>
          <w:t xml:space="preserve"> 138</w:t>
        </w:r>
      </w:hyperlink>
      <w:r w:rsidRPr="005F1BE0">
        <w:rPr>
          <w:rFonts w:ascii="Times New Roman" w:hAnsi="Times New Roman" w:cs="Times New Roman"/>
          <w:sz w:val="28"/>
          <w:szCs w:val="28"/>
        </w:rPr>
        <w:t xml:space="preserve"> </w:t>
      </w:r>
      <w:r w:rsidR="00E42EC7" w:rsidRPr="005F1BE0">
        <w:rPr>
          <w:rFonts w:ascii="Times New Roman" w:hAnsi="Times New Roman" w:cs="Times New Roman"/>
          <w:sz w:val="28"/>
          <w:szCs w:val="28"/>
        </w:rPr>
        <w:t>Т</w:t>
      </w:r>
      <w:r w:rsidR="00E42EC7">
        <w:rPr>
          <w:rFonts w:ascii="Times New Roman" w:hAnsi="Times New Roman" w:cs="Times New Roman"/>
          <w:sz w:val="28"/>
          <w:szCs w:val="28"/>
        </w:rPr>
        <w:t xml:space="preserve">рудового кодекса </w:t>
      </w:r>
      <w:r w:rsidR="00E42EC7" w:rsidRPr="005F1BE0">
        <w:rPr>
          <w:rFonts w:ascii="Times New Roman" w:hAnsi="Times New Roman" w:cs="Times New Roman"/>
          <w:sz w:val="28"/>
          <w:szCs w:val="28"/>
        </w:rPr>
        <w:t xml:space="preserve"> Р</w:t>
      </w:r>
      <w:r w:rsidR="00E42EC7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5F1BE0">
        <w:rPr>
          <w:rFonts w:ascii="Times New Roman" w:hAnsi="Times New Roman" w:cs="Times New Roman"/>
          <w:sz w:val="28"/>
          <w:szCs w:val="28"/>
        </w:rPr>
        <w:t>.</w:t>
      </w:r>
    </w:p>
    <w:p w:rsidR="005F1BE0" w:rsidRPr="005F1BE0" w:rsidRDefault="005F1BE0" w:rsidP="005F1B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75CC" w:rsidRPr="005F1BE0" w:rsidRDefault="002A75CC" w:rsidP="002A75CC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A029AD" w:rsidRPr="005F1BE0" w:rsidRDefault="00A029AD" w:rsidP="00B84748">
      <w:pPr>
        <w:rPr>
          <w:rFonts w:ascii="Times New Roman" w:hAnsi="Times New Roman" w:cs="Times New Roman"/>
          <w:sz w:val="28"/>
          <w:szCs w:val="28"/>
        </w:rPr>
      </w:pPr>
    </w:p>
    <w:sectPr w:rsidR="00A029AD" w:rsidRPr="005F1BE0" w:rsidSect="0070138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39A" w:rsidRDefault="0043039A" w:rsidP="00701388">
      <w:pPr>
        <w:spacing w:after="0" w:line="240" w:lineRule="auto"/>
      </w:pPr>
      <w:r>
        <w:separator/>
      </w:r>
    </w:p>
  </w:endnote>
  <w:endnote w:type="continuationSeparator" w:id="0">
    <w:p w:rsidR="0043039A" w:rsidRDefault="0043039A" w:rsidP="00701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39A" w:rsidRDefault="0043039A" w:rsidP="00701388">
      <w:pPr>
        <w:spacing w:after="0" w:line="240" w:lineRule="auto"/>
      </w:pPr>
      <w:r>
        <w:separator/>
      </w:r>
    </w:p>
  </w:footnote>
  <w:footnote w:type="continuationSeparator" w:id="0">
    <w:p w:rsidR="0043039A" w:rsidRDefault="0043039A" w:rsidP="00701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46EC"/>
    <w:multiLevelType w:val="multilevel"/>
    <w:tmpl w:val="13EA57EC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33E519D8"/>
    <w:multiLevelType w:val="multilevel"/>
    <w:tmpl w:val="6A72F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7A6012"/>
    <w:multiLevelType w:val="multilevel"/>
    <w:tmpl w:val="E06E8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DB6DEB"/>
    <w:multiLevelType w:val="multilevel"/>
    <w:tmpl w:val="59C8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3445"/>
    <w:rsid w:val="00007381"/>
    <w:rsid w:val="00017495"/>
    <w:rsid w:val="00017E4E"/>
    <w:rsid w:val="00017ECB"/>
    <w:rsid w:val="000235D4"/>
    <w:rsid w:val="00024E4E"/>
    <w:rsid w:val="0003615F"/>
    <w:rsid w:val="000452C0"/>
    <w:rsid w:val="00045A3D"/>
    <w:rsid w:val="00054969"/>
    <w:rsid w:val="000558C4"/>
    <w:rsid w:val="00064E8D"/>
    <w:rsid w:val="00067369"/>
    <w:rsid w:val="0007561C"/>
    <w:rsid w:val="00082384"/>
    <w:rsid w:val="00087883"/>
    <w:rsid w:val="000926F6"/>
    <w:rsid w:val="000A3FEE"/>
    <w:rsid w:val="000C7FDE"/>
    <w:rsid w:val="000D1B8C"/>
    <w:rsid w:val="000D2C67"/>
    <w:rsid w:val="000E28FB"/>
    <w:rsid w:val="000E32B2"/>
    <w:rsid w:val="000F763D"/>
    <w:rsid w:val="00105767"/>
    <w:rsid w:val="001105EA"/>
    <w:rsid w:val="0011263F"/>
    <w:rsid w:val="00113607"/>
    <w:rsid w:val="00117E06"/>
    <w:rsid w:val="00122B0A"/>
    <w:rsid w:val="0012633B"/>
    <w:rsid w:val="00126CDD"/>
    <w:rsid w:val="00130899"/>
    <w:rsid w:val="00134D05"/>
    <w:rsid w:val="0013535E"/>
    <w:rsid w:val="001353D5"/>
    <w:rsid w:val="00152D90"/>
    <w:rsid w:val="00153C8D"/>
    <w:rsid w:val="00162042"/>
    <w:rsid w:val="001709AD"/>
    <w:rsid w:val="001724F8"/>
    <w:rsid w:val="00174153"/>
    <w:rsid w:val="001808E6"/>
    <w:rsid w:val="0019458A"/>
    <w:rsid w:val="0019696F"/>
    <w:rsid w:val="001A17FA"/>
    <w:rsid w:val="001A2E7B"/>
    <w:rsid w:val="001A5680"/>
    <w:rsid w:val="001A5C4F"/>
    <w:rsid w:val="001A61C1"/>
    <w:rsid w:val="001B4DED"/>
    <w:rsid w:val="001B4F88"/>
    <w:rsid w:val="001C39CE"/>
    <w:rsid w:val="001E66D2"/>
    <w:rsid w:val="001F2164"/>
    <w:rsid w:val="0021011A"/>
    <w:rsid w:val="00220249"/>
    <w:rsid w:val="0024486B"/>
    <w:rsid w:val="0027189F"/>
    <w:rsid w:val="00285D40"/>
    <w:rsid w:val="00291064"/>
    <w:rsid w:val="00293AB1"/>
    <w:rsid w:val="00296D6A"/>
    <w:rsid w:val="00296ED6"/>
    <w:rsid w:val="002A4A19"/>
    <w:rsid w:val="002A75CC"/>
    <w:rsid w:val="002B57FD"/>
    <w:rsid w:val="002C18EA"/>
    <w:rsid w:val="002C60F9"/>
    <w:rsid w:val="002E22C9"/>
    <w:rsid w:val="002E4565"/>
    <w:rsid w:val="002E67CD"/>
    <w:rsid w:val="002F05F9"/>
    <w:rsid w:val="002F5712"/>
    <w:rsid w:val="00306910"/>
    <w:rsid w:val="003205EC"/>
    <w:rsid w:val="003221DE"/>
    <w:rsid w:val="003222D7"/>
    <w:rsid w:val="00331A79"/>
    <w:rsid w:val="00337219"/>
    <w:rsid w:val="00375213"/>
    <w:rsid w:val="00381BD5"/>
    <w:rsid w:val="00386368"/>
    <w:rsid w:val="00392739"/>
    <w:rsid w:val="00396B5B"/>
    <w:rsid w:val="003B19FD"/>
    <w:rsid w:val="003B200B"/>
    <w:rsid w:val="003C1E46"/>
    <w:rsid w:val="003C29C5"/>
    <w:rsid w:val="003C5CA3"/>
    <w:rsid w:val="003C600A"/>
    <w:rsid w:val="003C638D"/>
    <w:rsid w:val="003D09DA"/>
    <w:rsid w:val="003D25C4"/>
    <w:rsid w:val="003D732C"/>
    <w:rsid w:val="003E2C49"/>
    <w:rsid w:val="003E60AB"/>
    <w:rsid w:val="003E7562"/>
    <w:rsid w:val="003F17E4"/>
    <w:rsid w:val="00400513"/>
    <w:rsid w:val="00401345"/>
    <w:rsid w:val="00404C82"/>
    <w:rsid w:val="00406056"/>
    <w:rsid w:val="004073B0"/>
    <w:rsid w:val="00414F92"/>
    <w:rsid w:val="004172A1"/>
    <w:rsid w:val="00420AD4"/>
    <w:rsid w:val="0042150C"/>
    <w:rsid w:val="0043039A"/>
    <w:rsid w:val="0043381E"/>
    <w:rsid w:val="0044332B"/>
    <w:rsid w:val="004461BA"/>
    <w:rsid w:val="00446368"/>
    <w:rsid w:val="004523F4"/>
    <w:rsid w:val="00455102"/>
    <w:rsid w:val="00455856"/>
    <w:rsid w:val="00467D8D"/>
    <w:rsid w:val="0047673F"/>
    <w:rsid w:val="00485290"/>
    <w:rsid w:val="0049201B"/>
    <w:rsid w:val="00495D69"/>
    <w:rsid w:val="004975CD"/>
    <w:rsid w:val="004A1316"/>
    <w:rsid w:val="004A1D41"/>
    <w:rsid w:val="004A2AA9"/>
    <w:rsid w:val="004A4438"/>
    <w:rsid w:val="004A5BDD"/>
    <w:rsid w:val="004B3CFF"/>
    <w:rsid w:val="004B5D4B"/>
    <w:rsid w:val="004D08E6"/>
    <w:rsid w:val="004D5FFB"/>
    <w:rsid w:val="004E433C"/>
    <w:rsid w:val="004F1DCA"/>
    <w:rsid w:val="004F46FF"/>
    <w:rsid w:val="0050016F"/>
    <w:rsid w:val="00507DA7"/>
    <w:rsid w:val="005218EA"/>
    <w:rsid w:val="00521F36"/>
    <w:rsid w:val="005230FC"/>
    <w:rsid w:val="00524519"/>
    <w:rsid w:val="005356C8"/>
    <w:rsid w:val="00545211"/>
    <w:rsid w:val="005528F1"/>
    <w:rsid w:val="00563454"/>
    <w:rsid w:val="00570EC0"/>
    <w:rsid w:val="00583E57"/>
    <w:rsid w:val="005908CC"/>
    <w:rsid w:val="005A54FA"/>
    <w:rsid w:val="005B35A6"/>
    <w:rsid w:val="005B69AB"/>
    <w:rsid w:val="005C3E89"/>
    <w:rsid w:val="005D0D29"/>
    <w:rsid w:val="005D5C40"/>
    <w:rsid w:val="005D7F16"/>
    <w:rsid w:val="005E2C44"/>
    <w:rsid w:val="005F1BE0"/>
    <w:rsid w:val="005F3F04"/>
    <w:rsid w:val="005F414C"/>
    <w:rsid w:val="005F661B"/>
    <w:rsid w:val="00602F94"/>
    <w:rsid w:val="0061062E"/>
    <w:rsid w:val="006124B0"/>
    <w:rsid w:val="0061453D"/>
    <w:rsid w:val="00614778"/>
    <w:rsid w:val="00631041"/>
    <w:rsid w:val="00633445"/>
    <w:rsid w:val="00635839"/>
    <w:rsid w:val="00644161"/>
    <w:rsid w:val="00653C7D"/>
    <w:rsid w:val="00656CFC"/>
    <w:rsid w:val="00661EDB"/>
    <w:rsid w:val="00663EA2"/>
    <w:rsid w:val="006644E2"/>
    <w:rsid w:val="0067049F"/>
    <w:rsid w:val="006727FB"/>
    <w:rsid w:val="0067357A"/>
    <w:rsid w:val="006761C7"/>
    <w:rsid w:val="006807D1"/>
    <w:rsid w:val="006A0347"/>
    <w:rsid w:val="006A4B63"/>
    <w:rsid w:val="006D2B20"/>
    <w:rsid w:val="006E0C29"/>
    <w:rsid w:val="006E453B"/>
    <w:rsid w:val="006E500F"/>
    <w:rsid w:val="006E5D94"/>
    <w:rsid w:val="006E7EFA"/>
    <w:rsid w:val="006F5D9F"/>
    <w:rsid w:val="00701304"/>
    <w:rsid w:val="00701388"/>
    <w:rsid w:val="00703A11"/>
    <w:rsid w:val="007262E6"/>
    <w:rsid w:val="00731C79"/>
    <w:rsid w:val="007375E9"/>
    <w:rsid w:val="00737ACD"/>
    <w:rsid w:val="0075273D"/>
    <w:rsid w:val="00765550"/>
    <w:rsid w:val="007724E9"/>
    <w:rsid w:val="007744FB"/>
    <w:rsid w:val="0078052E"/>
    <w:rsid w:val="007827F4"/>
    <w:rsid w:val="007869B8"/>
    <w:rsid w:val="0079441C"/>
    <w:rsid w:val="007A0DAF"/>
    <w:rsid w:val="007A317E"/>
    <w:rsid w:val="007B176E"/>
    <w:rsid w:val="007B5A5E"/>
    <w:rsid w:val="007C6157"/>
    <w:rsid w:val="007C62F5"/>
    <w:rsid w:val="007D06FD"/>
    <w:rsid w:val="007D079A"/>
    <w:rsid w:val="007E1E87"/>
    <w:rsid w:val="007E3B50"/>
    <w:rsid w:val="007E7B81"/>
    <w:rsid w:val="007F189D"/>
    <w:rsid w:val="008150DB"/>
    <w:rsid w:val="00820BB4"/>
    <w:rsid w:val="00833796"/>
    <w:rsid w:val="00833DF9"/>
    <w:rsid w:val="00834632"/>
    <w:rsid w:val="00836FBB"/>
    <w:rsid w:val="008431BD"/>
    <w:rsid w:val="0084611E"/>
    <w:rsid w:val="00855583"/>
    <w:rsid w:val="008609CF"/>
    <w:rsid w:val="00861042"/>
    <w:rsid w:val="008701EC"/>
    <w:rsid w:val="00872E38"/>
    <w:rsid w:val="00876AEA"/>
    <w:rsid w:val="0087753A"/>
    <w:rsid w:val="0089037D"/>
    <w:rsid w:val="00891FDB"/>
    <w:rsid w:val="008B14C8"/>
    <w:rsid w:val="008D1E21"/>
    <w:rsid w:val="008D5447"/>
    <w:rsid w:val="008D6D6E"/>
    <w:rsid w:val="008E2890"/>
    <w:rsid w:val="008E52B4"/>
    <w:rsid w:val="00903C83"/>
    <w:rsid w:val="009311D3"/>
    <w:rsid w:val="00943202"/>
    <w:rsid w:val="00951AD8"/>
    <w:rsid w:val="00951DF8"/>
    <w:rsid w:val="009536E0"/>
    <w:rsid w:val="00955AF6"/>
    <w:rsid w:val="009676B1"/>
    <w:rsid w:val="00972B6A"/>
    <w:rsid w:val="00980ECE"/>
    <w:rsid w:val="00982678"/>
    <w:rsid w:val="00990BAC"/>
    <w:rsid w:val="009966C2"/>
    <w:rsid w:val="009A0CAF"/>
    <w:rsid w:val="009A0EAA"/>
    <w:rsid w:val="009A3B00"/>
    <w:rsid w:val="009C0F98"/>
    <w:rsid w:val="009C7DB9"/>
    <w:rsid w:val="009D38F3"/>
    <w:rsid w:val="009E217F"/>
    <w:rsid w:val="009F3F93"/>
    <w:rsid w:val="00A029AD"/>
    <w:rsid w:val="00A16B21"/>
    <w:rsid w:val="00A27B24"/>
    <w:rsid w:val="00A33A98"/>
    <w:rsid w:val="00A41255"/>
    <w:rsid w:val="00A53019"/>
    <w:rsid w:val="00A5565E"/>
    <w:rsid w:val="00A726B5"/>
    <w:rsid w:val="00A73053"/>
    <w:rsid w:val="00A743AC"/>
    <w:rsid w:val="00A807FF"/>
    <w:rsid w:val="00A80FA3"/>
    <w:rsid w:val="00A85F75"/>
    <w:rsid w:val="00A915E1"/>
    <w:rsid w:val="00A94A7D"/>
    <w:rsid w:val="00A94C02"/>
    <w:rsid w:val="00A95871"/>
    <w:rsid w:val="00AA58BE"/>
    <w:rsid w:val="00AA6DC7"/>
    <w:rsid w:val="00AB206C"/>
    <w:rsid w:val="00AB2B74"/>
    <w:rsid w:val="00AB2D19"/>
    <w:rsid w:val="00AB756A"/>
    <w:rsid w:val="00AC3C9C"/>
    <w:rsid w:val="00AD3ED2"/>
    <w:rsid w:val="00AE2FAF"/>
    <w:rsid w:val="00AF48DD"/>
    <w:rsid w:val="00AF5F83"/>
    <w:rsid w:val="00B00E67"/>
    <w:rsid w:val="00B01AEE"/>
    <w:rsid w:val="00B06B5A"/>
    <w:rsid w:val="00B21C14"/>
    <w:rsid w:val="00B32BAB"/>
    <w:rsid w:val="00B347CF"/>
    <w:rsid w:val="00B37FEB"/>
    <w:rsid w:val="00B41A28"/>
    <w:rsid w:val="00B43A31"/>
    <w:rsid w:val="00B55673"/>
    <w:rsid w:val="00B63E40"/>
    <w:rsid w:val="00B739D8"/>
    <w:rsid w:val="00B77100"/>
    <w:rsid w:val="00B84748"/>
    <w:rsid w:val="00B8592A"/>
    <w:rsid w:val="00BA09FC"/>
    <w:rsid w:val="00BA0F0E"/>
    <w:rsid w:val="00BA1FCD"/>
    <w:rsid w:val="00BA2202"/>
    <w:rsid w:val="00BA4350"/>
    <w:rsid w:val="00BB25C3"/>
    <w:rsid w:val="00BB4AD4"/>
    <w:rsid w:val="00BB66D4"/>
    <w:rsid w:val="00BB73C7"/>
    <w:rsid w:val="00BC51FE"/>
    <w:rsid w:val="00BC567F"/>
    <w:rsid w:val="00BE552A"/>
    <w:rsid w:val="00C050DD"/>
    <w:rsid w:val="00C10D21"/>
    <w:rsid w:val="00C128EB"/>
    <w:rsid w:val="00C1334C"/>
    <w:rsid w:val="00C154E2"/>
    <w:rsid w:val="00C1694D"/>
    <w:rsid w:val="00C21647"/>
    <w:rsid w:val="00C263F2"/>
    <w:rsid w:val="00C274A4"/>
    <w:rsid w:val="00C30AE1"/>
    <w:rsid w:val="00C3581A"/>
    <w:rsid w:val="00C42F04"/>
    <w:rsid w:val="00C46182"/>
    <w:rsid w:val="00C52F2B"/>
    <w:rsid w:val="00C55C36"/>
    <w:rsid w:val="00C55E60"/>
    <w:rsid w:val="00C6246E"/>
    <w:rsid w:val="00C63C44"/>
    <w:rsid w:val="00C7080D"/>
    <w:rsid w:val="00C81764"/>
    <w:rsid w:val="00C81CBD"/>
    <w:rsid w:val="00C85DCA"/>
    <w:rsid w:val="00C8601F"/>
    <w:rsid w:val="00C868EA"/>
    <w:rsid w:val="00C92F3B"/>
    <w:rsid w:val="00CA6BDB"/>
    <w:rsid w:val="00CA7DB7"/>
    <w:rsid w:val="00CB1B6C"/>
    <w:rsid w:val="00CB1FE3"/>
    <w:rsid w:val="00CB6019"/>
    <w:rsid w:val="00CB7CC4"/>
    <w:rsid w:val="00CC0443"/>
    <w:rsid w:val="00CD4476"/>
    <w:rsid w:val="00CD4D4D"/>
    <w:rsid w:val="00CD6277"/>
    <w:rsid w:val="00CE1F09"/>
    <w:rsid w:val="00CE39E0"/>
    <w:rsid w:val="00CF26E2"/>
    <w:rsid w:val="00CF799C"/>
    <w:rsid w:val="00D01692"/>
    <w:rsid w:val="00D01E8D"/>
    <w:rsid w:val="00D04002"/>
    <w:rsid w:val="00D0695E"/>
    <w:rsid w:val="00D133E2"/>
    <w:rsid w:val="00D14E4F"/>
    <w:rsid w:val="00D31760"/>
    <w:rsid w:val="00D337FD"/>
    <w:rsid w:val="00D41584"/>
    <w:rsid w:val="00D46167"/>
    <w:rsid w:val="00D47486"/>
    <w:rsid w:val="00D47F91"/>
    <w:rsid w:val="00D52403"/>
    <w:rsid w:val="00D64C2E"/>
    <w:rsid w:val="00D661AF"/>
    <w:rsid w:val="00D7182B"/>
    <w:rsid w:val="00D80A44"/>
    <w:rsid w:val="00D8175A"/>
    <w:rsid w:val="00D8294C"/>
    <w:rsid w:val="00D878F9"/>
    <w:rsid w:val="00D9466A"/>
    <w:rsid w:val="00D96027"/>
    <w:rsid w:val="00DB6930"/>
    <w:rsid w:val="00DB6939"/>
    <w:rsid w:val="00DB6E9A"/>
    <w:rsid w:val="00DC22E7"/>
    <w:rsid w:val="00DC2A7D"/>
    <w:rsid w:val="00DC3137"/>
    <w:rsid w:val="00DC316E"/>
    <w:rsid w:val="00DD2C3B"/>
    <w:rsid w:val="00DD305A"/>
    <w:rsid w:val="00DD3184"/>
    <w:rsid w:val="00DD3E87"/>
    <w:rsid w:val="00DE2FA8"/>
    <w:rsid w:val="00DE77DA"/>
    <w:rsid w:val="00DE7FD1"/>
    <w:rsid w:val="00DF00B1"/>
    <w:rsid w:val="00DF0552"/>
    <w:rsid w:val="00E043D0"/>
    <w:rsid w:val="00E056C2"/>
    <w:rsid w:val="00E10803"/>
    <w:rsid w:val="00E14A42"/>
    <w:rsid w:val="00E2476A"/>
    <w:rsid w:val="00E2639E"/>
    <w:rsid w:val="00E3008A"/>
    <w:rsid w:val="00E31A62"/>
    <w:rsid w:val="00E35A89"/>
    <w:rsid w:val="00E37DA4"/>
    <w:rsid w:val="00E42A8A"/>
    <w:rsid w:val="00E42EC7"/>
    <w:rsid w:val="00E55B61"/>
    <w:rsid w:val="00E56159"/>
    <w:rsid w:val="00E6054F"/>
    <w:rsid w:val="00E625F2"/>
    <w:rsid w:val="00E64FBD"/>
    <w:rsid w:val="00E86080"/>
    <w:rsid w:val="00E90567"/>
    <w:rsid w:val="00E97B06"/>
    <w:rsid w:val="00EA5A62"/>
    <w:rsid w:val="00EB68AD"/>
    <w:rsid w:val="00ED07F4"/>
    <w:rsid w:val="00ED1CB3"/>
    <w:rsid w:val="00ED2BBA"/>
    <w:rsid w:val="00EE0EE9"/>
    <w:rsid w:val="00EE16AA"/>
    <w:rsid w:val="00EE6AA8"/>
    <w:rsid w:val="00EE6CD3"/>
    <w:rsid w:val="00EE6F19"/>
    <w:rsid w:val="00EF056D"/>
    <w:rsid w:val="00EF5C7A"/>
    <w:rsid w:val="00F016A7"/>
    <w:rsid w:val="00F14B42"/>
    <w:rsid w:val="00F4451E"/>
    <w:rsid w:val="00F4526C"/>
    <w:rsid w:val="00F4648F"/>
    <w:rsid w:val="00F51E72"/>
    <w:rsid w:val="00F65A6D"/>
    <w:rsid w:val="00F76B06"/>
    <w:rsid w:val="00F82BCD"/>
    <w:rsid w:val="00F82E42"/>
    <w:rsid w:val="00F85044"/>
    <w:rsid w:val="00F8652D"/>
    <w:rsid w:val="00F96EC3"/>
    <w:rsid w:val="00FA0492"/>
    <w:rsid w:val="00FA205C"/>
    <w:rsid w:val="00FA4B85"/>
    <w:rsid w:val="00FA7F49"/>
    <w:rsid w:val="00FB04D1"/>
    <w:rsid w:val="00FB08B6"/>
    <w:rsid w:val="00FB601B"/>
    <w:rsid w:val="00FC3E0B"/>
    <w:rsid w:val="00FD023E"/>
    <w:rsid w:val="00FD21B7"/>
    <w:rsid w:val="00FD5629"/>
    <w:rsid w:val="00FE5704"/>
    <w:rsid w:val="00FE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0D2C67"/>
    <w:rPr>
      <w:rFonts w:ascii="Times New Roman" w:eastAsia="Times New Roman" w:hAnsi="Times New Roman" w:cs="Times New Roman"/>
      <w:b/>
      <w:bCs/>
      <w:spacing w:val="60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D2C6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2C67"/>
    <w:pPr>
      <w:widowControl w:val="0"/>
      <w:shd w:val="clear" w:color="auto" w:fill="FFFFFF"/>
      <w:spacing w:before="240" w:after="90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  <w:style w:type="paragraph" w:customStyle="1" w:styleId="20">
    <w:name w:val="Основной текст (2)"/>
    <w:basedOn w:val="a"/>
    <w:link w:val="2"/>
    <w:rsid w:val="000D2C67"/>
    <w:pPr>
      <w:widowControl w:val="0"/>
      <w:shd w:val="clear" w:color="auto" w:fill="FFFFFF"/>
      <w:spacing w:before="900" w:after="240" w:line="0" w:lineRule="atLeast"/>
      <w:ind w:hanging="11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D2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C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624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Normal">
    <w:name w:val="ConsNormal"/>
    <w:rsid w:val="00B8474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1388"/>
  </w:style>
  <w:style w:type="paragraph" w:styleId="a7">
    <w:name w:val="footer"/>
    <w:basedOn w:val="a"/>
    <w:link w:val="a8"/>
    <w:uiPriority w:val="99"/>
    <w:unhideWhenUsed/>
    <w:rsid w:val="0070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1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0D2C67"/>
    <w:rPr>
      <w:rFonts w:ascii="Times New Roman" w:eastAsia="Times New Roman" w:hAnsi="Times New Roman" w:cs="Times New Roman"/>
      <w:b/>
      <w:bCs/>
      <w:spacing w:val="60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D2C6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2C67"/>
    <w:pPr>
      <w:widowControl w:val="0"/>
      <w:shd w:val="clear" w:color="auto" w:fill="FFFFFF"/>
      <w:spacing w:before="240" w:after="90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  <w:style w:type="paragraph" w:customStyle="1" w:styleId="20">
    <w:name w:val="Основной текст (2)"/>
    <w:basedOn w:val="a"/>
    <w:link w:val="2"/>
    <w:rsid w:val="000D2C67"/>
    <w:pPr>
      <w:widowControl w:val="0"/>
      <w:shd w:val="clear" w:color="auto" w:fill="FFFFFF"/>
      <w:spacing w:before="900" w:after="240" w:line="0" w:lineRule="atLeast"/>
      <w:ind w:hanging="11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D2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C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624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Normal">
    <w:name w:val="ConsNormal"/>
    <w:rsid w:val="00B8474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1388"/>
  </w:style>
  <w:style w:type="paragraph" w:styleId="a7">
    <w:name w:val="footer"/>
    <w:basedOn w:val="a"/>
    <w:link w:val="a8"/>
    <w:uiPriority w:val="99"/>
    <w:unhideWhenUsed/>
    <w:rsid w:val="0070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1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3F6529C488981BC763642AE601663FE5F8A2C34B8F18174C7B75546D708316F2922D376972B391237DE2F771AE0C513AC9403FE46A7J826J" TargetMode="External"/><Relationship Id="rId18" Type="http://schemas.openxmlformats.org/officeDocument/2006/relationships/hyperlink" Target="consultantplus://offline/ref=33F6529C488981BC763642AE601663FE5F8A2C34B8F18174C7B75546D708316F2922D3759E2F301237DE2F771AE0C513AC9403FE46A7J826J" TargetMode="External"/><Relationship Id="rId26" Type="http://schemas.openxmlformats.org/officeDocument/2006/relationships/hyperlink" Target="consultantplus://offline/ref=33F6529C488981BC763642AE601663FE5F8F2637BCFFDC7ECFEE5944D0076E782E6BDF77972F3D1868DB3A6642EFC208B3951DE244A586J820J" TargetMode="External"/><Relationship Id="rId39" Type="http://schemas.openxmlformats.org/officeDocument/2006/relationships/hyperlink" Target="consultantplus://offline/ref=33F6529C488981BC763642AE601663FE5F8A2C34B8F18174C7B75546D708316F2922D376972D301D60843F7353B7CD0FA88A1CFC58A78480J22E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3F6529C488981BC763642AE601663FE5F8F2637BCFFDC7ECFEE5944D0076E782E6BDF77972F3D1868DB3A6642EFC208B3951DE244A586J820J" TargetMode="External"/><Relationship Id="rId34" Type="http://schemas.openxmlformats.org/officeDocument/2006/relationships/hyperlink" Target="consultantplus://offline/ref=33F6529C488981BC763642AE601663FE5F8A2C34B8F18174C7B75546D708316F2922D3729E2A324D32CB3E2F15E7DE0CAD8A1FFC44JA27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3F6529C488981BC763642AE601663FE5F8A2C34B8F18174C7B75546D708316F2922D376972B391237DE2F771AE0C513AC9403FE46A7J826J" TargetMode="External"/><Relationship Id="rId17" Type="http://schemas.openxmlformats.org/officeDocument/2006/relationships/hyperlink" Target="consultantplus://offline/ref=33F6529C488981BC763642AE601663FE5F8A2C34B8F18174C7B75546D708316F2922D376972C3F1D67843F7353B7CD0FA88A1CFC58A78480J22EJ" TargetMode="External"/><Relationship Id="rId25" Type="http://schemas.openxmlformats.org/officeDocument/2006/relationships/hyperlink" Target="consultantplus://offline/ref=33F6529C488981BC763642AE601663FE5F8A2C34B8F18174C7B75546D708316F2922D3729E2A324D32CB3E2F15E7DE0CAD8A1FFC44JA27J" TargetMode="External"/><Relationship Id="rId33" Type="http://schemas.openxmlformats.org/officeDocument/2006/relationships/hyperlink" Target="consultantplus://offline/ref=33F6529C488981BC763642AE601663FE5F8A2C34B8F18174C7B75546D708316F2922D376972D3E1967843F7353B7CD0FA88A1CFC58A78480J22EJ" TargetMode="External"/><Relationship Id="rId38" Type="http://schemas.openxmlformats.org/officeDocument/2006/relationships/hyperlink" Target="consultantplus://offline/ref=33F6529C488981BC763642AE601663FE5F8A2C34B8F18174C7B75546D708316F2922D376972D301A66843F7353B7CD0FA88A1CFC58A78480J22E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3F6529C488981BC763642AE601663FE5F8A2C34B8F18174C7B75546D708316F2922D376972B381237DE2F771AE0C513AC9403FE46A7J826J" TargetMode="External"/><Relationship Id="rId20" Type="http://schemas.openxmlformats.org/officeDocument/2006/relationships/hyperlink" Target="consultantplus://offline/ref=33F6529C488981BC763642AE601663FE5F8A2C34B8F18174C7B75546D708316F2922D376972C3B1A67843F7353B7CD0FA88A1CFC58A78480J22EJ" TargetMode="External"/><Relationship Id="rId29" Type="http://schemas.openxmlformats.org/officeDocument/2006/relationships/hyperlink" Target="consultantplus://offline/ref=33F6529C488981BC763642AE601663FE5F8F2637BCFFDC7ECFEE5944D0076E782E6BDF77972F3D1168DB3A6642EFC208B3951DE244A586J820J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3F6529C488981BC763642AE601663FE5F8A2C34B8F18174C7B75546D708316F2922D376972C3F1C65843F7353B7CD0FA88A1CFC58A78480J22EJ" TargetMode="External"/><Relationship Id="rId24" Type="http://schemas.openxmlformats.org/officeDocument/2006/relationships/hyperlink" Target="consultantplus://offline/ref=33F6529C488981BC763642AE601663FE5F8F2637BCFFDC7ECFEE5944D0076E782E6BDF77972F3D1168DB3A6642EFC208B3951DE244A586J820J" TargetMode="External"/><Relationship Id="rId32" Type="http://schemas.openxmlformats.org/officeDocument/2006/relationships/hyperlink" Target="consultantplus://offline/ref=33F6529C488981BC763642AE601663FE5F8A2C34B8F18174C7B75546D708316F2922D372912A324D32CB3E2F15E7DE0CAD8A1FFC44JA27J" TargetMode="External"/><Relationship Id="rId37" Type="http://schemas.openxmlformats.org/officeDocument/2006/relationships/hyperlink" Target="consultantplus://offline/ref=33F6529C488981BC763642AE601663FE5F8A2C34B8F18174C7B75546D708316F2922D3709628324D32CB3E2F15E7DE0CAD8A1FFC44JA27J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3F6529C488981BC763642AE601663FE5F8A2C34B8F18174C7B75546D708316F2922D376972B391237DE2F771AE0C513AC9403FE46A7J826J" TargetMode="External"/><Relationship Id="rId23" Type="http://schemas.openxmlformats.org/officeDocument/2006/relationships/hyperlink" Target="consultantplus://offline/ref=33F6529C488981BC763642AE601663FE5F8F2637BCFFDC7ECFEE5944D0076E782E6BDF77972F3D1868DB3A6642EFC208B3951DE244A586J820J" TargetMode="External"/><Relationship Id="rId28" Type="http://schemas.openxmlformats.org/officeDocument/2006/relationships/hyperlink" Target="consultantplus://offline/ref=33F6529C488981BC763642AE601663FE5F8F2637BCFFDC7ECFEE5944D0076E782E6BDF77972F3D1868DB3A6642EFC208B3951DE244A586J820J" TargetMode="External"/><Relationship Id="rId36" Type="http://schemas.openxmlformats.org/officeDocument/2006/relationships/hyperlink" Target="consultantplus://offline/ref=33F6529C488981BC763642AE601663FE5F8A2C34B8F18174C7B75546D708316F2922D376972C39196B843F7353B7CD0FA88A1CFC58A78480J22EJ" TargetMode="External"/><Relationship Id="rId10" Type="http://schemas.openxmlformats.org/officeDocument/2006/relationships/hyperlink" Target="consultantplus://offline/ref=33F6529C488981BC763642AE601663FE5F8A2C34B8F18174C7B75546D708316F2922D376972C3F1A63843F7353B7CD0FA88A1CFC58A78480J22EJ" TargetMode="External"/><Relationship Id="rId19" Type="http://schemas.openxmlformats.org/officeDocument/2006/relationships/hyperlink" Target="consultantplus://offline/ref=33F6529C488981BC763642AE601663FE5F8A2435B8F08174C7B75546D708316F2922D3749428324D32CB3E2F15E7DE0CAD8A1FFC44JA27J" TargetMode="External"/><Relationship Id="rId31" Type="http://schemas.openxmlformats.org/officeDocument/2006/relationships/hyperlink" Target="consultantplus://offline/ref=33F6529C488981BC763642AE601663FE5A802737BBF08174C7B75546D708316F2922D376972D39196A843F7353B7CD0FA88A1CFC58A78480J22E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33F6529C488981BC763642AE601663FE5F8A2634BBF68174C7B75546D708316F2922D371962B324D32CB3E2F15E7DE0CAD8A1FFC44JA27J" TargetMode="External"/><Relationship Id="rId22" Type="http://schemas.openxmlformats.org/officeDocument/2006/relationships/hyperlink" Target="consultantplus://offline/ref=33F6529C488981BC763642AE601663FE5F8F2637BCFFDC7ECFEE5944D0076E782E6BDF77972F3D1168DB3A6642EFC208B3951DE244A586J820J" TargetMode="External"/><Relationship Id="rId27" Type="http://schemas.openxmlformats.org/officeDocument/2006/relationships/hyperlink" Target="consultantplus://offline/ref=33F6529C488981BC763642AE601663FE5F8F2637BCFFDC7ECFEE5944D0076E782E6BDF77972F3D1168DB3A6642EFC208B3951DE244A586J820J" TargetMode="External"/><Relationship Id="rId30" Type="http://schemas.openxmlformats.org/officeDocument/2006/relationships/hyperlink" Target="consultantplus://offline/ref=33F6529C488981BC763642AE601663FE5F8A2C34B8F18174C7B75546D708316F3B228B7A952827186391692215JE20J" TargetMode="External"/><Relationship Id="rId35" Type="http://schemas.openxmlformats.org/officeDocument/2006/relationships/hyperlink" Target="consultantplus://offline/ref=33F6529C488981BC763642AE601663FE5F8A2C34B8F18174C7B75546D708316F2922D370962F324D32CB3E2F15E7DE0CAD8A1FFC44JA2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8EDBB-895F-4D56-B52B-ED00E9F43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1</Pages>
  <Words>6005</Words>
  <Characters>34231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Natalya</dc:creator>
  <cp:lastModifiedBy>Natalya</cp:lastModifiedBy>
  <cp:revision>22</cp:revision>
  <cp:lastPrinted>2022-12-06T05:16:00Z</cp:lastPrinted>
  <dcterms:created xsi:type="dcterms:W3CDTF">2022-10-25T12:58:00Z</dcterms:created>
  <dcterms:modified xsi:type="dcterms:W3CDTF">2022-12-06T05:22:00Z</dcterms:modified>
</cp:coreProperties>
</file>