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07" w:rsidRPr="00323BC8" w:rsidRDefault="00AC5C07" w:rsidP="00FD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70FD" w:rsidRPr="00323BC8" w:rsidRDefault="00FD70FD" w:rsidP="00FD7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323BC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B16EB13" wp14:editId="794500E1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BC8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BE5200" w:rsidRDefault="00FD70FD" w:rsidP="00BE5200">
      <w:pPr>
        <w:spacing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323BC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</w:p>
    <w:p w:rsidR="00FD70FD" w:rsidRPr="00323BC8" w:rsidRDefault="00FD70FD" w:rsidP="00BE5200">
      <w:pPr>
        <w:spacing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323BC8">
        <w:rPr>
          <w:rFonts w:ascii="Times New Roman" w:hAnsi="Times New Roman" w:cs="Times New Roman"/>
          <w:sz w:val="28"/>
          <w:szCs w:val="28"/>
        </w:rPr>
        <w:t>« МУНИЦИПАЛЬНЫЙ ОКРУГ БАЛЕЗИНСКИЙ РАЙОН УДМУРТСКОЙ РЕСПУБЛИКИ»</w:t>
      </w:r>
    </w:p>
    <w:p w:rsidR="00FD70FD" w:rsidRPr="00323BC8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70FD" w:rsidRPr="00323BC8" w:rsidRDefault="00FD70FD" w:rsidP="00FD7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323BC8">
        <w:rPr>
          <w:rFonts w:ascii="Times New Roman" w:hAnsi="Times New Roman" w:cs="Times New Roman"/>
          <w:sz w:val="28"/>
          <w:szCs w:val="28"/>
        </w:rPr>
        <w:t>«УДМУРТ ЭЛЬКУН</w:t>
      </w:r>
      <w:r w:rsidR="00382985" w:rsidRPr="00323BC8">
        <w:rPr>
          <w:rFonts w:ascii="Times New Roman" w:hAnsi="Times New Roman" w:cs="Times New Roman"/>
          <w:sz w:val="28"/>
          <w:szCs w:val="28"/>
        </w:rPr>
        <w:t>Ы</w:t>
      </w:r>
      <w:r w:rsidRPr="00323BC8">
        <w:rPr>
          <w:rFonts w:ascii="Times New Roman" w:hAnsi="Times New Roman" w:cs="Times New Roman"/>
          <w:sz w:val="28"/>
          <w:szCs w:val="28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323BC8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3BC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23BC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FD70FD" w:rsidRDefault="00FD70FD" w:rsidP="00FD70FD">
      <w:pPr>
        <w:pStyle w:val="2"/>
        <w:spacing w:after="0" w:line="240" w:lineRule="auto"/>
        <w:ind w:right="-5"/>
        <w:jc w:val="right"/>
      </w:pPr>
    </w:p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7"/>
        <w:gridCol w:w="4774"/>
      </w:tblGrid>
      <w:tr w:rsidR="00FD70FD" w:rsidRPr="00FD70FD" w:rsidTr="005D1AC6">
        <w:tc>
          <w:tcPr>
            <w:tcW w:w="4927" w:type="dxa"/>
          </w:tcPr>
          <w:p w:rsidR="00FD70FD" w:rsidRPr="00F20F1D" w:rsidRDefault="00C345B1" w:rsidP="00323BC8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F20F1D" w:rsidRPr="00F20F1D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»</w:t>
            </w:r>
            <w:r w:rsidR="00FD70FD" w:rsidRPr="00F20F1D">
              <w:rPr>
                <w:sz w:val="28"/>
                <w:szCs w:val="28"/>
              </w:rPr>
              <w:t xml:space="preserve"> </w:t>
            </w:r>
            <w:r w:rsidR="00F20F1D" w:rsidRPr="00F20F1D">
              <w:rPr>
                <w:sz w:val="28"/>
                <w:szCs w:val="28"/>
              </w:rPr>
              <w:t>декабря</w:t>
            </w:r>
            <w:r w:rsidR="00FD70FD" w:rsidRPr="00F20F1D">
              <w:rPr>
                <w:sz w:val="28"/>
                <w:szCs w:val="28"/>
              </w:rPr>
              <w:t xml:space="preserve"> 20</w:t>
            </w:r>
            <w:r w:rsidR="00F20F1D" w:rsidRPr="00F20F1D">
              <w:rPr>
                <w:sz w:val="28"/>
                <w:szCs w:val="28"/>
              </w:rPr>
              <w:t>21</w:t>
            </w:r>
            <w:r w:rsidR="00FD70FD" w:rsidRPr="00F20F1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F20F1D" w:rsidRDefault="00FD70FD" w:rsidP="00F20F1D">
            <w:pPr>
              <w:pStyle w:val="2"/>
              <w:spacing w:after="0" w:line="240" w:lineRule="auto"/>
              <w:ind w:right="-5"/>
              <w:jc w:val="right"/>
              <w:rPr>
                <w:sz w:val="28"/>
                <w:szCs w:val="28"/>
              </w:rPr>
            </w:pPr>
            <w:r w:rsidRPr="00F20F1D">
              <w:rPr>
                <w:sz w:val="28"/>
                <w:szCs w:val="28"/>
              </w:rPr>
              <w:t xml:space="preserve">№ </w:t>
            </w:r>
            <w:r w:rsidR="00F20F1D">
              <w:rPr>
                <w:sz w:val="28"/>
                <w:szCs w:val="28"/>
              </w:rPr>
              <w:t>15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323BC8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323BC8">
        <w:rPr>
          <w:sz w:val="28"/>
          <w:szCs w:val="28"/>
        </w:rPr>
        <w:t>п.Балезино</w:t>
      </w: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</w:p>
    <w:p w:rsidR="004F231C" w:rsidRPr="004F231C" w:rsidRDefault="004F231C" w:rsidP="004F231C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2022 год.</w:t>
      </w:r>
    </w:p>
    <w:p w:rsidR="004F231C" w:rsidRPr="004F231C" w:rsidRDefault="004F231C" w:rsidP="004F231C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lastRenderedPageBreak/>
        <w:t>профилактики рисков причинения вреда (ущерба) охраняемым законом</w:t>
      </w:r>
      <w:proofErr w:type="gramEnd"/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ценностям»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231C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4F231C" w:rsidRPr="004F231C" w:rsidRDefault="004F231C" w:rsidP="004F231C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1. Утвердить прилагаемую программу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2022 год согласно приложению.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2. </w:t>
      </w:r>
      <w:proofErr w:type="gramStart"/>
      <w:r w:rsidRPr="004F231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отдела ЖКХ.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3. </w:t>
      </w:r>
      <w:proofErr w:type="gramStart"/>
      <w:r w:rsidRPr="004F231C">
        <w:rPr>
          <w:rFonts w:ascii="Times New Roman" w:eastAsia="Times New Roman" w:hAnsi="Times New Roman" w:cs="Times New Roman"/>
          <w:sz w:val="28"/>
          <w:szCs w:val="28"/>
        </w:rPr>
        <w:t>Разместить проект</w:t>
      </w:r>
      <w:proofErr w:type="gramEnd"/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программы на официальном сайте </w:t>
      </w:r>
      <w:r w:rsidR="00F20F1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Балезинского района. </w:t>
      </w:r>
    </w:p>
    <w:p w:rsid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20F1D" w:rsidRDefault="00F20F1D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20F1D" w:rsidRPr="004F231C" w:rsidRDefault="00F20F1D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both"/>
      </w:pPr>
    </w:p>
    <w:p w:rsidR="00FD70FD" w:rsidRPr="004F231C" w:rsidRDefault="00FD70FD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4F231C">
        <w:rPr>
          <w:sz w:val="28"/>
          <w:szCs w:val="28"/>
        </w:rPr>
        <w:t xml:space="preserve">Глава муниципального образования                   </w:t>
      </w:r>
      <w:r w:rsidR="00CC09E1" w:rsidRPr="004F231C">
        <w:rPr>
          <w:sz w:val="28"/>
          <w:szCs w:val="28"/>
        </w:rPr>
        <w:t xml:space="preserve"> </w:t>
      </w:r>
      <w:r w:rsidRPr="004F231C">
        <w:rPr>
          <w:sz w:val="28"/>
          <w:szCs w:val="28"/>
        </w:rPr>
        <w:t xml:space="preserve">              </w:t>
      </w:r>
    </w:p>
    <w:p w:rsidR="00BE5200" w:rsidRDefault="00BE5200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BE5200">
        <w:rPr>
          <w:sz w:val="28"/>
          <w:szCs w:val="28"/>
        </w:rPr>
        <w:t xml:space="preserve">«Муниципальный округ  </w:t>
      </w:r>
    </w:p>
    <w:p w:rsidR="00BE5200" w:rsidRPr="00BE5200" w:rsidRDefault="00BE5200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BE5200">
        <w:rPr>
          <w:sz w:val="28"/>
          <w:szCs w:val="28"/>
        </w:rPr>
        <w:t xml:space="preserve">Балезинский  район </w:t>
      </w:r>
    </w:p>
    <w:p w:rsidR="00FD70FD" w:rsidRPr="00FD70FD" w:rsidRDefault="00BE5200" w:rsidP="00FD70FD">
      <w:pPr>
        <w:pStyle w:val="2"/>
        <w:spacing w:after="0" w:line="240" w:lineRule="auto"/>
        <w:ind w:right="-142"/>
        <w:jc w:val="both"/>
      </w:pPr>
      <w:r w:rsidRPr="00BE5200">
        <w:rPr>
          <w:sz w:val="28"/>
          <w:szCs w:val="28"/>
        </w:rPr>
        <w:t>Удмуртской  Республики»</w:t>
      </w:r>
      <w:r>
        <w:t xml:space="preserve">                                                              </w:t>
      </w:r>
      <w:r w:rsidRPr="004F231C">
        <w:rPr>
          <w:sz w:val="28"/>
          <w:szCs w:val="28"/>
        </w:rPr>
        <w:t xml:space="preserve">Ю.В. </w:t>
      </w:r>
      <w:proofErr w:type="spellStart"/>
      <w:r w:rsidRPr="004F231C">
        <w:rPr>
          <w:sz w:val="28"/>
          <w:szCs w:val="28"/>
        </w:rPr>
        <w:t>Новойдарский</w:t>
      </w:r>
      <w:proofErr w:type="spellEnd"/>
    </w:p>
    <w:p w:rsidR="00FD70FD" w:rsidRDefault="00FD70FD" w:rsidP="00FD70FD">
      <w:pPr>
        <w:pStyle w:val="2"/>
        <w:spacing w:after="0" w:line="240" w:lineRule="auto"/>
        <w:ind w:right="-142"/>
        <w:jc w:val="center"/>
        <w:rPr>
          <w:b/>
        </w:rPr>
      </w:pPr>
    </w:p>
    <w:p w:rsidR="004F231C" w:rsidRDefault="004F231C" w:rsidP="00FD70FD">
      <w:pPr>
        <w:pStyle w:val="2"/>
        <w:spacing w:after="0" w:line="240" w:lineRule="auto"/>
        <w:ind w:right="-142"/>
        <w:jc w:val="center"/>
        <w:rPr>
          <w:b/>
        </w:rPr>
      </w:pPr>
    </w:p>
    <w:p w:rsidR="00FD70FD" w:rsidRP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20F1D" w:rsidRDefault="00F20F1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20F1D" w:rsidRDefault="00F20F1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Pr="004F231C" w:rsidRDefault="004F231C" w:rsidP="004F231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proofErr w:type="gramStart"/>
      <w:r w:rsidRPr="004F231C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4F231C" w:rsidRPr="004F231C" w:rsidRDefault="004F231C" w:rsidP="004F231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231C">
        <w:rPr>
          <w:rFonts w:ascii="Times New Roman" w:eastAsia="Times New Roman" w:hAnsi="Times New Roman" w:cs="Times New Roman"/>
          <w:i/>
          <w:sz w:val="24"/>
          <w:szCs w:val="24"/>
        </w:rPr>
        <w:t xml:space="preserve">Постановлению Администрации муниципального образования «Муниципальный округ Балезинский район Удмуртской Республики» </w:t>
      </w:r>
    </w:p>
    <w:p w:rsidR="004F231C" w:rsidRPr="004F231C" w:rsidRDefault="004F231C" w:rsidP="004F231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             № ________от ___________2021 г.</w:t>
      </w:r>
    </w:p>
    <w:p w:rsidR="004F231C" w:rsidRPr="004F231C" w:rsidRDefault="004F231C" w:rsidP="004F231C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Программа </w:t>
      </w: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профилактики рисков причинения вреда (ущерба) охраняемым закон</w:t>
      </w:r>
      <w:r w:rsidR="0035709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ом ценностям при осуществлении муниципального контроля на автомобильном транспорте, городском наземном электрическом транспорте и дорожном хозяйстве </w:t>
      </w:r>
      <w:r w:rsidR="0018187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территории муниципального образования «Муниципальный округ Балезинский район Удмуртской Республики» на 2022 год.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контроля  на  автомобильном 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2022 год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proofErr w:type="gramEnd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дорожного контроля (далее – муниципальный контроль).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Анализ текущего состояния осуществления муниципального контроля, описание текущего развития профилактической деятельности Администрации муниципального образования «Муниципальный округ Балезинский район Удмуртской Республики», характеристика проблем, на решение которых направлена Программа</w:t>
      </w:r>
    </w:p>
    <w:p w:rsidR="004F231C" w:rsidRPr="004F231C" w:rsidRDefault="004F231C" w:rsidP="004F231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 Вид муниципального контроля: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муниципальный контроль  на  автомобильном 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2022 год.</w:t>
      </w:r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 Предметом муниципального дорожного контроля на территории муниципального образования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«Муниципальный округ Балезинский район Удмуртской Республики»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является</w:t>
      </w:r>
      <w:proofErr w:type="gramStart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F231C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:</w:t>
      </w:r>
      <w:proofErr w:type="gramEnd"/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соблюдение юридическими лицами, индивидуальными предпринимателями и гражданами обязательных требований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- обязательных требований), а именно:</w:t>
      </w:r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1)требований </w:t>
      </w:r>
      <w:proofErr w:type="gramStart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F231C" w:rsidRPr="004F231C" w:rsidRDefault="004F231C" w:rsidP="004F231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-  к области автомобильных дорог и дорожной деятельности, установленных в отношении автомобильных дорог местного значения </w:t>
      </w:r>
      <w:r w:rsidRPr="004F231C">
        <w:rPr>
          <w:rFonts w:ascii="Times New Roman" w:eastAsia="Times New Roman" w:hAnsi="Times New Roman" w:cs="Times New Roman"/>
          <w:sz w:val="28"/>
          <w:szCs w:val="20"/>
          <w:lang w:eastAsia="zh-CN"/>
        </w:rPr>
        <w:t>муниципального образования «Муниципальный округ Балезинский район Удмуртской Республики»</w:t>
      </w: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4F231C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(далее – автомобильные дороги местного значения или автомобильные дороги общего пользования местного значения):</w:t>
      </w:r>
    </w:p>
    <w:p w:rsidR="004F231C" w:rsidRPr="004F231C" w:rsidRDefault="004F231C" w:rsidP="004F231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4F231C" w:rsidRPr="004F231C" w:rsidRDefault="004F231C" w:rsidP="004F231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</w:t>
      </w:r>
      <w:r w:rsidR="00B023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нности автомобильных дорог.</w:t>
      </w:r>
    </w:p>
    <w:p w:rsidR="004F231C" w:rsidRPr="004F231C" w:rsidRDefault="004F231C" w:rsidP="004F231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Главной задачей Администрации муниципального образования «Муниципальный округ Балезинский район Удмуртская Республика»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муниципального образования «Муниципальный округ Балезинский район Удмуртская Республика» осуществлялись мероприятия по профилактике таких нарушений в соответствии с программой по профилактике нарушений в 2020 - 2021 году. </w:t>
      </w:r>
      <w:proofErr w:type="gramEnd"/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В частности, в 2020 - 2021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Информирование юридических лиц, индивидуальных предпринимателей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муниципального образования в информационно-телекоммуникационной сети «Интернет», ежемесячно 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проводились совещания с руководителями управляющих компаний, ресурсоснабжающих организаций по вопросам соблюдения обязательных требований законодательства, по завершению совещаний обеспечено вручение раздаточного материала участникам.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в виде видеоконференций, с использованием электронной, телефонной связи и различных мессенджеров (совместные чаты с представителями юридических лиц).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4F231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дорожного контроля на территории муниципального образования на 2021 год утверждался. В 2021 году проводятся плановые и внеплановые проверки граждан.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Проведённая Администрацией муниципального образования «Муниципальный округ Балезинский район Удмуртская Республика» в 2020 - 2021 году работа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Для устранения указанных рисков деятельность Администрации муниципального образования «Муниципальный округ Балезинский район Удмуртская Республика» в 2022 году будет сосредоточена на следующих направлениях: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а) профилактические мероприятия;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1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б) контрольные (надзорные) мероприятия, проводимые при взаимодействии с контролируемым лицом и без взаимодействия с контролируемым лицом;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Pr="004F23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Цели и задачи реализации Программы</w:t>
      </w:r>
    </w:p>
    <w:p w:rsidR="004F231C" w:rsidRPr="004F231C" w:rsidRDefault="004F231C" w:rsidP="004F23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1. Целями реализации Программы являются: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 xml:space="preserve">- предупреждение нарушений обязательных требований в сфере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соблюдения дорожного законодательства</w:t>
      </w:r>
      <w:r w:rsidRPr="004F231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предотвращение угрозы причинения, либо причинения вреда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 вследствие нарушений обязательных требований охраняемым законом ценностям;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lastRenderedPageBreak/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повышение прозрачности системы контрольно-надзорной деятельности.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2. Задачами реализации Программы являются: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оценка возможной угрозы причинения, либо причинения вреда (ущерба) охраняемым законом ценностям и нарушению обязательных требований, охраняемым законом ценностям, выработка и реализация профилактических мер, способствующих ее снижению;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4F231C" w:rsidRPr="004F231C" w:rsidRDefault="004F231C" w:rsidP="004F23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>III. Перечень профилактических мероприятий, сроки</w:t>
      </w:r>
    </w:p>
    <w:p w:rsidR="004F231C" w:rsidRPr="004F231C" w:rsidRDefault="004F231C" w:rsidP="004F23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>(периодичность) их проведения</w:t>
      </w:r>
    </w:p>
    <w:p w:rsidR="004F231C" w:rsidRPr="004F231C" w:rsidRDefault="004F231C" w:rsidP="004F23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1. В соответствии с Положением о порядке осуществления муниципального дорожного контроля, утвержденном решением представительного органа, проводятся следующие профилактические мероприятия: 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а)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информирование;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б)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обобщение правоприменительной практики; 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в)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объявление предостережения;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г)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консультирование;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д)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профилактический визит.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IV. Показатели результативности и эффективности Программы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а) доля нарушений, выявленных в ходе проведения контрольных (надзорных)  мероприятий, от общего числа контрольных (надзорных)  мероприятий, осуществленных в отношении контролируемых лиц –  75 %.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б) доля профилактических мероприятий в объеме контрольных мероприятий - 50 %.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Сведения о достижении показателей результативности и эффективности Программы включаются Администрацией муниципального образования «Муниципальный округ Балезинский район Удмуртская Республика»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4F231C" w:rsidRPr="004F231C" w:rsidRDefault="004F231C" w:rsidP="004F231C">
      <w:pPr>
        <w:rPr>
          <w:rFonts w:ascii="Calibri" w:eastAsia="Calibri" w:hAnsi="Calibri" w:cs="Times New Roman"/>
          <w:lang w:eastAsia="en-US"/>
        </w:rPr>
      </w:pPr>
    </w:p>
    <w:p w:rsidR="004F231C" w:rsidRPr="004F231C" w:rsidRDefault="004F231C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4F231C" w:rsidRPr="004F231C" w:rsidRDefault="004F231C" w:rsidP="004F23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Cs/>
          <w:sz w:val="28"/>
          <w:szCs w:val="28"/>
        </w:rPr>
        <w:t>Приложение к Программе</w:t>
      </w:r>
    </w:p>
    <w:p w:rsidR="004F231C" w:rsidRPr="004F231C" w:rsidRDefault="004F231C" w:rsidP="004F23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профилактических мероприятий, </w:t>
      </w: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402"/>
        <w:gridCol w:w="2835"/>
        <w:gridCol w:w="1417"/>
      </w:tblGrid>
      <w:tr w:rsidR="004F231C" w:rsidRPr="004F231C" w:rsidTr="00F20F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F231C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b/>
                <w:bCs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b/>
                <w:bCs/>
              </w:rPr>
              <w:t>Форма мероприятия</w:t>
            </w:r>
            <w:r w:rsidRPr="004F231C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231C">
              <w:rPr>
                <w:rFonts w:ascii="Times New Roman" w:eastAsia="Times New Roman" w:hAnsi="Times New Roman" w:cs="Times New Roman"/>
                <w:b/>
              </w:rPr>
              <w:t xml:space="preserve">Подразделение и (или) должностные лица </w:t>
            </w:r>
            <w:r w:rsidRPr="004F231C">
              <w:rPr>
                <w:rFonts w:ascii="Times New Roman" w:eastAsia="Times New Roman" w:hAnsi="Times New Roman" w:cs="Times New Roman"/>
                <w:b/>
                <w:i/>
              </w:rPr>
              <w:t>местной администрации</w:t>
            </w:r>
            <w:r w:rsidRPr="004F231C">
              <w:rPr>
                <w:rFonts w:ascii="Times New Roman" w:eastAsia="Times New Roman" w:hAnsi="Times New Roman" w:cs="Times New Roman"/>
                <w:b/>
              </w:rPr>
              <w:t>, ответственные за реализацию мероприятия</w:t>
            </w:r>
          </w:p>
          <w:p w:rsidR="004F231C" w:rsidRPr="004F231C" w:rsidRDefault="004F231C" w:rsidP="004F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31C" w:rsidRPr="004F231C" w:rsidRDefault="004F231C" w:rsidP="004F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b/>
                <w:bCs/>
              </w:rPr>
              <w:t>Сроки (периодичность) их проведения</w:t>
            </w:r>
          </w:p>
        </w:tc>
      </w:tr>
      <w:tr w:rsidR="004F231C" w:rsidRPr="004F231C" w:rsidTr="00F20F1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1.</w:t>
            </w:r>
          </w:p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Проведение публичных мероприятий (собраний, </w:t>
            </w:r>
            <w:r w:rsidRPr="004F231C">
              <w:rPr>
                <w:rFonts w:ascii="Times New Roman" w:eastAsia="Calibri" w:hAnsi="Times New Roman" w:cs="Times New Roman"/>
              </w:rPr>
              <w:lastRenderedPageBreak/>
              <w:t>совещаний, семинаров) с контролируемыми лицами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lastRenderedPageBreak/>
              <w:t>Отдел строительства, ЖКХ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По мере необходимо</w:t>
            </w:r>
            <w:r w:rsidRPr="004F231C">
              <w:rPr>
                <w:rFonts w:ascii="Times New Roman" w:eastAsia="Calibri" w:hAnsi="Times New Roman" w:cs="Times New Roman"/>
              </w:rPr>
              <w:lastRenderedPageBreak/>
              <w:t>сти в течение года;</w:t>
            </w:r>
          </w:p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F231C" w:rsidRPr="004F231C" w:rsidTr="00F20F1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Публикация </w:t>
            </w:r>
            <w:proofErr w:type="gramStart"/>
            <w:r w:rsidRPr="004F231C">
              <w:rPr>
                <w:rFonts w:ascii="Times New Roman" w:eastAsia="Calibri" w:hAnsi="Times New Roman" w:cs="Times New Roman"/>
              </w:rPr>
              <w:t>на сайте руководств по соблюдению обязательных требований в сфере соблюдения дорожного законодательства при направлении их в адрес</w:t>
            </w:r>
            <w:proofErr w:type="gramEnd"/>
            <w:r w:rsidRPr="004F231C">
              <w:rPr>
                <w:rFonts w:ascii="Times New Roman" w:eastAsia="Calibri" w:hAnsi="Times New Roman" w:cs="Times New Roman"/>
              </w:rPr>
              <w:t xml:space="preserve"> Администрации 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строительства, ЖКХ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По мере поступления</w:t>
            </w:r>
          </w:p>
        </w:tc>
      </w:tr>
      <w:tr w:rsidR="004F231C" w:rsidRPr="004F231C" w:rsidTr="00F20F1D">
        <w:trPr>
          <w:trHeight w:val="14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31C">
              <w:rPr>
                <w:rFonts w:ascii="Times New Roman" w:eastAsia="Times New Roman" w:hAnsi="Times New Roman" w:cs="Times New Roman"/>
              </w:rPr>
              <w:t>Размещение и поддержание в актуальном состоянии на официальном сайте в сети "Интернет" информации, перечень которой предусмотрен п. 3.6. Положения о виде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строительства, ЖКХ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По мере обновления</w:t>
            </w:r>
          </w:p>
        </w:tc>
      </w:tr>
      <w:tr w:rsidR="004F231C" w:rsidRPr="004F231C" w:rsidTr="00F20F1D">
        <w:trPr>
          <w:trHeight w:val="19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Обобщение правоприменительной практики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Обобщение и анализ правоприменительной практики контрольно-надзорной деятельности в сфере соблюдения дорожного законодательства с классификацией причин возникновения типовых нарушений обязательных требований и размещение утвержденного д</w:t>
            </w:r>
            <w:r w:rsidRPr="004F231C">
              <w:rPr>
                <w:rFonts w:ascii="Times New Roman" w:eastAsia="Times New Roman" w:hAnsi="Times New Roman" w:cs="Times New Roman"/>
              </w:rPr>
              <w:t>оклада о правоприменительной практике на официальном сайте Администрации в срок, не превышающий 5 рабочих дней со дня утверждения доклада.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строительства, ЖКХ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4F231C" w:rsidRPr="004F231C" w:rsidTr="00F20F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строительства, ЖКХ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F231C" w:rsidRPr="004F231C" w:rsidTr="00F20F1D">
        <w:trPr>
          <w:trHeight w:val="3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Проведение должностными лицами Администрации</w:t>
            </w:r>
            <w:r w:rsidRPr="004F231C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4F231C">
              <w:rPr>
                <w:rFonts w:ascii="Times New Roman" w:eastAsia="Calibri" w:hAnsi="Times New Roman" w:cs="Times New Roman"/>
              </w:rPr>
              <w:t>консультаций по вопросам: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Муниципального дорожного контроля.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u w:val="single"/>
              </w:rPr>
              <w:t>Консультирование</w:t>
            </w:r>
            <w:r w:rsidRPr="004F231C">
              <w:rPr>
                <w:rFonts w:ascii="Times New Roman" w:eastAsia="Calibri" w:hAnsi="Times New Roman" w:cs="Times New Roman"/>
              </w:rPr>
              <w:t xml:space="preserve"> осуществляется посредствам 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10" w:history="1">
              <w:r w:rsidRPr="004F231C">
                <w:rPr>
                  <w:rFonts w:ascii="Times New Roman" w:eastAsia="Times New Roman" w:hAnsi="Times New Roman" w:cs="Times New Roman"/>
                </w:rPr>
                <w:t>законом</w:t>
              </w:r>
            </w:hyperlink>
            <w:r w:rsidRPr="004F231C">
              <w:rPr>
                <w:rFonts w:ascii="Times New Roman" w:eastAsia="Times New Roman" w:hAnsi="Times New Roman" w:cs="Times New Roman"/>
              </w:rPr>
              <w:t xml:space="preserve"> «О порядке рассмотрения обращения граждан Российской Федерации», а также в ходе проведения профилактического </w:t>
            </w:r>
            <w:r w:rsidRPr="004F231C">
              <w:rPr>
                <w:rFonts w:ascii="Times New Roman" w:eastAsia="Times New Roman" w:hAnsi="Times New Roman" w:cs="Times New Roman"/>
              </w:rPr>
              <w:lastRenderedPageBreak/>
              <w:t>мероприятия, контрольного (надзорного) мероприятия.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lastRenderedPageBreak/>
              <w:t>Отдел строительства, ЖКХ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ИЛИ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Ежемесячно в соответствии с графиком, утверждаемым главой Администрации муниципального образования «Балезински</w:t>
            </w:r>
            <w:r w:rsidRPr="004F231C">
              <w:rPr>
                <w:rFonts w:ascii="Times New Roman" w:eastAsia="Calibri" w:hAnsi="Times New Roman" w:cs="Times New Roman"/>
              </w:rPr>
              <w:lastRenderedPageBreak/>
              <w:t>й район»</w:t>
            </w:r>
          </w:p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4F231C" w:rsidRPr="004F231C" w:rsidTr="00F20F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Профилактический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4F231C">
              <w:rPr>
                <w:rFonts w:ascii="Times New Roman" w:eastAsia="Calibri" w:hAnsi="Times New Roman" w:cs="Times New Roman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proofErr w:type="gramEnd"/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Обязательные профилактические визиты проводятся для лиц, указанных в пункте 3.11. Положения о виде контроля.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строительства, ЖКХ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Профилактические визиты подлежат проведению в течение года (при наличии оснований).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Обязательные профилактические визиты проводятся 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4F231C" w:rsidRPr="004F231C" w:rsidRDefault="004F231C" w:rsidP="004F231C">
      <w:pPr>
        <w:rPr>
          <w:rFonts w:ascii="Calibri" w:eastAsia="Calibri" w:hAnsi="Calibri" w:cs="Times New Roman"/>
          <w:lang w:eastAsia="en-US"/>
        </w:rPr>
      </w:pPr>
    </w:p>
    <w:p w:rsidR="004F231C" w:rsidRDefault="004F231C" w:rsidP="004F231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4F231C" w:rsidSect="004F23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A83" w:rsidRDefault="00162A83" w:rsidP="004F231C">
      <w:pPr>
        <w:spacing w:after="0" w:line="240" w:lineRule="auto"/>
      </w:pPr>
      <w:r>
        <w:separator/>
      </w:r>
    </w:p>
  </w:endnote>
  <w:endnote w:type="continuationSeparator" w:id="0">
    <w:p w:rsidR="00162A83" w:rsidRDefault="00162A83" w:rsidP="004F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A83" w:rsidRDefault="00162A83" w:rsidP="004F231C">
      <w:pPr>
        <w:spacing w:after="0" w:line="240" w:lineRule="auto"/>
      </w:pPr>
      <w:r>
        <w:separator/>
      </w:r>
    </w:p>
  </w:footnote>
  <w:footnote w:type="continuationSeparator" w:id="0">
    <w:p w:rsidR="00162A83" w:rsidRDefault="00162A83" w:rsidP="004F231C">
      <w:pPr>
        <w:spacing w:after="0" w:line="240" w:lineRule="auto"/>
      </w:pPr>
      <w:r>
        <w:continuationSeparator/>
      </w:r>
    </w:p>
  </w:footnote>
  <w:footnote w:id="1">
    <w:p w:rsidR="004F231C" w:rsidRDefault="004F231C" w:rsidP="004F231C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70FD"/>
    <w:rsid w:val="000F5E20"/>
    <w:rsid w:val="00137337"/>
    <w:rsid w:val="00162A83"/>
    <w:rsid w:val="00181871"/>
    <w:rsid w:val="001A7D12"/>
    <w:rsid w:val="001F29E7"/>
    <w:rsid w:val="002C7D83"/>
    <w:rsid w:val="00323BC8"/>
    <w:rsid w:val="00357095"/>
    <w:rsid w:val="00372C48"/>
    <w:rsid w:val="00381081"/>
    <w:rsid w:val="00382985"/>
    <w:rsid w:val="003A4986"/>
    <w:rsid w:val="003B1008"/>
    <w:rsid w:val="004F231C"/>
    <w:rsid w:val="00504303"/>
    <w:rsid w:val="00595E72"/>
    <w:rsid w:val="005D1AC6"/>
    <w:rsid w:val="00616749"/>
    <w:rsid w:val="00767296"/>
    <w:rsid w:val="007E0BBC"/>
    <w:rsid w:val="007F16B0"/>
    <w:rsid w:val="00856BD4"/>
    <w:rsid w:val="008837A8"/>
    <w:rsid w:val="00945B50"/>
    <w:rsid w:val="00AC5C07"/>
    <w:rsid w:val="00AE3F14"/>
    <w:rsid w:val="00B023E0"/>
    <w:rsid w:val="00BE5200"/>
    <w:rsid w:val="00C10E91"/>
    <w:rsid w:val="00C345B1"/>
    <w:rsid w:val="00C471D1"/>
    <w:rsid w:val="00CC09E1"/>
    <w:rsid w:val="00D51BAA"/>
    <w:rsid w:val="00D802EC"/>
    <w:rsid w:val="00DA64E5"/>
    <w:rsid w:val="00F177D3"/>
    <w:rsid w:val="00F20D68"/>
    <w:rsid w:val="00F20F1D"/>
    <w:rsid w:val="00F5657F"/>
    <w:rsid w:val="00FD70FD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4F2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4F231C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D2DE2-0C12-4D67-9763-29C7DEB1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17</cp:revision>
  <cp:lastPrinted>2021-12-20T12:10:00Z</cp:lastPrinted>
  <dcterms:created xsi:type="dcterms:W3CDTF">2021-11-23T12:24:00Z</dcterms:created>
  <dcterms:modified xsi:type="dcterms:W3CDTF">2021-12-20T12:35:00Z</dcterms:modified>
</cp:coreProperties>
</file>