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30D" w:rsidRDefault="0094030D" w:rsidP="0094030D">
      <w:pPr>
        <w:widowControl w:val="0"/>
        <w:autoSpaceDE/>
        <w:autoSpaceDN/>
        <w:spacing w:line="276" w:lineRule="auto"/>
        <w:jc w:val="right"/>
        <w:rPr>
          <w:rFonts w:eastAsia="Calibri"/>
          <w:sz w:val="24"/>
          <w:szCs w:val="24"/>
          <w:lang w:eastAsia="en-US"/>
        </w:rPr>
      </w:pPr>
      <w:bookmarkStart w:id="0" w:name="bookmark62"/>
    </w:p>
    <w:p w:rsidR="00202D6C" w:rsidRPr="00202D6C" w:rsidRDefault="00202D6C" w:rsidP="00202D6C">
      <w:pPr>
        <w:widowControl w:val="0"/>
        <w:autoSpaceDE/>
        <w:autoSpaceDN/>
        <w:spacing w:line="276" w:lineRule="auto"/>
        <w:jc w:val="right"/>
        <w:rPr>
          <w:rFonts w:eastAsia="Calibri"/>
          <w:lang w:eastAsia="en-US"/>
        </w:rPr>
      </w:pPr>
      <w:r w:rsidRPr="00202D6C">
        <w:rPr>
          <w:rFonts w:eastAsia="Calibri"/>
          <w:lang w:eastAsia="en-US"/>
        </w:rPr>
        <w:t>Приложение к постановлению</w:t>
      </w:r>
    </w:p>
    <w:p w:rsidR="00202D6C" w:rsidRPr="00202D6C" w:rsidRDefault="00202D6C" w:rsidP="00202D6C">
      <w:pPr>
        <w:widowControl w:val="0"/>
        <w:autoSpaceDE/>
        <w:autoSpaceDN/>
        <w:spacing w:line="276" w:lineRule="auto"/>
        <w:jc w:val="right"/>
        <w:rPr>
          <w:rFonts w:eastAsia="Calibri"/>
          <w:lang w:eastAsia="en-US"/>
        </w:rPr>
      </w:pPr>
      <w:r w:rsidRPr="00202D6C">
        <w:rPr>
          <w:rFonts w:eastAsia="Calibri"/>
          <w:lang w:eastAsia="en-US"/>
        </w:rPr>
        <w:t xml:space="preserve">Администрации </w:t>
      </w:r>
      <w:proofErr w:type="gramStart"/>
      <w:r w:rsidRPr="00202D6C">
        <w:rPr>
          <w:rFonts w:eastAsia="Calibri"/>
          <w:lang w:eastAsia="en-US"/>
        </w:rPr>
        <w:t>муниципального</w:t>
      </w:r>
      <w:proofErr w:type="gramEnd"/>
      <w:r w:rsidRPr="00202D6C">
        <w:rPr>
          <w:rFonts w:eastAsia="Calibri"/>
          <w:lang w:eastAsia="en-US"/>
        </w:rPr>
        <w:t xml:space="preserve"> </w:t>
      </w:r>
    </w:p>
    <w:p w:rsidR="00202D6C" w:rsidRPr="00202D6C" w:rsidRDefault="00202D6C" w:rsidP="00202D6C">
      <w:pPr>
        <w:widowControl w:val="0"/>
        <w:autoSpaceDE/>
        <w:autoSpaceDN/>
        <w:spacing w:line="276" w:lineRule="auto"/>
        <w:jc w:val="right"/>
        <w:rPr>
          <w:rFonts w:eastAsia="Calibri"/>
          <w:lang w:eastAsia="en-US"/>
        </w:rPr>
      </w:pPr>
      <w:r w:rsidRPr="00202D6C">
        <w:rPr>
          <w:rFonts w:eastAsia="Calibri"/>
          <w:lang w:eastAsia="en-US"/>
        </w:rPr>
        <w:t xml:space="preserve">образования «Муниципальный округ </w:t>
      </w:r>
    </w:p>
    <w:p w:rsidR="00202D6C" w:rsidRPr="00202D6C" w:rsidRDefault="00202D6C" w:rsidP="00202D6C">
      <w:pPr>
        <w:widowControl w:val="0"/>
        <w:autoSpaceDE/>
        <w:autoSpaceDN/>
        <w:spacing w:line="276" w:lineRule="auto"/>
        <w:jc w:val="right"/>
        <w:rPr>
          <w:rFonts w:eastAsia="Calibri"/>
          <w:lang w:eastAsia="en-US"/>
        </w:rPr>
      </w:pPr>
      <w:proofErr w:type="spellStart"/>
      <w:r w:rsidRPr="00202D6C">
        <w:rPr>
          <w:rFonts w:eastAsia="Calibri"/>
          <w:lang w:eastAsia="en-US"/>
        </w:rPr>
        <w:t>Балезинский</w:t>
      </w:r>
      <w:proofErr w:type="spellEnd"/>
      <w:r w:rsidRPr="00202D6C">
        <w:rPr>
          <w:rFonts w:eastAsia="Calibri"/>
          <w:lang w:eastAsia="en-US"/>
        </w:rPr>
        <w:t xml:space="preserve"> район Удмуртской Республики» </w:t>
      </w:r>
    </w:p>
    <w:p w:rsidR="0094030D" w:rsidRDefault="00202D6C" w:rsidP="00202D6C">
      <w:pPr>
        <w:widowControl w:val="0"/>
        <w:autoSpaceDE/>
        <w:autoSpaceDN/>
        <w:spacing w:line="276" w:lineRule="auto"/>
        <w:jc w:val="right"/>
        <w:rPr>
          <w:rFonts w:eastAsia="Calibri"/>
          <w:sz w:val="24"/>
          <w:szCs w:val="24"/>
          <w:lang w:eastAsia="en-US"/>
        </w:rPr>
      </w:pPr>
      <w:r w:rsidRPr="00202D6C">
        <w:rPr>
          <w:rFonts w:eastAsia="Calibri"/>
          <w:lang w:eastAsia="en-US"/>
        </w:rPr>
        <w:t xml:space="preserve">от </w:t>
      </w:r>
      <w:r w:rsidR="008A7CD2">
        <w:rPr>
          <w:rFonts w:eastAsia="Calibri"/>
          <w:lang w:eastAsia="en-US"/>
        </w:rPr>
        <w:t xml:space="preserve">21.12.2022 </w:t>
      </w:r>
      <w:r w:rsidRPr="00202D6C">
        <w:rPr>
          <w:rFonts w:eastAsia="Calibri"/>
          <w:lang w:eastAsia="en-US"/>
        </w:rPr>
        <w:t xml:space="preserve">г. № </w:t>
      </w:r>
      <w:r w:rsidR="008A7CD2">
        <w:rPr>
          <w:rFonts w:eastAsia="Calibri"/>
          <w:lang w:eastAsia="en-US"/>
        </w:rPr>
        <w:t>1689</w:t>
      </w: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right"/>
        <w:rPr>
          <w:rFonts w:eastAsia="Calibri"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sz w:val="24"/>
          <w:szCs w:val="24"/>
          <w:lang w:eastAsia="en-US"/>
        </w:rPr>
      </w:pPr>
    </w:p>
    <w:p w:rsidR="0094030D" w:rsidRPr="0094030D" w:rsidRDefault="0094030D" w:rsidP="0094030D">
      <w:pPr>
        <w:suppressAutoHyphens/>
        <w:autoSpaceDE/>
        <w:autoSpaceDN/>
        <w:jc w:val="center"/>
        <w:rPr>
          <w:rFonts w:eastAsia="Calibri"/>
          <w:b/>
          <w:sz w:val="24"/>
          <w:szCs w:val="24"/>
          <w:lang w:eastAsia="zh-CN"/>
        </w:rPr>
      </w:pPr>
      <w:r w:rsidRPr="0094030D">
        <w:rPr>
          <w:rFonts w:eastAsia="Calibri"/>
          <w:b/>
          <w:sz w:val="24"/>
          <w:szCs w:val="24"/>
          <w:lang w:eastAsia="zh-CN"/>
        </w:rPr>
        <w:t>АДМИНИСТРАТИВНЫЙ РЕГЛАМЕНТ</w:t>
      </w:r>
    </w:p>
    <w:p w:rsidR="0094030D" w:rsidRPr="0094030D" w:rsidRDefault="0094030D" w:rsidP="0094030D">
      <w:pPr>
        <w:suppressAutoHyphens/>
        <w:autoSpaceDE/>
        <w:autoSpaceDN/>
        <w:jc w:val="center"/>
        <w:rPr>
          <w:rFonts w:eastAsia="Calibri"/>
          <w:b/>
          <w:sz w:val="24"/>
          <w:szCs w:val="24"/>
          <w:lang w:eastAsia="zh-CN"/>
        </w:rPr>
      </w:pPr>
      <w:r w:rsidRPr="0094030D">
        <w:rPr>
          <w:rFonts w:eastAsia="Calibri"/>
          <w:b/>
          <w:sz w:val="24"/>
          <w:szCs w:val="24"/>
          <w:lang w:eastAsia="zh-CN"/>
        </w:rPr>
        <w:t>предоставления муниципальной услуги</w:t>
      </w:r>
    </w:p>
    <w:p w:rsidR="0094030D" w:rsidRPr="0094030D" w:rsidRDefault="0094030D" w:rsidP="005641D5">
      <w:pPr>
        <w:suppressAutoHyphens/>
        <w:autoSpaceDE/>
        <w:autoSpaceDN/>
        <w:jc w:val="center"/>
        <w:rPr>
          <w:rFonts w:eastAsia="Calibri"/>
          <w:b/>
          <w:sz w:val="24"/>
          <w:szCs w:val="24"/>
          <w:lang w:eastAsia="en-US"/>
        </w:rPr>
      </w:pPr>
      <w:r w:rsidRPr="0094030D">
        <w:rPr>
          <w:rFonts w:eastAsia="Calibri"/>
          <w:b/>
          <w:sz w:val="24"/>
          <w:szCs w:val="24"/>
          <w:lang w:eastAsia="zh-CN"/>
        </w:rPr>
        <w:t>«</w:t>
      </w:r>
      <w:r w:rsidR="00FF6A5E" w:rsidRPr="00FF6A5E">
        <w:rPr>
          <w:rFonts w:eastAsia="Calibri"/>
          <w:b/>
          <w:sz w:val="24"/>
          <w:szCs w:val="24"/>
          <w:lang w:val="ru" w:eastAsia="zh-CN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Pr="0094030D">
        <w:rPr>
          <w:rFonts w:eastAsia="Calibri"/>
          <w:b/>
          <w:sz w:val="24"/>
          <w:szCs w:val="24"/>
          <w:lang w:eastAsia="zh-CN"/>
        </w:rPr>
        <w:t>»</w:t>
      </w:r>
    </w:p>
    <w:p w:rsidR="0094030D" w:rsidRPr="0094030D" w:rsidRDefault="0094030D" w:rsidP="0094030D">
      <w:pPr>
        <w:widowControl w:val="0"/>
        <w:autoSpaceDE/>
        <w:autoSpaceDN/>
        <w:spacing w:line="360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94030D" w:rsidRP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94030D" w:rsidRDefault="0094030D" w:rsidP="0094030D">
      <w:pPr>
        <w:widowControl w:val="0"/>
        <w:autoSpaceDE/>
        <w:autoSpaceDN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FF6A5E" w:rsidRDefault="00FF6A5E" w:rsidP="0094030D">
      <w:pPr>
        <w:widowControl w:val="0"/>
        <w:autoSpaceDE/>
        <w:autoSpaceDN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FF6A5E" w:rsidRDefault="00FF6A5E" w:rsidP="0094030D">
      <w:pPr>
        <w:widowControl w:val="0"/>
        <w:autoSpaceDE/>
        <w:autoSpaceDN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FF6A5E" w:rsidRDefault="00FF6A5E" w:rsidP="0094030D">
      <w:pPr>
        <w:widowControl w:val="0"/>
        <w:autoSpaceDE/>
        <w:autoSpaceDN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FF6A5E" w:rsidRDefault="00FF6A5E" w:rsidP="0094030D">
      <w:pPr>
        <w:widowControl w:val="0"/>
        <w:autoSpaceDE/>
        <w:autoSpaceDN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FF6A5E" w:rsidRDefault="00FF6A5E" w:rsidP="0094030D">
      <w:pPr>
        <w:widowControl w:val="0"/>
        <w:autoSpaceDE/>
        <w:autoSpaceDN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FF6A5E" w:rsidRDefault="00FF6A5E" w:rsidP="0094030D">
      <w:pPr>
        <w:widowControl w:val="0"/>
        <w:autoSpaceDE/>
        <w:autoSpaceDN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FF6A5E" w:rsidRDefault="00FF6A5E" w:rsidP="0094030D">
      <w:pPr>
        <w:widowControl w:val="0"/>
        <w:autoSpaceDE/>
        <w:autoSpaceDN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FF6A5E" w:rsidRDefault="00FF6A5E" w:rsidP="0094030D">
      <w:pPr>
        <w:widowControl w:val="0"/>
        <w:autoSpaceDE/>
        <w:autoSpaceDN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FF6A5E" w:rsidRPr="0094030D" w:rsidRDefault="00FF6A5E" w:rsidP="0094030D">
      <w:pPr>
        <w:widowControl w:val="0"/>
        <w:autoSpaceDE/>
        <w:autoSpaceDN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94030D" w:rsidRPr="0094030D" w:rsidRDefault="0094030D" w:rsidP="00FF6A5E">
      <w:pPr>
        <w:keepNext/>
        <w:keepLines/>
        <w:autoSpaceDE/>
        <w:autoSpaceDN/>
        <w:spacing w:after="347" w:line="270" w:lineRule="exact"/>
        <w:jc w:val="center"/>
        <w:outlineLvl w:val="0"/>
        <w:rPr>
          <w:b/>
          <w:bCs/>
          <w:color w:val="000000"/>
          <w:sz w:val="27"/>
          <w:szCs w:val="27"/>
          <w:lang w:val="ru"/>
        </w:rPr>
      </w:pPr>
      <w:r w:rsidRPr="0094030D">
        <w:rPr>
          <w:b/>
          <w:bCs/>
          <w:color w:val="000000"/>
          <w:sz w:val="27"/>
          <w:szCs w:val="27"/>
          <w:lang w:val="ru"/>
        </w:rPr>
        <w:lastRenderedPageBreak/>
        <w:t>Раздел I. Общие положения</w:t>
      </w:r>
      <w:bookmarkEnd w:id="0"/>
    </w:p>
    <w:p w:rsidR="00FF6A5E" w:rsidRPr="00FF6A5E" w:rsidRDefault="00FF6A5E" w:rsidP="00FF6A5E">
      <w:pPr>
        <w:numPr>
          <w:ilvl w:val="0"/>
          <w:numId w:val="34"/>
        </w:numPr>
        <w:tabs>
          <w:tab w:val="left" w:pos="1441"/>
        </w:tabs>
        <w:autoSpaceDE/>
        <w:autoSpaceDN/>
        <w:spacing w:line="322" w:lineRule="exact"/>
        <w:ind w:right="40"/>
        <w:jc w:val="both"/>
        <w:rPr>
          <w:sz w:val="27"/>
          <w:szCs w:val="27"/>
          <w:lang w:val="ru"/>
        </w:rPr>
      </w:pPr>
      <w:proofErr w:type="gramStart"/>
      <w:r w:rsidRPr="00FF6A5E">
        <w:rPr>
          <w:sz w:val="27"/>
          <w:szCs w:val="27"/>
          <w:lang w:val="ru"/>
        </w:rPr>
        <w:t xml:space="preserve">Административный регламент предоставления </w:t>
      </w:r>
      <w:r w:rsidR="00CC6B82">
        <w:rPr>
          <w:sz w:val="27"/>
          <w:szCs w:val="27"/>
          <w:lang w:val="ru"/>
        </w:rPr>
        <w:t>муниципаль</w:t>
      </w:r>
      <w:r w:rsidRPr="00FF6A5E">
        <w:rPr>
          <w:sz w:val="27"/>
          <w:szCs w:val="27"/>
          <w:lang w:val="ru"/>
        </w:rPr>
        <w:t xml:space="preserve">ной услуги </w:t>
      </w:r>
      <w:r w:rsidRPr="009F1952">
        <w:rPr>
          <w:bCs/>
          <w:sz w:val="27"/>
          <w:szCs w:val="27"/>
          <w:shd w:val="clear" w:color="auto" w:fill="FFFFFF"/>
          <w:lang w:val="ru"/>
        </w:rPr>
        <w:t>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</w:t>
      </w:r>
      <w:r w:rsidRPr="00FF6A5E">
        <w:rPr>
          <w:sz w:val="27"/>
          <w:szCs w:val="27"/>
          <w:lang w:val="ru"/>
        </w:rPr>
        <w:t xml:space="preserve"> разработан в целях повышения качества и доступности предоставления </w:t>
      </w:r>
      <w:r>
        <w:rPr>
          <w:sz w:val="27"/>
          <w:szCs w:val="27"/>
          <w:lang w:val="ru"/>
        </w:rPr>
        <w:t>муниципальной</w:t>
      </w:r>
      <w:r w:rsidRPr="00FF6A5E">
        <w:rPr>
          <w:sz w:val="27"/>
          <w:szCs w:val="27"/>
          <w:lang w:val="ru"/>
        </w:rPr>
        <w:t xml:space="preserve"> услуги, определяет стандарт, сроки и последовательность действий (административных процедур) по предоставлению </w:t>
      </w:r>
      <w:r>
        <w:rPr>
          <w:sz w:val="27"/>
          <w:szCs w:val="27"/>
          <w:lang w:val="ru"/>
        </w:rPr>
        <w:t>муниципальной</w:t>
      </w:r>
      <w:r w:rsidRPr="00FF6A5E">
        <w:rPr>
          <w:sz w:val="27"/>
          <w:szCs w:val="27"/>
          <w:lang w:val="ru"/>
        </w:rPr>
        <w:t xml:space="preserve"> услуги в</w:t>
      </w:r>
      <w:r w:rsidR="00F671E8">
        <w:rPr>
          <w:sz w:val="27"/>
          <w:szCs w:val="27"/>
          <w:lang w:val="ru"/>
        </w:rPr>
        <w:t xml:space="preserve"> муниципальном образовании «Муниципальный округ </w:t>
      </w:r>
      <w:proofErr w:type="spellStart"/>
      <w:r w:rsidR="00F671E8">
        <w:rPr>
          <w:sz w:val="27"/>
          <w:szCs w:val="27"/>
          <w:lang w:val="ru"/>
        </w:rPr>
        <w:t>Балезинский</w:t>
      </w:r>
      <w:proofErr w:type="spellEnd"/>
      <w:r w:rsidR="00F671E8">
        <w:rPr>
          <w:sz w:val="27"/>
          <w:szCs w:val="27"/>
          <w:lang w:val="ru"/>
        </w:rPr>
        <w:t xml:space="preserve"> район Удмуртской Республики»</w:t>
      </w:r>
      <w:r w:rsidRPr="00FF6A5E">
        <w:rPr>
          <w:sz w:val="27"/>
          <w:szCs w:val="27"/>
          <w:lang w:val="ru"/>
        </w:rPr>
        <w:t>.</w:t>
      </w:r>
      <w:proofErr w:type="gramEnd"/>
      <w:r w:rsidRPr="00FF6A5E">
        <w:rPr>
          <w:sz w:val="27"/>
          <w:szCs w:val="27"/>
          <w:lang w:val="ru"/>
        </w:rPr>
        <w:t xml:space="preserve"> Настоящий Административный регламент регулирует отношения, возникающие при оказании </w:t>
      </w:r>
      <w:proofErr w:type="gramStart"/>
      <w:r w:rsidRPr="00FF6A5E">
        <w:rPr>
          <w:sz w:val="27"/>
          <w:szCs w:val="27"/>
          <w:lang w:val="ru"/>
        </w:rPr>
        <w:t>следующих</w:t>
      </w:r>
      <w:proofErr w:type="gramEnd"/>
      <w:r w:rsidRPr="00FF6A5E">
        <w:rPr>
          <w:sz w:val="27"/>
          <w:szCs w:val="27"/>
          <w:lang w:val="ru"/>
        </w:rPr>
        <w:t xml:space="preserve"> </w:t>
      </w:r>
      <w:proofErr w:type="spellStart"/>
      <w:r w:rsidRPr="00FF6A5E">
        <w:rPr>
          <w:sz w:val="27"/>
          <w:szCs w:val="27"/>
          <w:lang w:val="ru"/>
        </w:rPr>
        <w:t>подуслуг</w:t>
      </w:r>
      <w:proofErr w:type="spellEnd"/>
      <w:r w:rsidRPr="00FF6A5E">
        <w:rPr>
          <w:sz w:val="27"/>
          <w:szCs w:val="27"/>
          <w:lang w:val="ru"/>
        </w:rPr>
        <w:t>:</w:t>
      </w:r>
    </w:p>
    <w:p w:rsidR="00FF6A5E" w:rsidRPr="00FF6A5E" w:rsidRDefault="00FF6A5E" w:rsidP="00FF6A5E">
      <w:pPr>
        <w:numPr>
          <w:ilvl w:val="1"/>
          <w:numId w:val="34"/>
        </w:numPr>
        <w:tabs>
          <w:tab w:val="left" w:pos="990"/>
        </w:tabs>
        <w:autoSpaceDE/>
        <w:autoSpaceDN/>
        <w:spacing w:line="322" w:lineRule="exact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Направление уведомления о </w:t>
      </w:r>
      <w:r w:rsidR="00B66025">
        <w:rPr>
          <w:sz w:val="27"/>
          <w:szCs w:val="27"/>
          <w:lang w:val="ru"/>
        </w:rPr>
        <w:t xml:space="preserve">планируемом </w:t>
      </w:r>
      <w:r w:rsidRPr="00FF6A5E">
        <w:rPr>
          <w:sz w:val="27"/>
          <w:szCs w:val="27"/>
          <w:lang w:val="ru"/>
        </w:rPr>
        <w:t>сносе объекта капитального строительства;</w:t>
      </w:r>
    </w:p>
    <w:p w:rsidR="00FF6A5E" w:rsidRPr="00FF6A5E" w:rsidRDefault="00FF6A5E" w:rsidP="00FF6A5E">
      <w:pPr>
        <w:numPr>
          <w:ilvl w:val="1"/>
          <w:numId w:val="34"/>
        </w:numPr>
        <w:tabs>
          <w:tab w:val="left" w:pos="1105"/>
        </w:tabs>
        <w:autoSpaceDE/>
        <w:autoSpaceDN/>
        <w:spacing w:line="322" w:lineRule="exact"/>
        <w:ind w:right="4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Направление уведомления о завершении сноса объекта капитального строительства.</w:t>
      </w:r>
    </w:p>
    <w:p w:rsidR="00FF6A5E" w:rsidRPr="00FF6A5E" w:rsidRDefault="00FF6A5E" w:rsidP="00FF6A5E">
      <w:pPr>
        <w:numPr>
          <w:ilvl w:val="0"/>
          <w:numId w:val="34"/>
        </w:numPr>
        <w:tabs>
          <w:tab w:val="left" w:pos="1446"/>
        </w:tabs>
        <w:autoSpaceDE/>
        <w:autoSpaceDN/>
        <w:spacing w:line="322" w:lineRule="exact"/>
        <w:ind w:right="4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Заявителями на получение </w:t>
      </w:r>
      <w:r w:rsidR="00B66025">
        <w:rPr>
          <w:sz w:val="27"/>
          <w:szCs w:val="27"/>
          <w:lang w:val="ru"/>
        </w:rPr>
        <w:t>муниципальной</w:t>
      </w:r>
      <w:r w:rsidRPr="00FF6A5E">
        <w:rPr>
          <w:sz w:val="27"/>
          <w:szCs w:val="27"/>
          <w:lang w:val="ru"/>
        </w:rPr>
        <w:t xml:space="preserve"> услуги являются физические лица, юридические лица, индивидуальные предприниматели, являющиеся застройщик</w:t>
      </w:r>
      <w:r w:rsidR="004B6082">
        <w:rPr>
          <w:sz w:val="27"/>
          <w:szCs w:val="27"/>
          <w:lang w:val="ru"/>
        </w:rPr>
        <w:t>ом</w:t>
      </w:r>
      <w:r w:rsidRPr="00FF6A5E">
        <w:rPr>
          <w:sz w:val="27"/>
          <w:szCs w:val="27"/>
          <w:lang w:val="ru"/>
        </w:rPr>
        <w:t xml:space="preserve"> </w:t>
      </w:r>
      <w:r w:rsidR="004B6082">
        <w:rPr>
          <w:sz w:val="27"/>
          <w:szCs w:val="27"/>
          <w:lang w:val="ru"/>
        </w:rPr>
        <w:t xml:space="preserve">объекта капитального строительства или техническим заказчиком </w:t>
      </w:r>
      <w:r w:rsidRPr="00FF6A5E">
        <w:rPr>
          <w:sz w:val="27"/>
          <w:szCs w:val="27"/>
          <w:lang w:val="ru"/>
        </w:rPr>
        <w:t>(далее - Заявитель).</w:t>
      </w:r>
    </w:p>
    <w:p w:rsidR="00FF6A5E" w:rsidRPr="00FF6A5E" w:rsidRDefault="00FF6A5E" w:rsidP="00FF6A5E">
      <w:pPr>
        <w:numPr>
          <w:ilvl w:val="0"/>
          <w:numId w:val="34"/>
        </w:numPr>
        <w:tabs>
          <w:tab w:val="left" w:pos="1431"/>
        </w:tabs>
        <w:autoSpaceDE/>
        <w:autoSpaceDN/>
        <w:spacing w:line="322" w:lineRule="exact"/>
        <w:ind w:right="4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- представитель).</w:t>
      </w:r>
    </w:p>
    <w:p w:rsidR="00FF6A5E" w:rsidRPr="00FF6A5E" w:rsidRDefault="00FF6A5E" w:rsidP="00FF6A5E">
      <w:pPr>
        <w:numPr>
          <w:ilvl w:val="0"/>
          <w:numId w:val="34"/>
        </w:numPr>
        <w:tabs>
          <w:tab w:val="left" w:pos="1498"/>
        </w:tabs>
        <w:autoSpaceDE/>
        <w:autoSpaceDN/>
        <w:spacing w:line="322" w:lineRule="exact"/>
        <w:ind w:right="4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Информирование о порядке предоставления </w:t>
      </w:r>
      <w:r w:rsidR="00B66025">
        <w:rPr>
          <w:sz w:val="27"/>
          <w:szCs w:val="27"/>
          <w:lang w:val="ru"/>
        </w:rPr>
        <w:t>муниципальной</w:t>
      </w:r>
      <w:r w:rsidRPr="00FF6A5E">
        <w:rPr>
          <w:sz w:val="27"/>
          <w:szCs w:val="27"/>
          <w:lang w:val="ru"/>
        </w:rPr>
        <w:t xml:space="preserve"> </w:t>
      </w:r>
      <w:r w:rsidR="00210259">
        <w:rPr>
          <w:sz w:val="27"/>
          <w:szCs w:val="27"/>
          <w:lang w:val="ru"/>
        </w:rPr>
        <w:t xml:space="preserve"> </w:t>
      </w:r>
      <w:r w:rsidRPr="00FF6A5E">
        <w:rPr>
          <w:sz w:val="27"/>
          <w:szCs w:val="27"/>
          <w:lang w:val="ru"/>
        </w:rPr>
        <w:t xml:space="preserve"> услуги осуществляется:</w:t>
      </w:r>
    </w:p>
    <w:p w:rsidR="00FF6A5E" w:rsidRPr="00FF6A5E" w:rsidRDefault="00FF6A5E" w:rsidP="00FF6A5E">
      <w:pPr>
        <w:numPr>
          <w:ilvl w:val="0"/>
          <w:numId w:val="35"/>
        </w:numPr>
        <w:tabs>
          <w:tab w:val="left" w:pos="1076"/>
        </w:tabs>
        <w:autoSpaceDE/>
        <w:autoSpaceDN/>
        <w:spacing w:line="322" w:lineRule="exact"/>
        <w:ind w:right="4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непосредственно при личном приеме заявителя в</w:t>
      </w:r>
      <w:r w:rsidR="00F671E8">
        <w:rPr>
          <w:sz w:val="27"/>
          <w:szCs w:val="27"/>
          <w:lang w:val="ru"/>
        </w:rPr>
        <w:t xml:space="preserve"> Администрацию муниципального образования «Муниципальный округ </w:t>
      </w:r>
      <w:proofErr w:type="spellStart"/>
      <w:r w:rsidR="00F671E8">
        <w:rPr>
          <w:sz w:val="27"/>
          <w:szCs w:val="27"/>
          <w:lang w:val="ru"/>
        </w:rPr>
        <w:t>Балезинский</w:t>
      </w:r>
      <w:proofErr w:type="spellEnd"/>
      <w:r w:rsidR="00F671E8">
        <w:rPr>
          <w:sz w:val="27"/>
          <w:szCs w:val="27"/>
          <w:lang w:val="ru"/>
        </w:rPr>
        <w:t xml:space="preserve"> район Удмуртской Республики»</w:t>
      </w:r>
      <w:r w:rsidRPr="00FF6A5E">
        <w:rPr>
          <w:i/>
          <w:iCs/>
          <w:sz w:val="27"/>
          <w:szCs w:val="27"/>
          <w:shd w:val="clear" w:color="auto" w:fill="FFFFFF"/>
          <w:lang w:val="ru"/>
        </w:rPr>
        <w:t xml:space="preserve"> </w:t>
      </w:r>
      <w:r w:rsidRPr="00FF6A5E">
        <w:rPr>
          <w:sz w:val="27"/>
          <w:szCs w:val="27"/>
          <w:lang w:val="ru"/>
        </w:rPr>
        <w:t>(далее</w:t>
      </w:r>
      <w:r w:rsidR="00F671E8">
        <w:rPr>
          <w:sz w:val="27"/>
          <w:szCs w:val="27"/>
          <w:lang w:val="ru"/>
        </w:rPr>
        <w:t xml:space="preserve"> </w:t>
      </w:r>
      <w:r w:rsidRPr="00FF6A5E">
        <w:rPr>
          <w:sz w:val="27"/>
          <w:szCs w:val="27"/>
          <w:lang w:val="ru"/>
        </w:rPr>
        <w:t xml:space="preserve">- </w:t>
      </w:r>
      <w:r w:rsidR="003844E3">
        <w:rPr>
          <w:sz w:val="27"/>
          <w:szCs w:val="27"/>
          <w:lang w:val="ru"/>
        </w:rPr>
        <w:t>Администрация</w:t>
      </w:r>
      <w:r w:rsidRPr="00FF6A5E">
        <w:rPr>
          <w:sz w:val="27"/>
          <w:szCs w:val="27"/>
          <w:lang w:val="ru"/>
        </w:rPr>
        <w:t xml:space="preserve">) или многофункциональном центре предоставления государственных и муниципальных услуг (далее - </w:t>
      </w:r>
      <w:r w:rsidR="00F671E8">
        <w:rPr>
          <w:sz w:val="27"/>
          <w:szCs w:val="27"/>
          <w:lang w:val="ru"/>
        </w:rPr>
        <w:t>МФЦ</w:t>
      </w:r>
      <w:r w:rsidRPr="00FF6A5E">
        <w:rPr>
          <w:sz w:val="27"/>
          <w:szCs w:val="27"/>
          <w:lang w:val="ru"/>
        </w:rPr>
        <w:t>);</w:t>
      </w:r>
    </w:p>
    <w:p w:rsidR="00FF6A5E" w:rsidRPr="00FF6A5E" w:rsidRDefault="00FF6A5E" w:rsidP="00FF6A5E">
      <w:pPr>
        <w:numPr>
          <w:ilvl w:val="0"/>
          <w:numId w:val="35"/>
        </w:numPr>
        <w:tabs>
          <w:tab w:val="left" w:pos="1038"/>
        </w:tabs>
        <w:autoSpaceDE/>
        <w:autoSpaceDN/>
        <w:spacing w:line="322" w:lineRule="exact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по телефону </w:t>
      </w:r>
      <w:r w:rsidR="003844E3">
        <w:rPr>
          <w:sz w:val="27"/>
          <w:szCs w:val="27"/>
          <w:lang w:val="ru"/>
        </w:rPr>
        <w:t>Администрации</w:t>
      </w:r>
      <w:r w:rsidRPr="00FF6A5E">
        <w:rPr>
          <w:sz w:val="27"/>
          <w:szCs w:val="27"/>
          <w:lang w:val="ru"/>
        </w:rPr>
        <w:t xml:space="preserve"> или </w:t>
      </w:r>
      <w:r w:rsidR="00F671E8">
        <w:rPr>
          <w:sz w:val="27"/>
          <w:szCs w:val="27"/>
          <w:lang w:val="ru"/>
        </w:rPr>
        <w:t>МФЦ</w:t>
      </w:r>
      <w:r w:rsidRPr="00FF6A5E">
        <w:rPr>
          <w:sz w:val="27"/>
          <w:szCs w:val="27"/>
          <w:lang w:val="ru"/>
        </w:rPr>
        <w:t>;</w:t>
      </w:r>
    </w:p>
    <w:p w:rsidR="00FF6A5E" w:rsidRPr="00FF6A5E" w:rsidRDefault="00FF6A5E" w:rsidP="00FF6A5E">
      <w:pPr>
        <w:numPr>
          <w:ilvl w:val="0"/>
          <w:numId w:val="35"/>
        </w:numPr>
        <w:tabs>
          <w:tab w:val="left" w:pos="1081"/>
        </w:tabs>
        <w:autoSpaceDE/>
        <w:autoSpaceDN/>
        <w:spacing w:line="322" w:lineRule="exact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письменно, в том числе посредством электронной почты, факсимильной</w:t>
      </w:r>
    </w:p>
    <w:p w:rsidR="00FF6A5E" w:rsidRPr="00FF6A5E" w:rsidRDefault="00FF6A5E" w:rsidP="00FF6A5E">
      <w:pPr>
        <w:autoSpaceDE/>
        <w:autoSpaceDN/>
        <w:spacing w:line="322" w:lineRule="exact"/>
        <w:ind w:left="20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связи;</w:t>
      </w:r>
    </w:p>
    <w:p w:rsidR="00FF6A5E" w:rsidRPr="00FF6A5E" w:rsidRDefault="00FF6A5E" w:rsidP="00FF6A5E">
      <w:pPr>
        <w:numPr>
          <w:ilvl w:val="0"/>
          <w:numId w:val="35"/>
        </w:numPr>
        <w:tabs>
          <w:tab w:val="left" w:pos="1042"/>
        </w:tabs>
        <w:autoSpaceDE/>
        <w:autoSpaceDN/>
        <w:spacing w:line="322" w:lineRule="exact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посредством размещения в открытой и доступной форме информации:</w:t>
      </w:r>
    </w:p>
    <w:p w:rsidR="00FF6A5E" w:rsidRPr="00FF6A5E" w:rsidRDefault="00FF6A5E" w:rsidP="00FF6A5E">
      <w:pPr>
        <w:autoSpaceDE/>
        <w:autoSpaceDN/>
        <w:spacing w:line="322" w:lineRule="exact"/>
        <w:ind w:left="20" w:right="4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в федеральной </w:t>
      </w:r>
      <w:r w:rsidR="00B66025">
        <w:rPr>
          <w:sz w:val="27"/>
          <w:szCs w:val="27"/>
          <w:lang w:val="ru"/>
        </w:rPr>
        <w:t>муниципальной</w:t>
      </w:r>
      <w:r w:rsidRPr="00FF6A5E">
        <w:rPr>
          <w:sz w:val="27"/>
          <w:szCs w:val="27"/>
          <w:lang w:val="ru"/>
        </w:rPr>
        <w:t xml:space="preserve"> информационной системе «Единый портал государственных и муниципальных услуг (функций)» </w:t>
      </w:r>
      <w:r w:rsidRPr="00FF6A5E">
        <w:rPr>
          <w:sz w:val="27"/>
          <w:szCs w:val="27"/>
        </w:rPr>
        <w:t>(</w:t>
      </w:r>
      <w:hyperlink r:id="rId9" w:history="1">
        <w:r w:rsidRPr="00FF6A5E">
          <w:rPr>
            <w:color w:val="0066CC"/>
            <w:sz w:val="27"/>
            <w:szCs w:val="27"/>
            <w:u w:val="single"/>
            <w:lang w:val="en-US"/>
          </w:rPr>
          <w:t>https</w:t>
        </w:r>
        <w:r w:rsidRPr="00FF6A5E">
          <w:rPr>
            <w:color w:val="0066CC"/>
            <w:sz w:val="27"/>
            <w:szCs w:val="27"/>
            <w:u w:val="single"/>
          </w:rPr>
          <w:t>://</w:t>
        </w:r>
        <w:r w:rsidRPr="00FF6A5E">
          <w:rPr>
            <w:color w:val="0066CC"/>
            <w:sz w:val="27"/>
            <w:szCs w:val="27"/>
            <w:u w:val="single"/>
            <w:lang w:val="en-US"/>
          </w:rPr>
          <w:t>www</w:t>
        </w:r>
        <w:r w:rsidRPr="00FF6A5E">
          <w:rPr>
            <w:color w:val="0066CC"/>
            <w:sz w:val="27"/>
            <w:szCs w:val="27"/>
            <w:u w:val="single"/>
          </w:rPr>
          <w:t>.</w:t>
        </w:r>
        <w:proofErr w:type="spellStart"/>
        <w:r w:rsidRPr="00FF6A5E">
          <w:rPr>
            <w:color w:val="0066CC"/>
            <w:sz w:val="27"/>
            <w:szCs w:val="27"/>
            <w:u w:val="single"/>
            <w:lang w:val="en-US"/>
          </w:rPr>
          <w:t>gosuslugi</w:t>
        </w:r>
        <w:proofErr w:type="spellEnd"/>
        <w:r w:rsidRPr="00FF6A5E">
          <w:rPr>
            <w:color w:val="0066CC"/>
            <w:sz w:val="27"/>
            <w:szCs w:val="27"/>
            <w:u w:val="single"/>
          </w:rPr>
          <w:t>.</w:t>
        </w:r>
        <w:proofErr w:type="spellStart"/>
        <w:r w:rsidRPr="00FF6A5E">
          <w:rPr>
            <w:color w:val="0066CC"/>
            <w:sz w:val="27"/>
            <w:szCs w:val="27"/>
            <w:u w:val="single"/>
            <w:lang w:val="en-US"/>
          </w:rPr>
          <w:t>ru</w:t>
        </w:r>
        <w:proofErr w:type="spellEnd"/>
        <w:r w:rsidRPr="00FF6A5E">
          <w:rPr>
            <w:color w:val="0066CC"/>
            <w:sz w:val="27"/>
            <w:szCs w:val="27"/>
            <w:u w:val="single"/>
          </w:rPr>
          <w:t>/</w:t>
        </w:r>
      </w:hyperlink>
      <w:r w:rsidRPr="00FF6A5E">
        <w:rPr>
          <w:sz w:val="27"/>
          <w:szCs w:val="27"/>
        </w:rPr>
        <w:t xml:space="preserve">) </w:t>
      </w:r>
      <w:r w:rsidRPr="00FF6A5E">
        <w:rPr>
          <w:sz w:val="27"/>
          <w:szCs w:val="27"/>
          <w:lang w:val="ru"/>
        </w:rPr>
        <w:t>(далее - ЕПГУ, Единый портал);</w:t>
      </w:r>
    </w:p>
    <w:p w:rsidR="00FF6A5E" w:rsidRPr="00FF6A5E" w:rsidRDefault="00FF6A5E" w:rsidP="00FF6A5E">
      <w:pPr>
        <w:autoSpaceDE/>
        <w:autoSpaceDN/>
        <w:spacing w:line="322" w:lineRule="exact"/>
        <w:ind w:lef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на региональном портале государственных и муниципальных услуг (функций), являющегося </w:t>
      </w:r>
      <w:r w:rsidR="00B66025">
        <w:rPr>
          <w:sz w:val="27"/>
          <w:szCs w:val="27"/>
          <w:lang w:val="ru"/>
        </w:rPr>
        <w:t>муниципальной</w:t>
      </w:r>
      <w:r w:rsidRPr="00FF6A5E">
        <w:rPr>
          <w:sz w:val="27"/>
          <w:szCs w:val="27"/>
          <w:lang w:val="ru"/>
        </w:rPr>
        <w:t xml:space="preserve"> информационной системой субъекта Российской Федерации (далее - региональный портал);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на официальном сайте </w:t>
      </w:r>
      <w:r w:rsidR="003844E3">
        <w:rPr>
          <w:sz w:val="27"/>
          <w:szCs w:val="27"/>
          <w:lang w:val="ru"/>
        </w:rPr>
        <w:t xml:space="preserve">Муниципального образования «Муниципальный округ </w:t>
      </w:r>
      <w:proofErr w:type="spellStart"/>
      <w:r w:rsidR="003844E3">
        <w:rPr>
          <w:sz w:val="27"/>
          <w:szCs w:val="27"/>
          <w:lang w:val="ru"/>
        </w:rPr>
        <w:t>Базинский</w:t>
      </w:r>
      <w:proofErr w:type="spellEnd"/>
      <w:r w:rsidR="003844E3">
        <w:rPr>
          <w:sz w:val="27"/>
          <w:szCs w:val="27"/>
          <w:lang w:val="ru"/>
        </w:rPr>
        <w:t xml:space="preserve"> район Удмуртской Республики» (далее МО)</w:t>
      </w:r>
      <w:r w:rsidR="003844E3" w:rsidRPr="003844E3">
        <w:t xml:space="preserve"> </w:t>
      </w:r>
      <w:r w:rsidR="003844E3" w:rsidRPr="003844E3">
        <w:rPr>
          <w:sz w:val="27"/>
          <w:szCs w:val="27"/>
          <w:lang w:val="ru"/>
        </w:rPr>
        <w:t>http://balezino.udmurt.ru/</w:t>
      </w:r>
      <w:r w:rsidRPr="003844E3">
        <w:rPr>
          <w:iCs/>
          <w:sz w:val="27"/>
          <w:szCs w:val="27"/>
          <w:shd w:val="clear" w:color="auto" w:fill="FFFFFF"/>
          <w:lang w:val="ru"/>
        </w:rPr>
        <w:t>;</w:t>
      </w:r>
    </w:p>
    <w:p w:rsidR="00FF6A5E" w:rsidRPr="00FF6A5E" w:rsidRDefault="00FF6A5E" w:rsidP="00FF6A5E">
      <w:pPr>
        <w:numPr>
          <w:ilvl w:val="0"/>
          <w:numId w:val="34"/>
        </w:numPr>
        <w:tabs>
          <w:tab w:val="left" w:pos="1220"/>
        </w:tabs>
        <w:autoSpaceDE/>
        <w:autoSpaceDN/>
        <w:spacing w:line="322" w:lineRule="exact"/>
        <w:ind w:right="20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Информирование осуществляется по вопросам, касающимся: способов подачи уведомления о планируемом сносе объекта капитального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lastRenderedPageBreak/>
        <w:t>строительства и уведомления о завершении сноса объекта капитального строительства (далее - уведомление о сносе, уведомление о завершении сноса соответственно);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адресов </w:t>
      </w:r>
      <w:r w:rsidR="003844E3">
        <w:rPr>
          <w:sz w:val="27"/>
          <w:szCs w:val="27"/>
          <w:lang w:val="ru"/>
        </w:rPr>
        <w:t>Администрации</w:t>
      </w:r>
      <w:r w:rsidRPr="00FF6A5E">
        <w:rPr>
          <w:sz w:val="27"/>
          <w:szCs w:val="27"/>
          <w:lang w:val="ru"/>
        </w:rPr>
        <w:t xml:space="preserve"> и </w:t>
      </w:r>
      <w:r w:rsidR="009F1952">
        <w:rPr>
          <w:sz w:val="27"/>
          <w:szCs w:val="27"/>
          <w:lang w:val="ru"/>
        </w:rPr>
        <w:t>МФЦ</w:t>
      </w:r>
      <w:r w:rsidRPr="00FF6A5E">
        <w:rPr>
          <w:sz w:val="27"/>
          <w:szCs w:val="27"/>
          <w:lang w:val="ru"/>
        </w:rPr>
        <w:t xml:space="preserve">, обращение в которые необходимо для предоставления </w:t>
      </w:r>
      <w:r w:rsidR="00B66025">
        <w:rPr>
          <w:sz w:val="27"/>
          <w:szCs w:val="27"/>
          <w:lang w:val="ru"/>
        </w:rPr>
        <w:t>муниципальной</w:t>
      </w:r>
      <w:r w:rsidRPr="00FF6A5E">
        <w:rPr>
          <w:sz w:val="27"/>
          <w:szCs w:val="27"/>
          <w:lang w:val="ru"/>
        </w:rPr>
        <w:t xml:space="preserve"> услуги;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справочной информации о работе </w:t>
      </w:r>
      <w:r w:rsidR="003844E3">
        <w:rPr>
          <w:sz w:val="27"/>
          <w:szCs w:val="27"/>
          <w:lang w:val="ru"/>
        </w:rPr>
        <w:t>Администрации</w:t>
      </w:r>
      <w:r w:rsidRPr="00FF6A5E">
        <w:rPr>
          <w:sz w:val="27"/>
          <w:szCs w:val="27"/>
          <w:lang w:val="ru"/>
        </w:rPr>
        <w:t xml:space="preserve"> (структурных подразделений </w:t>
      </w:r>
      <w:r w:rsidR="003844E3">
        <w:rPr>
          <w:sz w:val="27"/>
          <w:szCs w:val="27"/>
          <w:lang w:val="ru"/>
        </w:rPr>
        <w:t>Администрации</w:t>
      </w:r>
      <w:r w:rsidRPr="00FF6A5E">
        <w:rPr>
          <w:sz w:val="27"/>
          <w:szCs w:val="27"/>
          <w:lang w:val="ru"/>
        </w:rPr>
        <w:t>);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документов, необходимых для предоставления муниципальной услуги;</w:t>
      </w:r>
    </w:p>
    <w:p w:rsidR="00F671E8" w:rsidRDefault="00FF6A5E" w:rsidP="00FF6A5E">
      <w:pPr>
        <w:autoSpaceDE/>
        <w:autoSpaceDN/>
        <w:spacing w:line="322" w:lineRule="exact"/>
        <w:ind w:left="20" w:right="20" w:firstLine="720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порядка и сроков предоставления муниципальной услуги; 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20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порядка получения сведений о ходе рассмотрения уведомления об окончании строительства и о результатах предоставления муниципальной услуги;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порядка досудебного (внесудебного) обжалования действий (бездействия) должностных лиц, и принимаемых ими решений при предоставлении муниципальной услуги.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Получение информации по вопросам предоставления муниципальной услуги и услуг, которые являются необходимыми и обязательными для предоставления муниципальной услуги осуществляется бесплатно.</w:t>
      </w:r>
    </w:p>
    <w:p w:rsidR="00FF6A5E" w:rsidRPr="00FF6A5E" w:rsidRDefault="00FF6A5E" w:rsidP="00FF6A5E">
      <w:pPr>
        <w:numPr>
          <w:ilvl w:val="0"/>
          <w:numId w:val="34"/>
        </w:numPr>
        <w:tabs>
          <w:tab w:val="left" w:pos="1239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При устном обращении Заявителя (лично или по телефону) должностное лицо </w:t>
      </w:r>
      <w:r w:rsidR="003844E3">
        <w:rPr>
          <w:sz w:val="27"/>
          <w:szCs w:val="27"/>
          <w:lang w:val="ru"/>
        </w:rPr>
        <w:t>Администрации</w:t>
      </w:r>
      <w:r w:rsidRPr="00FF6A5E">
        <w:rPr>
          <w:sz w:val="27"/>
          <w:szCs w:val="27"/>
          <w:lang w:val="ru"/>
        </w:rPr>
        <w:t xml:space="preserve">, работник </w:t>
      </w:r>
      <w:r w:rsidR="0063751F">
        <w:rPr>
          <w:sz w:val="27"/>
          <w:szCs w:val="27"/>
          <w:lang w:val="ru"/>
        </w:rPr>
        <w:t>МФЦ</w:t>
      </w:r>
      <w:r w:rsidRPr="00FF6A5E">
        <w:rPr>
          <w:sz w:val="27"/>
          <w:szCs w:val="27"/>
          <w:lang w:val="ru"/>
        </w:rPr>
        <w:t xml:space="preserve">, осуществляющий консультирование, подробно и в вежливой (корректной) форме информирует </w:t>
      </w:r>
      <w:proofErr w:type="gramStart"/>
      <w:r w:rsidRPr="00FF6A5E">
        <w:rPr>
          <w:sz w:val="27"/>
          <w:szCs w:val="27"/>
          <w:lang w:val="ru"/>
        </w:rPr>
        <w:t>обратившихся</w:t>
      </w:r>
      <w:proofErr w:type="gramEnd"/>
      <w:r w:rsidRPr="00FF6A5E">
        <w:rPr>
          <w:sz w:val="27"/>
          <w:szCs w:val="27"/>
          <w:lang w:val="ru"/>
        </w:rPr>
        <w:t xml:space="preserve"> по интересующим вопросам.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- при наличии) и должности специалиста, принявшего телефонный звонок.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Если должностное лицо </w:t>
      </w:r>
      <w:r w:rsidR="003844E3">
        <w:rPr>
          <w:sz w:val="27"/>
          <w:szCs w:val="27"/>
          <w:lang w:val="ru"/>
        </w:rPr>
        <w:t>Администрации</w:t>
      </w:r>
      <w:r w:rsidRPr="00FF6A5E">
        <w:rPr>
          <w:sz w:val="27"/>
          <w:szCs w:val="27"/>
          <w:lang w:val="ru"/>
        </w:rPr>
        <w:t xml:space="preserve"> не может самостоятельно дать ответ, телефонный звонок 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</w:p>
    <w:p w:rsidR="00FF6A5E" w:rsidRPr="00FF6A5E" w:rsidRDefault="00FF6A5E" w:rsidP="004B6082">
      <w:pPr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Если подготовка ответа требует продолжительного времени, </w:t>
      </w:r>
      <w:r w:rsidR="004B6082">
        <w:rPr>
          <w:sz w:val="27"/>
          <w:szCs w:val="27"/>
          <w:lang w:val="ru"/>
        </w:rPr>
        <w:t>должностное лицо</w:t>
      </w:r>
      <w:r w:rsidRPr="00FF6A5E">
        <w:rPr>
          <w:sz w:val="27"/>
          <w:szCs w:val="27"/>
          <w:lang w:val="ru"/>
        </w:rPr>
        <w:t xml:space="preserve"> предлагает Заявителю один из следующих вариантов дальнейших действий: изложить обращение в письменной форме; назначить другое время для консультаций.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Должностное лицо </w:t>
      </w:r>
      <w:r w:rsidR="003844E3">
        <w:rPr>
          <w:sz w:val="27"/>
          <w:szCs w:val="27"/>
          <w:lang w:val="ru"/>
        </w:rPr>
        <w:t>Администрации</w:t>
      </w:r>
      <w:r w:rsidRPr="00FF6A5E">
        <w:rPr>
          <w:sz w:val="27"/>
          <w:szCs w:val="27"/>
          <w:lang w:val="ru"/>
        </w:rPr>
        <w:t xml:space="preserve">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Продолжительность информирования по телефону не должна превышать 10 минут.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Информирование осуществляется в соответствии с графиком приема граждан.</w:t>
      </w:r>
    </w:p>
    <w:p w:rsidR="00FF6A5E" w:rsidRPr="00FF6A5E" w:rsidRDefault="00FF6A5E" w:rsidP="00FF6A5E">
      <w:pPr>
        <w:numPr>
          <w:ilvl w:val="0"/>
          <w:numId w:val="34"/>
        </w:numPr>
        <w:tabs>
          <w:tab w:val="left" w:pos="1354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По письменному обращению должностное лицо </w:t>
      </w:r>
      <w:r w:rsidR="003844E3">
        <w:rPr>
          <w:sz w:val="27"/>
          <w:szCs w:val="27"/>
          <w:lang w:val="ru"/>
        </w:rPr>
        <w:t>Администрации</w:t>
      </w:r>
      <w:r w:rsidRPr="00FF6A5E">
        <w:rPr>
          <w:sz w:val="27"/>
          <w:szCs w:val="27"/>
          <w:lang w:val="ru"/>
        </w:rPr>
        <w:t>, ответственн</w:t>
      </w:r>
      <w:r w:rsidR="004B6082">
        <w:rPr>
          <w:sz w:val="27"/>
          <w:szCs w:val="27"/>
          <w:lang w:val="ru"/>
        </w:rPr>
        <w:t>ое</w:t>
      </w:r>
      <w:r w:rsidRPr="00FF6A5E">
        <w:rPr>
          <w:sz w:val="27"/>
          <w:szCs w:val="27"/>
          <w:lang w:val="ru"/>
        </w:rPr>
        <w:t xml:space="preserve"> за предоставление муниципальной услуги, подробно в письменной форме разъясняет гражданину сведения по вопросам, указанным в пункте 1.5. настоящего Административного регламента в порядке, установленном Федеральным законом от 2 мая 2006 г. № 59-ФЗ «О порядке рассмотрения обращений граждан Российской Федерации» (далее - Федеральный закон № 59-ФЗ).</w:t>
      </w:r>
    </w:p>
    <w:p w:rsidR="00FF6A5E" w:rsidRPr="00FF6A5E" w:rsidRDefault="00FF6A5E" w:rsidP="00FF6A5E">
      <w:pPr>
        <w:numPr>
          <w:ilvl w:val="0"/>
          <w:numId w:val="34"/>
        </w:numPr>
        <w:tabs>
          <w:tab w:val="left" w:pos="1340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lastRenderedPageBreak/>
        <w:t xml:space="preserve">На ЕПГУ размещаются сведения, предусмотренные Положением о федеральной </w:t>
      </w:r>
      <w:r w:rsidR="00B66025">
        <w:rPr>
          <w:sz w:val="27"/>
          <w:szCs w:val="27"/>
          <w:lang w:val="ru"/>
        </w:rPr>
        <w:t>муниципальной</w:t>
      </w:r>
      <w:r w:rsidRPr="00FF6A5E">
        <w:rPr>
          <w:sz w:val="27"/>
          <w:szCs w:val="27"/>
          <w:lang w:val="ru"/>
        </w:rPr>
        <w:t xml:space="preserve">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года № 861.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proofErr w:type="gramStart"/>
      <w:r w:rsidRPr="00FF6A5E">
        <w:rPr>
          <w:sz w:val="27"/>
          <w:szCs w:val="27"/>
          <w:lang w:val="ru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FF6A5E" w:rsidRPr="00FF6A5E" w:rsidRDefault="00FF6A5E" w:rsidP="00FF6A5E">
      <w:pPr>
        <w:numPr>
          <w:ilvl w:val="0"/>
          <w:numId w:val="34"/>
        </w:numPr>
        <w:tabs>
          <w:tab w:val="left" w:pos="1273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На официальном сайте </w:t>
      </w:r>
      <w:r w:rsidR="003844E3">
        <w:rPr>
          <w:sz w:val="27"/>
          <w:szCs w:val="27"/>
          <w:lang w:val="ru"/>
        </w:rPr>
        <w:t>МО</w:t>
      </w:r>
      <w:r w:rsidRPr="00FF6A5E">
        <w:rPr>
          <w:sz w:val="27"/>
          <w:szCs w:val="27"/>
          <w:lang w:val="ru"/>
        </w:rPr>
        <w:t xml:space="preserve"> и в многофункциональном центре размещается следующая справочная информация: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о месте нахождения и графике работы </w:t>
      </w:r>
      <w:r w:rsidR="003844E3">
        <w:rPr>
          <w:sz w:val="27"/>
          <w:szCs w:val="27"/>
          <w:lang w:val="ru"/>
        </w:rPr>
        <w:t>Администрации</w:t>
      </w:r>
      <w:r w:rsidRPr="00FF6A5E">
        <w:rPr>
          <w:sz w:val="27"/>
          <w:szCs w:val="27"/>
          <w:lang w:val="ru"/>
        </w:rPr>
        <w:t xml:space="preserve"> и их структурных подразделений, ответственных за предоставление муниципальной услуги, а также многофункциональных центров;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справочные телефоны структурных подразделений </w:t>
      </w:r>
      <w:r w:rsidR="003844E3">
        <w:rPr>
          <w:sz w:val="27"/>
          <w:szCs w:val="27"/>
          <w:lang w:val="ru"/>
        </w:rPr>
        <w:t>Администрации</w:t>
      </w:r>
      <w:r w:rsidRPr="00FF6A5E">
        <w:rPr>
          <w:sz w:val="27"/>
          <w:szCs w:val="27"/>
          <w:lang w:val="ru"/>
        </w:rPr>
        <w:t>, ответственных за предоставление муницип</w:t>
      </w:r>
      <w:r w:rsidR="004B6082">
        <w:rPr>
          <w:sz w:val="27"/>
          <w:szCs w:val="27"/>
          <w:lang w:val="ru"/>
        </w:rPr>
        <w:t>альной услуги</w:t>
      </w:r>
      <w:r w:rsidRPr="00FF6A5E">
        <w:rPr>
          <w:sz w:val="27"/>
          <w:szCs w:val="27"/>
          <w:lang w:val="ru"/>
        </w:rPr>
        <w:t>;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адрес официального сайта, а также электронной почты и (или) формы обратной связи </w:t>
      </w:r>
      <w:r w:rsidR="003844E3">
        <w:rPr>
          <w:sz w:val="27"/>
          <w:szCs w:val="27"/>
          <w:lang w:val="ru"/>
        </w:rPr>
        <w:t>Администрации</w:t>
      </w:r>
      <w:r w:rsidRPr="00FF6A5E">
        <w:rPr>
          <w:sz w:val="27"/>
          <w:szCs w:val="27"/>
          <w:lang w:val="ru"/>
        </w:rPr>
        <w:t xml:space="preserve"> в сети «Интернет».</w:t>
      </w:r>
    </w:p>
    <w:p w:rsidR="00FF6A5E" w:rsidRPr="00FF6A5E" w:rsidRDefault="00FF6A5E" w:rsidP="00FF6A5E">
      <w:pPr>
        <w:numPr>
          <w:ilvl w:val="0"/>
          <w:numId w:val="34"/>
        </w:numPr>
        <w:tabs>
          <w:tab w:val="left" w:pos="1417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Размещение информации о порядке предоставления муниципальной услуги на информационных стендах в помещении </w:t>
      </w:r>
      <w:r w:rsidR="00210259">
        <w:rPr>
          <w:sz w:val="27"/>
          <w:szCs w:val="27"/>
          <w:lang w:val="ru"/>
        </w:rPr>
        <w:t xml:space="preserve"> МФЦ</w:t>
      </w:r>
      <w:r w:rsidRPr="00FF6A5E">
        <w:rPr>
          <w:sz w:val="27"/>
          <w:szCs w:val="27"/>
          <w:lang w:val="ru"/>
        </w:rPr>
        <w:t xml:space="preserve"> осуществляется в соответствии с соглашением, заключенным между многофункциональным центром и </w:t>
      </w:r>
      <w:r w:rsidR="003844E3">
        <w:rPr>
          <w:sz w:val="27"/>
          <w:szCs w:val="27"/>
          <w:lang w:val="ru"/>
        </w:rPr>
        <w:t>Администрацией</w:t>
      </w:r>
      <w:r w:rsidRPr="00FF6A5E">
        <w:rPr>
          <w:sz w:val="27"/>
          <w:szCs w:val="27"/>
          <w:lang w:val="ru"/>
        </w:rPr>
        <w:t xml:space="preserve"> с учетом требований к информированию, установленных Административным регламентом.</w:t>
      </w:r>
    </w:p>
    <w:p w:rsidR="00FF6A5E" w:rsidRPr="00FF6A5E" w:rsidRDefault="00FF6A5E" w:rsidP="00473FF7">
      <w:pPr>
        <w:autoSpaceDE/>
        <w:autoSpaceDN/>
        <w:spacing w:after="341"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1.1</w:t>
      </w:r>
      <w:r w:rsidR="004B6082">
        <w:rPr>
          <w:sz w:val="27"/>
          <w:szCs w:val="27"/>
          <w:lang w:val="ru"/>
        </w:rPr>
        <w:t>1</w:t>
      </w:r>
      <w:r w:rsidRPr="00FF6A5E">
        <w:rPr>
          <w:sz w:val="27"/>
          <w:szCs w:val="27"/>
          <w:lang w:val="ru"/>
        </w:rPr>
        <w:t xml:space="preserve">. Информация о ходе рассмотрения уведомления об окончании строительства и о результатах предоставления муниципальной услуги может быть получена заявителем (его представителем) в личном кабинете на ЕПГУ, региональном портале, а также в соответствующем структурном подразделении </w:t>
      </w:r>
      <w:r w:rsidR="003844E3">
        <w:rPr>
          <w:sz w:val="27"/>
          <w:szCs w:val="27"/>
          <w:lang w:val="ru"/>
        </w:rPr>
        <w:t>Администрации</w:t>
      </w:r>
      <w:r w:rsidRPr="00FF6A5E">
        <w:rPr>
          <w:sz w:val="27"/>
          <w:szCs w:val="27"/>
          <w:lang w:val="ru"/>
        </w:rPr>
        <w:t xml:space="preserve"> при обращении заявителя лично, по телефону посредством электронной почты.</w:t>
      </w:r>
    </w:p>
    <w:p w:rsidR="00FF6A5E" w:rsidRPr="00473FF7" w:rsidRDefault="00FF6A5E" w:rsidP="00473FF7">
      <w:pPr>
        <w:keepNext/>
        <w:keepLines/>
        <w:autoSpaceDE/>
        <w:autoSpaceDN/>
        <w:spacing w:after="301" w:line="270" w:lineRule="exact"/>
        <w:ind w:firstLine="720"/>
        <w:jc w:val="center"/>
        <w:rPr>
          <w:rFonts w:ascii="Arial Unicode MS" w:eastAsia="Arial Unicode MS" w:hAnsi="Arial Unicode MS" w:cs="Arial Unicode MS"/>
          <w:b/>
          <w:color w:val="000000"/>
          <w:sz w:val="24"/>
          <w:szCs w:val="24"/>
          <w:lang w:val="ru"/>
        </w:rPr>
      </w:pPr>
      <w:bookmarkStart w:id="1" w:name="bookmark98"/>
      <w:r w:rsidRPr="00473FF7">
        <w:rPr>
          <w:rFonts w:eastAsia="Arial Unicode MS"/>
          <w:b/>
          <w:color w:val="000000"/>
          <w:sz w:val="27"/>
          <w:szCs w:val="27"/>
          <w:lang w:val="ru"/>
        </w:rPr>
        <w:t>II. Стандарт предоставления муниципальной услуги</w:t>
      </w:r>
      <w:bookmarkEnd w:id="1"/>
    </w:p>
    <w:p w:rsidR="00FF6A5E" w:rsidRPr="00FF6A5E" w:rsidRDefault="00FF6A5E" w:rsidP="00FF6A5E">
      <w:pPr>
        <w:numPr>
          <w:ilvl w:val="0"/>
          <w:numId w:val="36"/>
        </w:numPr>
        <w:tabs>
          <w:tab w:val="left" w:pos="1200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Наименование </w:t>
      </w:r>
      <w:r w:rsidR="003844E3">
        <w:rPr>
          <w:sz w:val="27"/>
          <w:szCs w:val="27"/>
          <w:lang w:val="ru"/>
        </w:rPr>
        <w:t>муниципальной услуги - "</w:t>
      </w:r>
      <w:r w:rsidRPr="00FF6A5E">
        <w:rPr>
          <w:sz w:val="27"/>
          <w:szCs w:val="27"/>
          <w:lang w:val="ru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строительства".</w:t>
      </w:r>
    </w:p>
    <w:p w:rsidR="00FF6A5E" w:rsidRPr="00473FF7" w:rsidRDefault="0063751F" w:rsidP="00FF6A5E">
      <w:pPr>
        <w:autoSpaceDE/>
        <w:autoSpaceDN/>
        <w:spacing w:line="322" w:lineRule="exact"/>
        <w:ind w:right="20" w:firstLine="720"/>
        <w:jc w:val="both"/>
        <w:rPr>
          <w:sz w:val="27"/>
          <w:szCs w:val="27"/>
          <w:lang w:val="ru"/>
        </w:rPr>
      </w:pPr>
      <w:r w:rsidRPr="00473FF7">
        <w:rPr>
          <w:iCs/>
          <w:sz w:val="27"/>
          <w:szCs w:val="27"/>
          <w:shd w:val="clear" w:color="auto" w:fill="FFFFFF"/>
          <w:lang w:val="ru"/>
        </w:rPr>
        <w:t>Муниципальна</w:t>
      </w:r>
      <w:r w:rsidR="00FF6A5E" w:rsidRPr="00473FF7">
        <w:rPr>
          <w:iCs/>
          <w:sz w:val="27"/>
          <w:szCs w:val="27"/>
          <w:shd w:val="clear" w:color="auto" w:fill="FFFFFF"/>
          <w:lang w:val="ru"/>
        </w:rPr>
        <w:t>я услуга предоставляется</w:t>
      </w:r>
      <w:r w:rsidRPr="00473FF7">
        <w:rPr>
          <w:iCs/>
          <w:sz w:val="27"/>
          <w:szCs w:val="27"/>
          <w:shd w:val="clear" w:color="auto" w:fill="FFFFFF"/>
          <w:lang w:val="ru"/>
        </w:rPr>
        <w:t xml:space="preserve"> Администрацией муниципального образования «Муниципальный округ </w:t>
      </w:r>
      <w:proofErr w:type="spellStart"/>
      <w:r w:rsidRPr="00473FF7">
        <w:rPr>
          <w:iCs/>
          <w:sz w:val="27"/>
          <w:szCs w:val="27"/>
          <w:shd w:val="clear" w:color="auto" w:fill="FFFFFF"/>
          <w:lang w:val="ru"/>
        </w:rPr>
        <w:t>Балезинский</w:t>
      </w:r>
      <w:proofErr w:type="spellEnd"/>
      <w:r w:rsidRPr="00473FF7">
        <w:rPr>
          <w:iCs/>
          <w:sz w:val="27"/>
          <w:szCs w:val="27"/>
          <w:shd w:val="clear" w:color="auto" w:fill="FFFFFF"/>
          <w:lang w:val="ru"/>
        </w:rPr>
        <w:t xml:space="preserve"> район Удмуртской Республики»</w:t>
      </w:r>
      <w:r w:rsidR="00FF6A5E" w:rsidRPr="00473FF7">
        <w:rPr>
          <w:sz w:val="27"/>
          <w:szCs w:val="27"/>
          <w:lang w:val="ru"/>
        </w:rPr>
        <w:t>.</w:t>
      </w:r>
    </w:p>
    <w:p w:rsidR="00FF6A5E" w:rsidRPr="00FF6A5E" w:rsidRDefault="00FF6A5E" w:rsidP="00FF6A5E">
      <w:pPr>
        <w:numPr>
          <w:ilvl w:val="0"/>
          <w:numId w:val="36"/>
        </w:numPr>
        <w:tabs>
          <w:tab w:val="left" w:pos="1210"/>
        </w:tabs>
        <w:autoSpaceDE/>
        <w:autoSpaceDN/>
        <w:spacing w:line="322" w:lineRule="exact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Состав заявителей.</w:t>
      </w:r>
    </w:p>
    <w:p w:rsidR="00FF6A5E" w:rsidRPr="00FF6A5E" w:rsidRDefault="00FF6A5E" w:rsidP="00FF6A5E">
      <w:pPr>
        <w:autoSpaceDE/>
        <w:autoSpaceDN/>
        <w:spacing w:line="322" w:lineRule="exact"/>
        <w:ind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Заявителями при обращении за получением услуги являются застройщики</w:t>
      </w:r>
      <w:r w:rsidR="004B6082">
        <w:rPr>
          <w:sz w:val="27"/>
          <w:szCs w:val="27"/>
          <w:lang w:val="ru"/>
        </w:rPr>
        <w:t xml:space="preserve"> объекта капитального строительства или технические заказчики</w:t>
      </w:r>
      <w:r w:rsidRPr="00FF6A5E">
        <w:rPr>
          <w:sz w:val="27"/>
          <w:szCs w:val="27"/>
          <w:lang w:val="ru"/>
        </w:rPr>
        <w:t>.</w:t>
      </w:r>
    </w:p>
    <w:p w:rsidR="00FF6A5E" w:rsidRPr="00FF6A5E" w:rsidRDefault="00FF6A5E" w:rsidP="00FF6A5E">
      <w:pPr>
        <w:autoSpaceDE/>
        <w:autoSpaceDN/>
        <w:spacing w:line="322" w:lineRule="exact"/>
        <w:ind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Заявитель вправе обратиться за получением услуги через представителя. Полномочия представителя, выступающего от имени заявителя, подтверждаются </w:t>
      </w:r>
      <w:r w:rsidRPr="00FF6A5E">
        <w:rPr>
          <w:sz w:val="27"/>
          <w:szCs w:val="27"/>
          <w:lang w:val="ru"/>
        </w:rPr>
        <w:lastRenderedPageBreak/>
        <w:t>доверенностью, оформленной в соответствии с требованиями законодательства Российской Федерации.</w:t>
      </w:r>
    </w:p>
    <w:p w:rsidR="00FF6A5E" w:rsidRPr="00FF6A5E" w:rsidRDefault="00FF6A5E" w:rsidP="00FF6A5E">
      <w:pPr>
        <w:numPr>
          <w:ilvl w:val="0"/>
          <w:numId w:val="36"/>
        </w:numPr>
        <w:tabs>
          <w:tab w:val="left" w:pos="1200"/>
        </w:tabs>
        <w:autoSpaceDE/>
        <w:autoSpaceDN/>
        <w:spacing w:line="322" w:lineRule="exact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Правовые основания для предоставления услуги:</w:t>
      </w:r>
    </w:p>
    <w:p w:rsidR="00FF6A5E" w:rsidRPr="00FF6A5E" w:rsidRDefault="00473FF7" w:rsidP="00FF6A5E">
      <w:pPr>
        <w:autoSpaceDE/>
        <w:autoSpaceDN/>
        <w:spacing w:line="322" w:lineRule="exact"/>
        <w:ind w:firstLine="720"/>
        <w:jc w:val="both"/>
        <w:rPr>
          <w:sz w:val="27"/>
          <w:szCs w:val="27"/>
          <w:lang w:val="ru"/>
        </w:rPr>
      </w:pPr>
      <w:r>
        <w:rPr>
          <w:sz w:val="27"/>
          <w:szCs w:val="27"/>
          <w:lang w:val="ru"/>
        </w:rPr>
        <w:t xml:space="preserve">- </w:t>
      </w:r>
      <w:r w:rsidR="00FF6A5E" w:rsidRPr="00FF6A5E">
        <w:rPr>
          <w:sz w:val="27"/>
          <w:szCs w:val="27"/>
          <w:lang w:val="ru"/>
        </w:rPr>
        <w:t>Градостроительный кодекс Российской Федерации;</w:t>
      </w:r>
    </w:p>
    <w:p w:rsidR="00FF6A5E" w:rsidRPr="00FF6A5E" w:rsidRDefault="00473FF7" w:rsidP="00FF6A5E">
      <w:pPr>
        <w:autoSpaceDE/>
        <w:autoSpaceDN/>
        <w:spacing w:line="322" w:lineRule="exact"/>
        <w:ind w:firstLine="720"/>
        <w:jc w:val="both"/>
        <w:rPr>
          <w:sz w:val="27"/>
          <w:szCs w:val="27"/>
          <w:lang w:val="ru"/>
        </w:rPr>
      </w:pPr>
      <w:r>
        <w:rPr>
          <w:sz w:val="27"/>
          <w:szCs w:val="27"/>
          <w:lang w:val="ru"/>
        </w:rPr>
        <w:t xml:space="preserve">- </w:t>
      </w:r>
      <w:r w:rsidR="00FF6A5E" w:rsidRPr="00FF6A5E">
        <w:rPr>
          <w:sz w:val="27"/>
          <w:szCs w:val="27"/>
          <w:lang w:val="ru"/>
        </w:rPr>
        <w:t>Земельный кодекс Российской Федерации;</w:t>
      </w:r>
    </w:p>
    <w:p w:rsidR="00FF6A5E" w:rsidRPr="00FF6A5E" w:rsidRDefault="00473FF7" w:rsidP="00FF6A5E">
      <w:pPr>
        <w:autoSpaceDE/>
        <w:autoSpaceDN/>
        <w:spacing w:line="322" w:lineRule="exact"/>
        <w:ind w:right="20" w:firstLine="720"/>
        <w:jc w:val="both"/>
        <w:rPr>
          <w:sz w:val="27"/>
          <w:szCs w:val="27"/>
          <w:lang w:val="ru"/>
        </w:rPr>
      </w:pPr>
      <w:r>
        <w:rPr>
          <w:sz w:val="27"/>
          <w:szCs w:val="27"/>
          <w:lang w:val="ru"/>
        </w:rPr>
        <w:t xml:space="preserve">- </w:t>
      </w:r>
      <w:r w:rsidR="00FF6A5E" w:rsidRPr="00FF6A5E">
        <w:rPr>
          <w:sz w:val="27"/>
          <w:szCs w:val="27"/>
          <w:lang w:val="ru"/>
        </w:rPr>
        <w:t xml:space="preserve">Федеральный закон </w:t>
      </w:r>
      <w:r w:rsidR="00BF2FCC" w:rsidRPr="00BF2FCC">
        <w:rPr>
          <w:sz w:val="27"/>
          <w:szCs w:val="27"/>
          <w:lang w:val="ru"/>
        </w:rPr>
        <w:t xml:space="preserve">от 06.10.2003 N 131-ФЗ  </w:t>
      </w:r>
      <w:r w:rsidR="00FF6A5E" w:rsidRPr="00FF6A5E">
        <w:rPr>
          <w:sz w:val="27"/>
          <w:szCs w:val="27"/>
          <w:lang w:val="ru"/>
        </w:rPr>
        <w:t>"Об общих принципах организации местного самоуправления в Российской Федерации";</w:t>
      </w:r>
    </w:p>
    <w:p w:rsidR="00FF6A5E" w:rsidRPr="00FF6A5E" w:rsidRDefault="00473FF7" w:rsidP="00FF6A5E">
      <w:pPr>
        <w:autoSpaceDE/>
        <w:autoSpaceDN/>
        <w:spacing w:line="322" w:lineRule="exact"/>
        <w:ind w:right="20" w:firstLine="720"/>
        <w:jc w:val="both"/>
        <w:rPr>
          <w:sz w:val="27"/>
          <w:szCs w:val="27"/>
          <w:lang w:val="ru"/>
        </w:rPr>
      </w:pPr>
      <w:r>
        <w:rPr>
          <w:sz w:val="27"/>
          <w:szCs w:val="27"/>
          <w:lang w:val="ru"/>
        </w:rPr>
        <w:t xml:space="preserve">- </w:t>
      </w:r>
      <w:r w:rsidR="00FF6A5E" w:rsidRPr="00FF6A5E">
        <w:rPr>
          <w:sz w:val="27"/>
          <w:szCs w:val="27"/>
          <w:lang w:val="ru"/>
        </w:rPr>
        <w:t xml:space="preserve">Федеральный закон </w:t>
      </w:r>
      <w:r w:rsidR="00BF2FCC" w:rsidRPr="00BF2FCC">
        <w:rPr>
          <w:sz w:val="27"/>
          <w:szCs w:val="27"/>
          <w:lang w:val="ru"/>
        </w:rPr>
        <w:t>от 27.07.2010 N 210-ФЗ</w:t>
      </w:r>
      <w:r w:rsidR="00BF2FCC">
        <w:rPr>
          <w:sz w:val="27"/>
          <w:szCs w:val="27"/>
          <w:lang w:val="ru"/>
        </w:rPr>
        <w:t xml:space="preserve"> </w:t>
      </w:r>
      <w:r w:rsidR="00FF6A5E" w:rsidRPr="00FF6A5E">
        <w:rPr>
          <w:sz w:val="27"/>
          <w:szCs w:val="27"/>
          <w:lang w:val="ru"/>
        </w:rPr>
        <w:t>"Об организации предоставления государственных и муниципальных услуг";</w:t>
      </w:r>
    </w:p>
    <w:p w:rsidR="00FF6A5E" w:rsidRPr="00FF6A5E" w:rsidRDefault="00473FF7" w:rsidP="00FF6A5E">
      <w:pPr>
        <w:autoSpaceDE/>
        <w:autoSpaceDN/>
        <w:spacing w:line="322" w:lineRule="exact"/>
        <w:ind w:right="20" w:firstLine="720"/>
        <w:jc w:val="both"/>
        <w:rPr>
          <w:sz w:val="27"/>
          <w:szCs w:val="27"/>
          <w:lang w:val="ru"/>
        </w:rPr>
      </w:pPr>
      <w:r>
        <w:rPr>
          <w:sz w:val="27"/>
          <w:szCs w:val="27"/>
          <w:lang w:val="ru"/>
        </w:rPr>
        <w:t xml:space="preserve">- </w:t>
      </w:r>
      <w:r w:rsidR="00FF6A5E" w:rsidRPr="00FF6A5E">
        <w:rPr>
          <w:sz w:val="27"/>
          <w:szCs w:val="27"/>
          <w:lang w:val="ru"/>
        </w:rPr>
        <w:t xml:space="preserve">Федеральный закон </w:t>
      </w:r>
      <w:r w:rsidR="00BF2FCC" w:rsidRPr="00BF2FCC">
        <w:rPr>
          <w:sz w:val="27"/>
          <w:szCs w:val="27"/>
          <w:lang w:val="ru"/>
        </w:rPr>
        <w:t>от 25.06.2002 N 73-ФЗ</w:t>
      </w:r>
      <w:r w:rsidR="00BF2FCC">
        <w:rPr>
          <w:sz w:val="27"/>
          <w:szCs w:val="27"/>
          <w:lang w:val="ru"/>
        </w:rPr>
        <w:t xml:space="preserve"> </w:t>
      </w:r>
      <w:r w:rsidR="00FF6A5E" w:rsidRPr="00FF6A5E">
        <w:rPr>
          <w:sz w:val="27"/>
          <w:szCs w:val="27"/>
          <w:lang w:val="ru"/>
        </w:rPr>
        <w:t>"Об объектах культурного наследия (памятниках истории и культуры) народов Российской Федерации";</w:t>
      </w:r>
    </w:p>
    <w:p w:rsidR="00FF6A5E" w:rsidRPr="00FF6A5E" w:rsidRDefault="00473FF7" w:rsidP="00FF6A5E">
      <w:pPr>
        <w:autoSpaceDE/>
        <w:autoSpaceDN/>
        <w:spacing w:line="322" w:lineRule="exact"/>
        <w:ind w:firstLine="720"/>
        <w:jc w:val="both"/>
        <w:rPr>
          <w:sz w:val="27"/>
          <w:szCs w:val="27"/>
          <w:lang w:val="ru"/>
        </w:rPr>
      </w:pPr>
      <w:r>
        <w:rPr>
          <w:sz w:val="27"/>
          <w:szCs w:val="27"/>
          <w:lang w:val="ru"/>
        </w:rPr>
        <w:t xml:space="preserve">- </w:t>
      </w:r>
      <w:r w:rsidR="00FF6A5E" w:rsidRPr="00FF6A5E">
        <w:rPr>
          <w:sz w:val="27"/>
          <w:szCs w:val="27"/>
          <w:lang w:val="ru"/>
        </w:rPr>
        <w:t xml:space="preserve">Федеральный закон </w:t>
      </w:r>
      <w:r w:rsidR="00BF2FCC" w:rsidRPr="00BF2FCC">
        <w:rPr>
          <w:sz w:val="27"/>
          <w:szCs w:val="27"/>
          <w:lang w:val="ru"/>
        </w:rPr>
        <w:t>от 06.04.2011 N 63-ФЗ</w:t>
      </w:r>
      <w:r w:rsidR="00BF2FCC">
        <w:rPr>
          <w:sz w:val="27"/>
          <w:szCs w:val="27"/>
          <w:lang w:val="ru"/>
        </w:rPr>
        <w:t xml:space="preserve"> </w:t>
      </w:r>
      <w:r w:rsidR="00FF6A5E" w:rsidRPr="00FF6A5E">
        <w:rPr>
          <w:sz w:val="27"/>
          <w:szCs w:val="27"/>
          <w:lang w:val="ru"/>
        </w:rPr>
        <w:t>"Об электронной подписи";</w:t>
      </w:r>
    </w:p>
    <w:p w:rsidR="00FF6A5E" w:rsidRPr="00FF6A5E" w:rsidRDefault="00473FF7" w:rsidP="00FF6A5E">
      <w:pPr>
        <w:autoSpaceDE/>
        <w:autoSpaceDN/>
        <w:spacing w:line="322" w:lineRule="exact"/>
        <w:ind w:firstLine="720"/>
        <w:jc w:val="both"/>
        <w:rPr>
          <w:sz w:val="27"/>
          <w:szCs w:val="27"/>
          <w:lang w:val="ru"/>
        </w:rPr>
      </w:pPr>
      <w:r>
        <w:rPr>
          <w:sz w:val="27"/>
          <w:szCs w:val="27"/>
          <w:lang w:val="ru"/>
        </w:rPr>
        <w:t xml:space="preserve">- </w:t>
      </w:r>
      <w:r w:rsidR="00FF6A5E" w:rsidRPr="00FF6A5E">
        <w:rPr>
          <w:sz w:val="27"/>
          <w:szCs w:val="27"/>
          <w:lang w:val="ru"/>
        </w:rPr>
        <w:t xml:space="preserve">Федеральный закон </w:t>
      </w:r>
      <w:r w:rsidR="00BF2FCC" w:rsidRPr="00BF2FCC">
        <w:rPr>
          <w:sz w:val="27"/>
          <w:szCs w:val="27"/>
          <w:lang w:val="ru"/>
        </w:rPr>
        <w:t>от 27.07.2006 N 152-ФЗ</w:t>
      </w:r>
      <w:r w:rsidR="00BF2FCC">
        <w:rPr>
          <w:sz w:val="27"/>
          <w:szCs w:val="27"/>
          <w:lang w:val="ru"/>
        </w:rPr>
        <w:t xml:space="preserve"> </w:t>
      </w:r>
      <w:r w:rsidR="00FF6A5E" w:rsidRPr="00FF6A5E">
        <w:rPr>
          <w:sz w:val="27"/>
          <w:szCs w:val="27"/>
          <w:lang w:val="ru"/>
        </w:rPr>
        <w:t>"О персональных данных";</w:t>
      </w:r>
    </w:p>
    <w:p w:rsidR="00FF6A5E" w:rsidRPr="00FF6A5E" w:rsidRDefault="00473FF7" w:rsidP="00FF6A5E">
      <w:pPr>
        <w:autoSpaceDE/>
        <w:autoSpaceDN/>
        <w:spacing w:line="322" w:lineRule="exact"/>
        <w:ind w:right="20" w:firstLine="720"/>
        <w:jc w:val="both"/>
        <w:rPr>
          <w:sz w:val="27"/>
          <w:szCs w:val="27"/>
          <w:lang w:val="ru"/>
        </w:rPr>
      </w:pPr>
      <w:r>
        <w:rPr>
          <w:sz w:val="27"/>
          <w:szCs w:val="27"/>
          <w:lang w:val="ru"/>
        </w:rPr>
        <w:t xml:space="preserve">- </w:t>
      </w:r>
      <w:r w:rsidR="00FF6A5E" w:rsidRPr="00FF6A5E">
        <w:rPr>
          <w:sz w:val="27"/>
          <w:szCs w:val="27"/>
          <w:lang w:val="ru"/>
        </w:rPr>
        <w:t xml:space="preserve">постановление Правительства Российской Федерации от 22 декабря 2012 г. № 1376 "Об утверждении </w:t>
      </w:r>
      <w:proofErr w:type="gramStart"/>
      <w:r w:rsidR="00FF6A5E" w:rsidRPr="00FF6A5E">
        <w:rPr>
          <w:sz w:val="27"/>
          <w:szCs w:val="27"/>
          <w:lang w:val="ru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FF6A5E" w:rsidRPr="00FF6A5E">
        <w:rPr>
          <w:sz w:val="27"/>
          <w:szCs w:val="27"/>
          <w:lang w:val="ru"/>
        </w:rPr>
        <w:t xml:space="preserve"> и муниципальных услуг";</w:t>
      </w:r>
    </w:p>
    <w:p w:rsidR="00FF6A5E" w:rsidRPr="00FF6A5E" w:rsidRDefault="00473FF7" w:rsidP="00FF6A5E">
      <w:pPr>
        <w:tabs>
          <w:tab w:val="left" w:pos="2731"/>
          <w:tab w:val="left" w:pos="5630"/>
          <w:tab w:val="left" w:pos="6624"/>
          <w:tab w:val="left" w:pos="9394"/>
        </w:tabs>
        <w:autoSpaceDE/>
        <w:autoSpaceDN/>
        <w:spacing w:line="322" w:lineRule="exact"/>
        <w:ind w:right="20" w:firstLine="720"/>
        <w:jc w:val="both"/>
        <w:rPr>
          <w:sz w:val="27"/>
          <w:szCs w:val="27"/>
          <w:lang w:val="ru"/>
        </w:rPr>
      </w:pPr>
      <w:r>
        <w:rPr>
          <w:sz w:val="27"/>
          <w:szCs w:val="27"/>
          <w:lang w:val="ru"/>
        </w:rPr>
        <w:t xml:space="preserve">- </w:t>
      </w:r>
      <w:r w:rsidR="00FF6A5E" w:rsidRPr="00FF6A5E">
        <w:rPr>
          <w:sz w:val="27"/>
          <w:szCs w:val="27"/>
          <w:lang w:val="ru"/>
        </w:rPr>
        <w:t>постановление Правительства Российской Федерации от 27 сентября 2011 г. № 797 "О взаимодействии между многофункцион</w:t>
      </w:r>
      <w:r w:rsidR="0063751F">
        <w:rPr>
          <w:sz w:val="27"/>
          <w:szCs w:val="27"/>
          <w:lang w:val="ru"/>
        </w:rPr>
        <w:t>альными центрами предоставления</w:t>
      </w:r>
      <w:r w:rsidR="009F1952">
        <w:rPr>
          <w:sz w:val="27"/>
          <w:szCs w:val="27"/>
          <w:lang w:val="ru"/>
        </w:rPr>
        <w:t xml:space="preserve"> </w:t>
      </w:r>
      <w:r w:rsidR="00FF6A5E" w:rsidRPr="00FF6A5E">
        <w:rPr>
          <w:sz w:val="27"/>
          <w:szCs w:val="27"/>
          <w:lang w:val="ru"/>
        </w:rPr>
        <w:t>государственных</w:t>
      </w:r>
      <w:r w:rsidR="00FF6A5E" w:rsidRPr="00FF6A5E">
        <w:rPr>
          <w:sz w:val="27"/>
          <w:szCs w:val="27"/>
          <w:lang w:val="ru"/>
        </w:rPr>
        <w:tab/>
        <w:t>и</w:t>
      </w:r>
      <w:r w:rsidR="00FF6A5E" w:rsidRPr="00FF6A5E">
        <w:rPr>
          <w:sz w:val="27"/>
          <w:szCs w:val="27"/>
          <w:lang w:val="ru"/>
        </w:rPr>
        <w:tab/>
        <w:t>муниципальных</w:t>
      </w:r>
      <w:r w:rsidR="00FF6A5E" w:rsidRPr="00FF6A5E">
        <w:rPr>
          <w:sz w:val="27"/>
          <w:szCs w:val="27"/>
          <w:lang w:val="ru"/>
        </w:rPr>
        <w:tab/>
        <w:t>услуг</w:t>
      </w:r>
    </w:p>
    <w:p w:rsidR="00FF6A5E" w:rsidRPr="00FF6A5E" w:rsidRDefault="00FF6A5E" w:rsidP="00FF6A5E">
      <w:pPr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и федеральными органами исполнительной власти, органами государственных внебюджетных фондов, органами </w:t>
      </w:r>
      <w:r w:rsidR="00B66025">
        <w:rPr>
          <w:sz w:val="27"/>
          <w:szCs w:val="27"/>
          <w:lang w:val="ru"/>
        </w:rPr>
        <w:t>муниципальной</w:t>
      </w:r>
      <w:r w:rsidRPr="00FF6A5E">
        <w:rPr>
          <w:sz w:val="27"/>
          <w:szCs w:val="27"/>
          <w:lang w:val="ru"/>
        </w:rPr>
        <w:t xml:space="preserve"> власти субъектов Российской Федерации, органами местного самоуправления";</w:t>
      </w:r>
    </w:p>
    <w:p w:rsidR="00FF6A5E" w:rsidRPr="00FF6A5E" w:rsidRDefault="00473FF7" w:rsidP="00FF6A5E">
      <w:pPr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>
        <w:rPr>
          <w:sz w:val="27"/>
          <w:szCs w:val="27"/>
          <w:lang w:val="ru"/>
        </w:rPr>
        <w:t xml:space="preserve">- </w:t>
      </w:r>
      <w:r w:rsidR="00FF6A5E" w:rsidRPr="00FF6A5E">
        <w:rPr>
          <w:sz w:val="27"/>
          <w:szCs w:val="27"/>
          <w:lang w:val="ru"/>
        </w:rPr>
        <w:t>постановление Правительства Российской Федерации от 25 января 2013 г. № 33 "Об использовании простой электронной подписи при оказании государственных и муниципальных услуг";</w:t>
      </w:r>
    </w:p>
    <w:p w:rsidR="00FF6A5E" w:rsidRPr="00FF6A5E" w:rsidRDefault="00473FF7" w:rsidP="00FF6A5E">
      <w:pPr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proofErr w:type="gramStart"/>
      <w:r>
        <w:rPr>
          <w:sz w:val="27"/>
          <w:szCs w:val="27"/>
          <w:lang w:val="ru"/>
        </w:rPr>
        <w:t xml:space="preserve">- </w:t>
      </w:r>
      <w:r w:rsidR="00FF6A5E" w:rsidRPr="00FF6A5E">
        <w:rPr>
          <w:sz w:val="27"/>
          <w:szCs w:val="27"/>
          <w:lang w:val="ru"/>
        </w:rPr>
        <w:t xml:space="preserve">постановление Правительства Российской Федерации от 18 марта 2015 г. № 250 "Об утверждении требований к составлению и выдаче заявителям документов на бумажном носителе, подтверждающих содержание электронных документов, направленных в </w:t>
      </w:r>
      <w:r w:rsidR="00F671E8">
        <w:rPr>
          <w:sz w:val="27"/>
          <w:szCs w:val="27"/>
          <w:lang w:val="ru"/>
        </w:rPr>
        <w:t>МФЦ</w:t>
      </w:r>
      <w:r w:rsidR="00FF6A5E" w:rsidRPr="00FF6A5E">
        <w:rPr>
          <w:sz w:val="27"/>
          <w:szCs w:val="27"/>
          <w:lang w:val="ru"/>
        </w:rPr>
        <w:t xml:space="preserve">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 систем</w:t>
      </w:r>
      <w:proofErr w:type="gramEnd"/>
      <w:r w:rsidR="00FF6A5E" w:rsidRPr="00FF6A5E">
        <w:rPr>
          <w:sz w:val="27"/>
          <w:szCs w:val="27"/>
          <w:lang w:val="ru"/>
        </w:rPr>
        <w:t xml:space="preserve"> органов, предоставляющих государственные услуги, и органов, предоставляющих муниципальные услуги, в том числе с использованием информационно - технологической и коммуникационной инфраструктуры, документов, включая составление на бумажном носителе и </w:t>
      </w:r>
      <w:proofErr w:type="gramStart"/>
      <w:r w:rsidR="00FF6A5E" w:rsidRPr="00FF6A5E">
        <w:rPr>
          <w:sz w:val="27"/>
          <w:szCs w:val="27"/>
          <w:lang w:val="ru"/>
        </w:rPr>
        <w:t>заверение выписок</w:t>
      </w:r>
      <w:proofErr w:type="gramEnd"/>
      <w:r w:rsidR="00FF6A5E" w:rsidRPr="00FF6A5E">
        <w:rPr>
          <w:sz w:val="27"/>
          <w:szCs w:val="27"/>
          <w:lang w:val="ru"/>
        </w:rPr>
        <w:t xml:space="preserve"> из указанных информационных систем;</w:t>
      </w:r>
    </w:p>
    <w:p w:rsidR="00FF6A5E" w:rsidRPr="00FF6A5E" w:rsidRDefault="00473FF7" w:rsidP="00FF6A5E">
      <w:pPr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>
        <w:rPr>
          <w:sz w:val="27"/>
          <w:szCs w:val="27"/>
          <w:lang w:val="ru"/>
        </w:rPr>
        <w:t xml:space="preserve">- </w:t>
      </w:r>
      <w:r w:rsidR="00FF6A5E" w:rsidRPr="00FF6A5E">
        <w:rPr>
          <w:sz w:val="27"/>
          <w:szCs w:val="27"/>
          <w:lang w:val="ru"/>
        </w:rPr>
        <w:t>постановление Правительства Российской Федерации от 26 марта 2016 г. № 236 "О требованиях к предоставлению в электронной форме государ</w:t>
      </w:r>
      <w:r w:rsidR="00BF2FCC">
        <w:rPr>
          <w:sz w:val="27"/>
          <w:szCs w:val="27"/>
          <w:lang w:val="ru"/>
        </w:rPr>
        <w:t>ственных и муниципальных услуг".</w:t>
      </w:r>
    </w:p>
    <w:p w:rsidR="00FF6A5E" w:rsidRPr="00FF6A5E" w:rsidRDefault="00FF6A5E" w:rsidP="00424184">
      <w:pPr>
        <w:autoSpaceDE/>
        <w:autoSpaceDN/>
        <w:spacing w:line="322" w:lineRule="exact"/>
        <w:ind w:left="20"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2.4. </w:t>
      </w:r>
      <w:proofErr w:type="gramStart"/>
      <w:r w:rsidRPr="00FF6A5E">
        <w:rPr>
          <w:sz w:val="27"/>
          <w:szCs w:val="27"/>
          <w:lang w:val="ru"/>
        </w:rPr>
        <w:t xml:space="preserve">Заявитель или его представитель представляет в </w:t>
      </w:r>
      <w:r w:rsidR="003844E3">
        <w:rPr>
          <w:sz w:val="27"/>
          <w:szCs w:val="27"/>
          <w:lang w:val="ru"/>
        </w:rPr>
        <w:t>Администрацию</w:t>
      </w:r>
      <w:r w:rsidRPr="00FF6A5E">
        <w:rPr>
          <w:sz w:val="27"/>
          <w:szCs w:val="27"/>
          <w:lang w:val="ru"/>
        </w:rPr>
        <w:t xml:space="preserve"> уведомление о сносе, уведомление о завершении сноса по форме, утвержденной федеральным органом исполнительной власти, осуществляющим функции по выработке и реализации </w:t>
      </w:r>
      <w:r w:rsidR="00B66025">
        <w:rPr>
          <w:sz w:val="27"/>
          <w:szCs w:val="27"/>
          <w:lang w:val="ru"/>
        </w:rPr>
        <w:t>муниципальной</w:t>
      </w:r>
      <w:r w:rsidRPr="00FF6A5E">
        <w:rPr>
          <w:sz w:val="27"/>
          <w:szCs w:val="27"/>
          <w:lang w:val="ru"/>
        </w:rPr>
        <w:t xml:space="preserve"> политики и нормативно-правовому регулированию в </w:t>
      </w:r>
      <w:r w:rsidRPr="00FF6A5E">
        <w:rPr>
          <w:sz w:val="27"/>
          <w:szCs w:val="27"/>
          <w:lang w:val="ru"/>
        </w:rPr>
        <w:lastRenderedPageBreak/>
        <w:t>сфере строительства, архитектуры, градостроительства, а также прилагаемые к нему документы, указанные в пункте 2.8 настоящего Административного регламента, одним из следующих способов по выбору заявителя:</w:t>
      </w:r>
      <w:proofErr w:type="gramEnd"/>
    </w:p>
    <w:p w:rsidR="00FF6A5E" w:rsidRPr="00FF6A5E" w:rsidRDefault="00FF6A5E" w:rsidP="00FF6A5E">
      <w:pPr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а) в электронной форме посредством федеральной </w:t>
      </w:r>
      <w:r w:rsidR="00B66025">
        <w:rPr>
          <w:sz w:val="27"/>
          <w:szCs w:val="27"/>
          <w:lang w:val="ru"/>
        </w:rPr>
        <w:t>муниципальной</w:t>
      </w:r>
      <w:r w:rsidRPr="00FF6A5E">
        <w:rPr>
          <w:sz w:val="27"/>
          <w:szCs w:val="27"/>
          <w:lang w:val="ru"/>
        </w:rPr>
        <w:t xml:space="preserve"> информационной системы "Единый портал государственных и муниципальных услуг (функций)", регионального портала государственных и муниципальных услуг (функций), являющегося </w:t>
      </w:r>
      <w:r w:rsidR="00B66025">
        <w:rPr>
          <w:sz w:val="27"/>
          <w:szCs w:val="27"/>
          <w:lang w:val="ru"/>
        </w:rPr>
        <w:t>муниципальной</w:t>
      </w:r>
      <w:r w:rsidRPr="00FF6A5E">
        <w:rPr>
          <w:sz w:val="27"/>
          <w:szCs w:val="27"/>
          <w:lang w:val="ru"/>
        </w:rPr>
        <w:t xml:space="preserve"> информационной системой субъекта Российской Федерации.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В случае направления уведомления о сносе, уведомления о завершении сноса и прилагаемых к нему документов указанным способом заявитель (представитель заявителя), прошедший процедуры регистрации, идентификац</w:t>
      </w:r>
      <w:proofErr w:type="gramStart"/>
      <w:r w:rsidRPr="00FF6A5E">
        <w:rPr>
          <w:sz w:val="27"/>
          <w:szCs w:val="27"/>
          <w:lang w:val="ru"/>
        </w:rPr>
        <w:t>ии и ау</w:t>
      </w:r>
      <w:proofErr w:type="gramEnd"/>
      <w:r w:rsidRPr="00FF6A5E">
        <w:rPr>
          <w:sz w:val="27"/>
          <w:szCs w:val="27"/>
          <w:lang w:val="ru"/>
        </w:rPr>
        <w:t>тентификации с использованием Единой системы идентификации и аутентификации (далее - ЕСИА), заполняет формы указанных уведомлений с использованием интерактивной формы в электронном виде.</w:t>
      </w:r>
    </w:p>
    <w:p w:rsidR="00FF6A5E" w:rsidRPr="00FF6A5E" w:rsidRDefault="00FF6A5E" w:rsidP="0063751F">
      <w:pPr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Уведомление о сносе, уведомление о завершении сноса направляется заявителем или его представителем вместе с прикрепленными электронными документами, указанными в пункте 2.8 настоящего Административного регламента. </w:t>
      </w:r>
      <w:proofErr w:type="gramStart"/>
      <w:r w:rsidRPr="00FF6A5E">
        <w:rPr>
          <w:sz w:val="27"/>
          <w:szCs w:val="27"/>
          <w:lang w:val="ru"/>
        </w:rPr>
        <w:t>Уведомление о сносе, уведомление о завершении сноса подписываются заявителем или его представителем, уполномоченным на подписание такого уведомления, простой электронной подписью, либо усиленной квалифицированной элект</w:t>
      </w:r>
      <w:r w:rsidR="0063751F">
        <w:rPr>
          <w:sz w:val="27"/>
          <w:szCs w:val="27"/>
          <w:lang w:val="ru"/>
        </w:rPr>
        <w:t>ронной подписью,</w:t>
      </w:r>
      <w:r w:rsidR="0063751F">
        <w:rPr>
          <w:sz w:val="27"/>
          <w:szCs w:val="27"/>
          <w:lang w:val="ru"/>
        </w:rPr>
        <w:tab/>
        <w:t xml:space="preserve">либо усиленной </w:t>
      </w:r>
      <w:r w:rsidRPr="00FF6A5E">
        <w:rPr>
          <w:sz w:val="27"/>
          <w:szCs w:val="27"/>
          <w:lang w:val="ru"/>
        </w:rPr>
        <w:t>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</w:t>
      </w:r>
      <w:proofErr w:type="gramEnd"/>
      <w:r w:rsidRPr="00FF6A5E">
        <w:rPr>
          <w:sz w:val="27"/>
          <w:szCs w:val="27"/>
          <w:lang w:val="ru"/>
        </w:rPr>
        <w:t xml:space="preserve"> </w:t>
      </w:r>
      <w:proofErr w:type="gramStart"/>
      <w:r w:rsidRPr="00FF6A5E">
        <w:rPr>
          <w:sz w:val="27"/>
          <w:szCs w:val="27"/>
          <w:lang w:val="ru"/>
        </w:rPr>
        <w:t>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"Об электронной подписи",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обращении</w:t>
      </w:r>
      <w:proofErr w:type="gramEnd"/>
      <w:r w:rsidRPr="00FF6A5E">
        <w:rPr>
          <w:sz w:val="27"/>
          <w:szCs w:val="27"/>
          <w:lang w:val="ru"/>
        </w:rPr>
        <w:t xml:space="preserve"> </w:t>
      </w:r>
      <w:proofErr w:type="gramStart"/>
      <w:r w:rsidRPr="00FF6A5E">
        <w:rPr>
          <w:sz w:val="27"/>
          <w:szCs w:val="27"/>
          <w:lang w:val="ru"/>
        </w:rPr>
        <w:t>за получением государственных и муниципальных услуг, утвержденными постановлением Правительства Российской Федерации от 25 января 2013 г. № 33 "Об использовании простой электронной подписи при оказании государственных и муниципальных услуг",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г. № 634 "О видах</w:t>
      </w:r>
      <w:proofErr w:type="gramEnd"/>
      <w:r w:rsidRPr="00FF6A5E">
        <w:rPr>
          <w:sz w:val="27"/>
          <w:szCs w:val="27"/>
          <w:lang w:val="ru"/>
        </w:rPr>
        <w:t xml:space="preserve"> электронной подписи, использование которых допускается при обращении за получением государственных и муниципальных услуг" (далее - усиленная неквалифицированная электронная подпись).</w:t>
      </w:r>
    </w:p>
    <w:p w:rsidR="00FF6A5E" w:rsidRPr="00FF6A5E" w:rsidRDefault="00FF6A5E" w:rsidP="00FF6A5E">
      <w:pPr>
        <w:autoSpaceDE/>
        <w:autoSpaceDN/>
        <w:spacing w:line="322" w:lineRule="exact"/>
        <w:ind w:right="20" w:firstLine="720"/>
        <w:jc w:val="both"/>
        <w:rPr>
          <w:sz w:val="27"/>
          <w:szCs w:val="27"/>
          <w:lang w:val="ru"/>
        </w:rPr>
      </w:pPr>
      <w:proofErr w:type="gramStart"/>
      <w:r w:rsidRPr="00FF6A5E">
        <w:rPr>
          <w:sz w:val="27"/>
          <w:szCs w:val="27"/>
          <w:lang w:val="ru"/>
        </w:rPr>
        <w:t xml:space="preserve">б) на бумажном носителе посредством личного обращения в </w:t>
      </w:r>
      <w:r w:rsidR="003844E3">
        <w:rPr>
          <w:sz w:val="27"/>
          <w:szCs w:val="27"/>
          <w:lang w:val="ru"/>
        </w:rPr>
        <w:t>Администрация</w:t>
      </w:r>
      <w:r w:rsidRPr="00FF6A5E">
        <w:rPr>
          <w:sz w:val="27"/>
          <w:szCs w:val="27"/>
          <w:lang w:val="ru"/>
        </w:rPr>
        <w:t xml:space="preserve">, в том числе через </w:t>
      </w:r>
      <w:r w:rsidR="00F671E8">
        <w:rPr>
          <w:sz w:val="27"/>
          <w:szCs w:val="27"/>
          <w:lang w:val="ru"/>
        </w:rPr>
        <w:t>МФЦ</w:t>
      </w:r>
      <w:r w:rsidRPr="00FF6A5E">
        <w:rPr>
          <w:sz w:val="27"/>
          <w:szCs w:val="27"/>
          <w:lang w:val="ru"/>
        </w:rPr>
        <w:t xml:space="preserve"> в соответствии с соглашением о взаимодействии между многофункциональным центром и </w:t>
      </w:r>
      <w:r w:rsidR="003844E3">
        <w:rPr>
          <w:sz w:val="27"/>
          <w:szCs w:val="27"/>
          <w:lang w:val="ru"/>
        </w:rPr>
        <w:t>Администрацией</w:t>
      </w:r>
      <w:r w:rsidRPr="00FF6A5E">
        <w:rPr>
          <w:sz w:val="27"/>
          <w:szCs w:val="27"/>
          <w:lang w:val="ru"/>
        </w:rPr>
        <w:t xml:space="preserve"> в соответствии с постановлением </w:t>
      </w:r>
      <w:r w:rsidRPr="00FF6A5E">
        <w:rPr>
          <w:sz w:val="27"/>
          <w:szCs w:val="27"/>
          <w:lang w:val="ru"/>
        </w:rPr>
        <w:lastRenderedPageBreak/>
        <w:t xml:space="preserve">Правительства Российской Федерации от 27 сентября 2011 г. № 797 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</w:t>
      </w:r>
      <w:r w:rsidR="00B66025">
        <w:rPr>
          <w:sz w:val="27"/>
          <w:szCs w:val="27"/>
          <w:lang w:val="ru"/>
        </w:rPr>
        <w:t>муниципальной</w:t>
      </w:r>
      <w:r w:rsidRPr="00FF6A5E">
        <w:rPr>
          <w:sz w:val="27"/>
          <w:szCs w:val="27"/>
          <w:lang w:val="ru"/>
        </w:rPr>
        <w:t xml:space="preserve"> власти</w:t>
      </w:r>
      <w:proofErr w:type="gramEnd"/>
      <w:r w:rsidRPr="00FF6A5E">
        <w:rPr>
          <w:sz w:val="27"/>
          <w:szCs w:val="27"/>
          <w:lang w:val="ru"/>
        </w:rPr>
        <w:t xml:space="preserve"> субъектов Российской Федерации, органами местного самоуправления", либо посредством почтового отправления с уведомлением о вручении.</w:t>
      </w:r>
    </w:p>
    <w:p w:rsidR="00FF6A5E" w:rsidRPr="00FF6A5E" w:rsidRDefault="00FF6A5E" w:rsidP="00FF6A5E">
      <w:pPr>
        <w:autoSpaceDE/>
        <w:autoSpaceDN/>
        <w:spacing w:line="322" w:lineRule="exact"/>
        <w:ind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В целях предоставления услуги заявителю или его представителю обеспечивается в </w:t>
      </w:r>
      <w:r w:rsidR="00473FF7">
        <w:rPr>
          <w:sz w:val="27"/>
          <w:szCs w:val="27"/>
          <w:lang w:val="ru"/>
        </w:rPr>
        <w:t>МФЦ</w:t>
      </w:r>
      <w:r w:rsidRPr="00FF6A5E">
        <w:rPr>
          <w:sz w:val="27"/>
          <w:szCs w:val="27"/>
          <w:lang w:val="ru"/>
        </w:rPr>
        <w:t xml:space="preserve"> доступ к Единому порталу, региональному порталу в соответствии с постановлением Правительства Российской Федерации от 22 декабря 2012 г. № 1376 "Об утверждении </w:t>
      </w:r>
      <w:proofErr w:type="gramStart"/>
      <w:r w:rsidRPr="00FF6A5E">
        <w:rPr>
          <w:sz w:val="27"/>
          <w:szCs w:val="27"/>
          <w:lang w:val="ru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FF6A5E">
        <w:rPr>
          <w:sz w:val="27"/>
          <w:szCs w:val="27"/>
          <w:lang w:val="ru"/>
        </w:rPr>
        <w:t xml:space="preserve"> и муниципальных услуг".</w:t>
      </w:r>
    </w:p>
    <w:p w:rsidR="00FF6A5E" w:rsidRPr="00FF6A5E" w:rsidRDefault="00FF6A5E" w:rsidP="00FF6A5E">
      <w:pPr>
        <w:numPr>
          <w:ilvl w:val="0"/>
          <w:numId w:val="37"/>
        </w:numPr>
        <w:tabs>
          <w:tab w:val="left" w:pos="1345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Документы, прилагаемые к уведомлению о сносе, уведомлению о завершении сноса, представляемые в электронной форме, направляются в следующих форматах:</w:t>
      </w:r>
    </w:p>
    <w:p w:rsidR="00FF6A5E" w:rsidRPr="00FF6A5E" w:rsidRDefault="00FF6A5E" w:rsidP="00FF6A5E">
      <w:pPr>
        <w:tabs>
          <w:tab w:val="left" w:pos="1129"/>
        </w:tabs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а)</w:t>
      </w:r>
      <w:r w:rsidRPr="00FF6A5E">
        <w:rPr>
          <w:sz w:val="27"/>
          <w:szCs w:val="27"/>
          <w:lang w:val="ru"/>
        </w:rPr>
        <w:tab/>
      </w:r>
      <w:r w:rsidRPr="00FF6A5E">
        <w:rPr>
          <w:sz w:val="27"/>
          <w:szCs w:val="27"/>
          <w:lang w:val="en-US"/>
        </w:rPr>
        <w:t>xml</w:t>
      </w:r>
      <w:r w:rsidRPr="00FF6A5E">
        <w:rPr>
          <w:sz w:val="27"/>
          <w:szCs w:val="27"/>
        </w:rPr>
        <w:t xml:space="preserve"> </w:t>
      </w:r>
      <w:r w:rsidRPr="00FF6A5E">
        <w:rPr>
          <w:sz w:val="27"/>
          <w:szCs w:val="27"/>
          <w:lang w:val="ru"/>
        </w:rPr>
        <w:t xml:space="preserve">- для документов, в отношении которых утверждены формы и требования по формированию электронных документов в виде файлов в формате </w:t>
      </w:r>
      <w:r w:rsidRPr="00FF6A5E">
        <w:rPr>
          <w:sz w:val="27"/>
          <w:szCs w:val="27"/>
          <w:lang w:val="en-US"/>
        </w:rPr>
        <w:t>xml</w:t>
      </w:r>
      <w:r w:rsidRPr="00FF6A5E">
        <w:rPr>
          <w:sz w:val="27"/>
          <w:szCs w:val="27"/>
        </w:rPr>
        <w:t>;</w:t>
      </w:r>
    </w:p>
    <w:p w:rsidR="00FF6A5E" w:rsidRPr="00FF6A5E" w:rsidRDefault="00FF6A5E" w:rsidP="00FF6A5E">
      <w:pPr>
        <w:tabs>
          <w:tab w:val="left" w:pos="1268"/>
        </w:tabs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б)</w:t>
      </w:r>
      <w:r w:rsidRPr="00FF6A5E">
        <w:rPr>
          <w:sz w:val="27"/>
          <w:szCs w:val="27"/>
          <w:lang w:val="ru"/>
        </w:rPr>
        <w:tab/>
      </w:r>
      <w:r w:rsidRPr="00FF6A5E">
        <w:rPr>
          <w:sz w:val="27"/>
          <w:szCs w:val="27"/>
          <w:lang w:val="en-US"/>
        </w:rPr>
        <w:t>doc</w:t>
      </w:r>
      <w:r w:rsidRPr="00FF6A5E">
        <w:rPr>
          <w:sz w:val="27"/>
          <w:szCs w:val="27"/>
        </w:rPr>
        <w:t xml:space="preserve">, </w:t>
      </w:r>
      <w:proofErr w:type="spellStart"/>
      <w:r w:rsidRPr="00FF6A5E">
        <w:rPr>
          <w:sz w:val="27"/>
          <w:szCs w:val="27"/>
          <w:lang w:val="en-US"/>
        </w:rPr>
        <w:t>docx</w:t>
      </w:r>
      <w:proofErr w:type="spellEnd"/>
      <w:r w:rsidRPr="00FF6A5E">
        <w:rPr>
          <w:sz w:val="27"/>
          <w:szCs w:val="27"/>
        </w:rPr>
        <w:t xml:space="preserve">, </w:t>
      </w:r>
      <w:proofErr w:type="spellStart"/>
      <w:r w:rsidRPr="00FF6A5E">
        <w:rPr>
          <w:sz w:val="27"/>
          <w:szCs w:val="27"/>
          <w:lang w:val="en-US"/>
        </w:rPr>
        <w:t>odt</w:t>
      </w:r>
      <w:proofErr w:type="spellEnd"/>
      <w:r w:rsidRPr="00FF6A5E">
        <w:rPr>
          <w:sz w:val="27"/>
          <w:szCs w:val="27"/>
        </w:rPr>
        <w:t xml:space="preserve"> </w:t>
      </w:r>
      <w:r w:rsidRPr="00FF6A5E">
        <w:rPr>
          <w:sz w:val="27"/>
          <w:szCs w:val="27"/>
          <w:lang w:val="ru"/>
        </w:rPr>
        <w:t>- для документов с текстовым содержанием, не включающим формулы;</w:t>
      </w:r>
    </w:p>
    <w:p w:rsidR="00FF6A5E" w:rsidRPr="00FF6A5E" w:rsidRDefault="00FF6A5E" w:rsidP="00FF6A5E">
      <w:pPr>
        <w:tabs>
          <w:tab w:val="left" w:pos="1076"/>
        </w:tabs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в)</w:t>
      </w:r>
      <w:r w:rsidRPr="00FF6A5E">
        <w:rPr>
          <w:sz w:val="27"/>
          <w:szCs w:val="27"/>
          <w:lang w:val="ru"/>
        </w:rPr>
        <w:tab/>
      </w:r>
      <w:proofErr w:type="spellStart"/>
      <w:r w:rsidRPr="00FF6A5E">
        <w:rPr>
          <w:sz w:val="27"/>
          <w:szCs w:val="27"/>
          <w:lang w:val="en-US"/>
        </w:rPr>
        <w:t>pdf</w:t>
      </w:r>
      <w:proofErr w:type="spellEnd"/>
      <w:r w:rsidRPr="00FF6A5E">
        <w:rPr>
          <w:sz w:val="27"/>
          <w:szCs w:val="27"/>
        </w:rPr>
        <w:t xml:space="preserve">, </w:t>
      </w:r>
      <w:r w:rsidRPr="00FF6A5E">
        <w:rPr>
          <w:sz w:val="27"/>
          <w:szCs w:val="27"/>
          <w:lang w:val="en-US"/>
        </w:rPr>
        <w:t>jpg</w:t>
      </w:r>
      <w:r w:rsidRPr="00FF6A5E">
        <w:rPr>
          <w:sz w:val="27"/>
          <w:szCs w:val="27"/>
        </w:rPr>
        <w:t xml:space="preserve">, </w:t>
      </w:r>
      <w:r w:rsidRPr="00FF6A5E">
        <w:rPr>
          <w:sz w:val="27"/>
          <w:szCs w:val="27"/>
          <w:lang w:val="en-US"/>
        </w:rPr>
        <w:t>jpeg</w:t>
      </w:r>
      <w:r w:rsidRPr="00FF6A5E">
        <w:rPr>
          <w:sz w:val="27"/>
          <w:szCs w:val="27"/>
        </w:rPr>
        <w:t xml:space="preserve"> </w:t>
      </w:r>
      <w:r w:rsidRPr="00FF6A5E">
        <w:rPr>
          <w:sz w:val="27"/>
          <w:szCs w:val="27"/>
          <w:lang w:val="ru"/>
        </w:rPr>
        <w:t>- для документов с текстовым содержанием, в том числе включающих формулы и (или) графические изображения, а также документов с графическим содержанием.</w:t>
      </w:r>
    </w:p>
    <w:p w:rsidR="00FF6A5E" w:rsidRPr="00FF6A5E" w:rsidRDefault="00FF6A5E" w:rsidP="00FF6A5E">
      <w:pPr>
        <w:numPr>
          <w:ilvl w:val="0"/>
          <w:numId w:val="37"/>
        </w:numPr>
        <w:tabs>
          <w:tab w:val="left" w:pos="1215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proofErr w:type="gramStart"/>
      <w:r w:rsidRPr="00FF6A5E">
        <w:rPr>
          <w:sz w:val="27"/>
          <w:szCs w:val="27"/>
          <w:lang w:val="ru"/>
        </w:rPr>
        <w:t xml:space="preserve">В случае если оригиналы документов, прилагаемых к уведомлению о сносе, уведомлению о завершении сноса, выданы и подписаны </w:t>
      </w:r>
      <w:r w:rsidR="003844E3">
        <w:rPr>
          <w:sz w:val="27"/>
          <w:szCs w:val="27"/>
          <w:lang w:val="ru"/>
        </w:rPr>
        <w:t>Администрацией</w:t>
      </w:r>
      <w:r w:rsidRPr="00FF6A5E">
        <w:rPr>
          <w:sz w:val="27"/>
          <w:szCs w:val="27"/>
          <w:lang w:val="ru"/>
        </w:rPr>
        <w:t xml:space="preserve">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r w:rsidRPr="00FF6A5E">
        <w:rPr>
          <w:sz w:val="27"/>
          <w:szCs w:val="27"/>
          <w:lang w:val="en-US"/>
        </w:rPr>
        <w:t>dpi</w:t>
      </w:r>
      <w:r w:rsidRPr="00FF6A5E">
        <w:rPr>
          <w:sz w:val="27"/>
          <w:szCs w:val="27"/>
        </w:rPr>
        <w:t xml:space="preserve"> </w:t>
      </w:r>
      <w:r w:rsidRPr="00FF6A5E">
        <w:rPr>
          <w:sz w:val="27"/>
          <w:szCs w:val="27"/>
          <w:lang w:val="ru"/>
        </w:rPr>
        <w:t>(масштаб 1:1) и всех аутентичных признаков подлинности (графической подписи</w:t>
      </w:r>
      <w:proofErr w:type="gramEnd"/>
      <w:r w:rsidRPr="00FF6A5E">
        <w:rPr>
          <w:sz w:val="27"/>
          <w:szCs w:val="27"/>
          <w:lang w:val="ru"/>
        </w:rPr>
        <w:t xml:space="preserve"> лица, печати, углового штампа бланка), с использованием следующих режимов:</w:t>
      </w:r>
    </w:p>
    <w:p w:rsidR="00FF6A5E" w:rsidRPr="00FF6A5E" w:rsidRDefault="00FF6A5E" w:rsidP="00424184">
      <w:pPr>
        <w:autoSpaceDE/>
        <w:autoSpaceDN/>
        <w:spacing w:line="322" w:lineRule="exact"/>
        <w:ind w:left="20"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"черно-белый" (при отсутствии в документе графических изображений и (или) цветного текста);</w:t>
      </w:r>
    </w:p>
    <w:p w:rsidR="00FF6A5E" w:rsidRPr="00FF6A5E" w:rsidRDefault="00FF6A5E" w:rsidP="00424184">
      <w:pPr>
        <w:autoSpaceDE/>
        <w:autoSpaceDN/>
        <w:spacing w:line="322" w:lineRule="exact"/>
        <w:ind w:left="20"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"оттенки серого" (при наличии в документе графических изображений, отличных от цветного графического изображения);</w:t>
      </w:r>
    </w:p>
    <w:p w:rsidR="00FF6A5E" w:rsidRPr="00FF6A5E" w:rsidRDefault="00FF6A5E" w:rsidP="00424184">
      <w:pPr>
        <w:autoSpaceDE/>
        <w:autoSpaceDN/>
        <w:spacing w:line="322" w:lineRule="exact"/>
        <w:ind w:left="20"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"цветной" или "режим полной цветопередачи" (при наличии в документе цветных графических изображений либо цветного текста).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F6A5E" w:rsidRPr="00FF6A5E" w:rsidRDefault="00FF6A5E" w:rsidP="00FF6A5E">
      <w:pPr>
        <w:numPr>
          <w:ilvl w:val="0"/>
          <w:numId w:val="37"/>
        </w:numPr>
        <w:tabs>
          <w:tab w:val="left" w:pos="1503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Документы, прилагаемые заявителем к уведомлению о сносе, уведомлению о завершении сноса, представляемые в электронной форме, должны обеспечивать возможность идентифицировать документ и количество листов в документе.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Документы, подлежащие представлению в форматах </w:t>
      </w:r>
      <w:proofErr w:type="spellStart"/>
      <w:r w:rsidRPr="00FF6A5E">
        <w:rPr>
          <w:sz w:val="27"/>
          <w:szCs w:val="27"/>
          <w:lang w:val="en-US"/>
        </w:rPr>
        <w:t>xls</w:t>
      </w:r>
      <w:proofErr w:type="spellEnd"/>
      <w:r w:rsidRPr="00FF6A5E">
        <w:rPr>
          <w:sz w:val="27"/>
          <w:szCs w:val="27"/>
        </w:rPr>
        <w:t xml:space="preserve">, </w:t>
      </w:r>
      <w:proofErr w:type="spellStart"/>
      <w:r w:rsidRPr="00FF6A5E">
        <w:rPr>
          <w:sz w:val="27"/>
          <w:szCs w:val="27"/>
          <w:lang w:val="en-US"/>
        </w:rPr>
        <w:t>xlsx</w:t>
      </w:r>
      <w:proofErr w:type="spellEnd"/>
      <w:r w:rsidRPr="00FF6A5E">
        <w:rPr>
          <w:sz w:val="27"/>
          <w:szCs w:val="27"/>
        </w:rPr>
        <w:t xml:space="preserve"> </w:t>
      </w:r>
      <w:r w:rsidRPr="00FF6A5E">
        <w:rPr>
          <w:sz w:val="27"/>
          <w:szCs w:val="27"/>
          <w:lang w:val="ru"/>
        </w:rPr>
        <w:t xml:space="preserve">или </w:t>
      </w:r>
      <w:proofErr w:type="spellStart"/>
      <w:r w:rsidRPr="00FF6A5E">
        <w:rPr>
          <w:sz w:val="27"/>
          <w:szCs w:val="27"/>
          <w:lang w:val="en-US"/>
        </w:rPr>
        <w:t>ods</w:t>
      </w:r>
      <w:proofErr w:type="spellEnd"/>
      <w:r w:rsidRPr="00FF6A5E">
        <w:rPr>
          <w:sz w:val="27"/>
          <w:szCs w:val="27"/>
        </w:rPr>
        <w:t xml:space="preserve">, </w:t>
      </w:r>
      <w:r w:rsidRPr="00FF6A5E">
        <w:rPr>
          <w:sz w:val="27"/>
          <w:szCs w:val="27"/>
          <w:lang w:val="ru"/>
        </w:rPr>
        <w:t>формируются в виде отдельного документа, представляемого в электронной форме.</w:t>
      </w:r>
    </w:p>
    <w:p w:rsidR="00FF6A5E" w:rsidRPr="00FF6A5E" w:rsidRDefault="00FF6A5E" w:rsidP="00FF6A5E">
      <w:pPr>
        <w:numPr>
          <w:ilvl w:val="0"/>
          <w:numId w:val="37"/>
        </w:numPr>
        <w:tabs>
          <w:tab w:val="left" w:pos="1215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lastRenderedPageBreak/>
        <w:t>Исчерпывающий перечень документов, необходимых для предоставления услуги, подлежащих представлению заявителем самостоятельно:</w:t>
      </w:r>
    </w:p>
    <w:p w:rsidR="00FF6A5E" w:rsidRPr="00FF6A5E" w:rsidRDefault="00FF6A5E" w:rsidP="00FF6A5E">
      <w:pPr>
        <w:tabs>
          <w:tab w:val="left" w:pos="1095"/>
        </w:tabs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а)</w:t>
      </w:r>
      <w:r w:rsidRPr="00FF6A5E">
        <w:rPr>
          <w:sz w:val="27"/>
          <w:szCs w:val="27"/>
          <w:lang w:val="ru"/>
        </w:rPr>
        <w:tab/>
        <w:t xml:space="preserve">уведомление о </w:t>
      </w:r>
      <w:r w:rsidR="00791053">
        <w:rPr>
          <w:sz w:val="27"/>
          <w:szCs w:val="27"/>
          <w:lang w:val="ru"/>
        </w:rPr>
        <w:t xml:space="preserve">планируемом </w:t>
      </w:r>
      <w:r w:rsidRPr="00FF6A5E">
        <w:rPr>
          <w:sz w:val="27"/>
          <w:szCs w:val="27"/>
          <w:lang w:val="ru"/>
        </w:rPr>
        <w:t>сносе. В случае представления уведомления о сносе в электронной форме посредством Единого портала, регионального портала в соответствии с подпунктом "а" пункта 4 настоящего Административного регламента указанное уведомление заполняется путем внесения соответствующих сведений в интерактивную форму на Едином портале, региональном портале;</w:t>
      </w:r>
    </w:p>
    <w:p w:rsidR="00FF6A5E" w:rsidRPr="00FF6A5E" w:rsidRDefault="00FF6A5E" w:rsidP="00FF6A5E">
      <w:pPr>
        <w:tabs>
          <w:tab w:val="left" w:pos="1038"/>
        </w:tabs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б)</w:t>
      </w:r>
      <w:r w:rsidRPr="00FF6A5E">
        <w:rPr>
          <w:sz w:val="27"/>
          <w:szCs w:val="27"/>
          <w:lang w:val="ru"/>
        </w:rPr>
        <w:tab/>
        <w:t xml:space="preserve">документ, удостоверяющий личность заявителя или представителя заявителя, в случае представления уведомления о сносе, уведомления о завершении сноса посредством личного обращения в </w:t>
      </w:r>
      <w:r w:rsidR="003844E3">
        <w:rPr>
          <w:sz w:val="27"/>
          <w:szCs w:val="27"/>
          <w:lang w:val="ru"/>
        </w:rPr>
        <w:t>Администраци</w:t>
      </w:r>
      <w:r w:rsidR="00791053">
        <w:rPr>
          <w:sz w:val="27"/>
          <w:szCs w:val="27"/>
          <w:lang w:val="ru"/>
        </w:rPr>
        <w:t>и</w:t>
      </w:r>
      <w:r w:rsidRPr="00FF6A5E">
        <w:rPr>
          <w:sz w:val="27"/>
          <w:szCs w:val="27"/>
          <w:lang w:val="ru"/>
        </w:rPr>
        <w:t xml:space="preserve">, в том числе через </w:t>
      </w:r>
      <w:r w:rsidR="00F671E8">
        <w:rPr>
          <w:sz w:val="27"/>
          <w:szCs w:val="27"/>
          <w:lang w:val="ru"/>
        </w:rPr>
        <w:t>МФЦ</w:t>
      </w:r>
      <w:r w:rsidRPr="00FF6A5E">
        <w:rPr>
          <w:sz w:val="27"/>
          <w:szCs w:val="27"/>
          <w:lang w:val="ru"/>
        </w:rPr>
        <w:t>. В случае представления документов в электронной форме посредством Единого портала, регионального портала в соответствии с подпунктом "а" пункта 2.4 настоящего Административного регламента направление указанного документа не требуется;</w:t>
      </w:r>
    </w:p>
    <w:p w:rsidR="00FF6A5E" w:rsidRPr="00FF6A5E" w:rsidRDefault="00FF6A5E" w:rsidP="00FF6A5E">
      <w:pPr>
        <w:tabs>
          <w:tab w:val="left" w:pos="1008"/>
        </w:tabs>
        <w:autoSpaceDE/>
        <w:autoSpaceDN/>
        <w:spacing w:line="322" w:lineRule="exact"/>
        <w:ind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в)</w:t>
      </w:r>
      <w:r w:rsidRPr="00FF6A5E">
        <w:rPr>
          <w:sz w:val="27"/>
          <w:szCs w:val="27"/>
          <w:lang w:val="ru"/>
        </w:rPr>
        <w:tab/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  <w:proofErr w:type="gramStart"/>
      <w:r w:rsidRPr="00FF6A5E">
        <w:rPr>
          <w:sz w:val="27"/>
          <w:szCs w:val="27"/>
          <w:lang w:val="ru"/>
        </w:rPr>
        <w:t>В случае представления документов в электронной форме посредством Единого портала, регионального портала в соответствии с подпунктом "а" пункта 4 настоящего Административного регламента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лица, а документ, выданный заявителем, являющимся физическим лицом, - усиленной квалифицированной электронной подписью нотариуса;</w:t>
      </w:r>
      <w:proofErr w:type="gramEnd"/>
    </w:p>
    <w:p w:rsidR="00FF6A5E" w:rsidRPr="00FF6A5E" w:rsidRDefault="00FF6A5E" w:rsidP="00FF6A5E">
      <w:pPr>
        <w:tabs>
          <w:tab w:val="left" w:pos="994"/>
        </w:tabs>
        <w:autoSpaceDE/>
        <w:autoSpaceDN/>
        <w:spacing w:line="322" w:lineRule="exact"/>
        <w:ind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г)</w:t>
      </w:r>
      <w:r w:rsidRPr="00FF6A5E">
        <w:rPr>
          <w:sz w:val="27"/>
          <w:szCs w:val="27"/>
          <w:lang w:val="ru"/>
        </w:rPr>
        <w:tab/>
        <w:t xml:space="preserve">заверенный перевод на русский язык документов о </w:t>
      </w:r>
      <w:r w:rsidR="00B66025">
        <w:rPr>
          <w:sz w:val="27"/>
          <w:szCs w:val="27"/>
          <w:lang w:val="ru"/>
        </w:rPr>
        <w:t>муниципальной</w:t>
      </w:r>
      <w:r w:rsidRPr="00FF6A5E">
        <w:rPr>
          <w:sz w:val="27"/>
          <w:szCs w:val="27"/>
          <w:lang w:val="ru"/>
        </w:rPr>
        <w:t xml:space="preserve">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лицо;</w:t>
      </w:r>
    </w:p>
    <w:p w:rsidR="00FF6A5E" w:rsidRPr="00FF6A5E" w:rsidRDefault="00FF6A5E" w:rsidP="00FF6A5E">
      <w:pPr>
        <w:tabs>
          <w:tab w:val="left" w:pos="1008"/>
        </w:tabs>
        <w:autoSpaceDE/>
        <w:autoSpaceDN/>
        <w:spacing w:line="322" w:lineRule="exact"/>
        <w:ind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д)</w:t>
      </w:r>
      <w:r w:rsidRPr="00FF6A5E">
        <w:rPr>
          <w:sz w:val="27"/>
          <w:szCs w:val="27"/>
          <w:lang w:val="ru"/>
        </w:rPr>
        <w:tab/>
        <w:t>результаты и материалы обследования объекта капитального строительства (в случае направления уведомления о сносе);</w:t>
      </w:r>
    </w:p>
    <w:p w:rsidR="00FF6A5E" w:rsidRPr="00FF6A5E" w:rsidRDefault="00FF6A5E" w:rsidP="00FF6A5E">
      <w:pPr>
        <w:tabs>
          <w:tab w:val="left" w:pos="1003"/>
        </w:tabs>
        <w:autoSpaceDE/>
        <w:autoSpaceDN/>
        <w:spacing w:line="322" w:lineRule="exact"/>
        <w:ind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е)</w:t>
      </w:r>
      <w:r w:rsidRPr="00FF6A5E">
        <w:rPr>
          <w:sz w:val="27"/>
          <w:szCs w:val="27"/>
          <w:lang w:val="ru"/>
        </w:rPr>
        <w:tab/>
        <w:t>проект организации работ по сносу объекта капитального строительства (в случае направления уведомления о сносе);</w:t>
      </w:r>
    </w:p>
    <w:p w:rsidR="00FF6A5E" w:rsidRPr="00FF6A5E" w:rsidRDefault="00FF6A5E" w:rsidP="00FF6A5E">
      <w:pPr>
        <w:tabs>
          <w:tab w:val="left" w:pos="1070"/>
        </w:tabs>
        <w:autoSpaceDE/>
        <w:autoSpaceDN/>
        <w:spacing w:line="322" w:lineRule="exact"/>
        <w:ind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ж)</w:t>
      </w:r>
      <w:r w:rsidRPr="00FF6A5E">
        <w:rPr>
          <w:sz w:val="27"/>
          <w:szCs w:val="27"/>
          <w:lang w:val="ru"/>
        </w:rPr>
        <w:tab/>
        <w:t>уведомление о завершении сноса.</w:t>
      </w:r>
    </w:p>
    <w:p w:rsidR="00FF6A5E" w:rsidRPr="00FF6A5E" w:rsidRDefault="00FF6A5E" w:rsidP="00424184">
      <w:pPr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2.9. </w:t>
      </w:r>
      <w:proofErr w:type="gramStart"/>
      <w:r w:rsidRPr="00FF6A5E">
        <w:rPr>
          <w:sz w:val="27"/>
          <w:szCs w:val="27"/>
          <w:lang w:val="ru"/>
        </w:rPr>
        <w:t xml:space="preserve">Исчерпывающий перечень необходимых для предоставления услуги документов (их копий или сведений, содержащихся в них), которые запрашиваются </w:t>
      </w:r>
      <w:r w:rsidR="003844E3">
        <w:rPr>
          <w:sz w:val="27"/>
          <w:szCs w:val="27"/>
          <w:lang w:val="ru"/>
        </w:rPr>
        <w:t>Администрацией</w:t>
      </w:r>
      <w:r w:rsidRPr="00FF6A5E">
        <w:rPr>
          <w:sz w:val="27"/>
          <w:szCs w:val="27"/>
          <w:lang w:val="ru"/>
        </w:rPr>
        <w:t xml:space="preserve">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 распоряжении которых находятся</w:t>
      </w:r>
      <w:proofErr w:type="gramEnd"/>
      <w:r w:rsidRPr="00FF6A5E">
        <w:rPr>
          <w:sz w:val="27"/>
          <w:szCs w:val="27"/>
          <w:lang w:val="ru"/>
        </w:rPr>
        <w:t xml:space="preserve"> указанные </w:t>
      </w:r>
      <w:proofErr w:type="gramStart"/>
      <w:r w:rsidRPr="00FF6A5E">
        <w:rPr>
          <w:sz w:val="27"/>
          <w:szCs w:val="27"/>
          <w:lang w:val="ru"/>
        </w:rPr>
        <w:t>документы</w:t>
      </w:r>
      <w:proofErr w:type="gramEnd"/>
      <w:r w:rsidRPr="00FF6A5E">
        <w:rPr>
          <w:sz w:val="27"/>
          <w:szCs w:val="27"/>
          <w:lang w:val="ru"/>
        </w:rPr>
        <w:t xml:space="preserve"> и </w:t>
      </w:r>
      <w:proofErr w:type="gramStart"/>
      <w:r w:rsidRPr="00FF6A5E">
        <w:rPr>
          <w:sz w:val="27"/>
          <w:szCs w:val="27"/>
          <w:lang w:val="ru"/>
        </w:rPr>
        <w:t>которые</w:t>
      </w:r>
      <w:proofErr w:type="gramEnd"/>
      <w:r w:rsidRPr="00FF6A5E">
        <w:rPr>
          <w:sz w:val="27"/>
          <w:szCs w:val="27"/>
          <w:lang w:val="ru"/>
        </w:rPr>
        <w:t xml:space="preserve"> заявитель вправе представить по собственной инициативе:</w:t>
      </w:r>
    </w:p>
    <w:p w:rsidR="00FF6A5E" w:rsidRPr="00FF6A5E" w:rsidRDefault="00FF6A5E" w:rsidP="00FF6A5E">
      <w:pPr>
        <w:tabs>
          <w:tab w:val="left" w:pos="1363"/>
        </w:tabs>
        <w:autoSpaceDE/>
        <w:autoSpaceDN/>
        <w:spacing w:line="322" w:lineRule="exact"/>
        <w:ind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а)</w:t>
      </w:r>
      <w:r w:rsidRPr="00FF6A5E">
        <w:rPr>
          <w:sz w:val="27"/>
          <w:szCs w:val="27"/>
          <w:lang w:val="ru"/>
        </w:rPr>
        <w:tab/>
        <w:t>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предпринимателем).</w:t>
      </w:r>
    </w:p>
    <w:p w:rsidR="00FF6A5E" w:rsidRPr="00FF6A5E" w:rsidRDefault="00FF6A5E" w:rsidP="00FF6A5E">
      <w:pPr>
        <w:tabs>
          <w:tab w:val="left" w:pos="1358"/>
        </w:tabs>
        <w:autoSpaceDE/>
        <w:autoSpaceDN/>
        <w:spacing w:line="322" w:lineRule="exact"/>
        <w:ind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lastRenderedPageBreak/>
        <w:t>б)</w:t>
      </w:r>
      <w:r w:rsidRPr="00FF6A5E">
        <w:rPr>
          <w:sz w:val="27"/>
          <w:szCs w:val="27"/>
          <w:lang w:val="ru"/>
        </w:rPr>
        <w:tab/>
        <w:t>сведения из Единого государственного реестра недвижимости (в случае направления уведомлений по объектам недвижимости, права на которые зарегистрированы в Едином государственном реестре недвижимости).</w:t>
      </w:r>
    </w:p>
    <w:p w:rsidR="00FF6A5E" w:rsidRPr="00FF6A5E" w:rsidRDefault="00FF6A5E" w:rsidP="0063751F">
      <w:pPr>
        <w:tabs>
          <w:tab w:val="left" w:pos="1421"/>
        </w:tabs>
        <w:autoSpaceDE/>
        <w:autoSpaceDN/>
        <w:ind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в)</w:t>
      </w:r>
      <w:r w:rsidRPr="00FF6A5E">
        <w:rPr>
          <w:sz w:val="27"/>
          <w:szCs w:val="27"/>
          <w:lang w:val="ru"/>
        </w:rPr>
        <w:tab/>
        <w:t>решение суда о сносе объекта капитального строительства:</w:t>
      </w:r>
    </w:p>
    <w:p w:rsidR="00FF6A5E" w:rsidRPr="00FF6A5E" w:rsidRDefault="00FF6A5E" w:rsidP="0063751F">
      <w:pPr>
        <w:tabs>
          <w:tab w:val="left" w:pos="1411"/>
        </w:tabs>
        <w:autoSpaceDE/>
        <w:autoSpaceDN/>
        <w:ind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г)</w:t>
      </w:r>
      <w:r w:rsidRPr="00FF6A5E">
        <w:rPr>
          <w:sz w:val="27"/>
          <w:szCs w:val="27"/>
          <w:lang w:val="ru"/>
        </w:rPr>
        <w:tab/>
        <w:t>решение органа местного самоуправления о сносе объекта капитального строительства».</w:t>
      </w:r>
    </w:p>
    <w:p w:rsidR="00FF6A5E" w:rsidRPr="00FF6A5E" w:rsidRDefault="00FF6A5E" w:rsidP="00FF6A5E">
      <w:pPr>
        <w:numPr>
          <w:ilvl w:val="0"/>
          <w:numId w:val="38"/>
        </w:numPr>
        <w:tabs>
          <w:tab w:val="left" w:pos="1445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Уведомления о планируемом сносе, уведомления о завершении сноса, представленного в </w:t>
      </w:r>
      <w:r w:rsidR="003844E3">
        <w:rPr>
          <w:sz w:val="27"/>
          <w:szCs w:val="27"/>
          <w:lang w:val="ru"/>
        </w:rPr>
        <w:t>Администраци</w:t>
      </w:r>
      <w:r w:rsidR="00791053">
        <w:rPr>
          <w:sz w:val="27"/>
          <w:szCs w:val="27"/>
          <w:lang w:val="ru"/>
        </w:rPr>
        <w:t>ю</w:t>
      </w:r>
      <w:r w:rsidRPr="00FF6A5E">
        <w:rPr>
          <w:sz w:val="27"/>
          <w:szCs w:val="27"/>
          <w:lang w:val="ru"/>
        </w:rPr>
        <w:t xml:space="preserve"> способами, указанными в пункте 2.4 настоящего Административного регламента, осуществляется не позднее одного рабочего дня, следующего за днем его поступления.</w:t>
      </w:r>
    </w:p>
    <w:p w:rsidR="00FF6A5E" w:rsidRPr="00FF6A5E" w:rsidRDefault="00FF6A5E" w:rsidP="00FF6A5E">
      <w:pPr>
        <w:autoSpaceDE/>
        <w:autoSpaceDN/>
        <w:spacing w:line="322" w:lineRule="exact"/>
        <w:ind w:right="20" w:firstLine="720"/>
        <w:jc w:val="both"/>
        <w:rPr>
          <w:sz w:val="27"/>
          <w:szCs w:val="27"/>
          <w:lang w:val="ru"/>
        </w:rPr>
      </w:pPr>
      <w:proofErr w:type="gramStart"/>
      <w:r w:rsidRPr="00FF6A5E">
        <w:rPr>
          <w:sz w:val="27"/>
          <w:szCs w:val="27"/>
          <w:lang w:val="ru"/>
        </w:rPr>
        <w:t xml:space="preserve">В случае направления уведомления о </w:t>
      </w:r>
      <w:r w:rsidR="00791053" w:rsidRPr="00791053">
        <w:rPr>
          <w:sz w:val="27"/>
          <w:szCs w:val="27"/>
          <w:lang w:val="ru"/>
        </w:rPr>
        <w:t>планируемом сносе, уведомления о завершении сноса</w:t>
      </w:r>
      <w:r w:rsidRPr="00FF6A5E">
        <w:rPr>
          <w:sz w:val="27"/>
          <w:szCs w:val="27"/>
          <w:lang w:val="ru"/>
        </w:rPr>
        <w:t xml:space="preserve"> в электронной форме способом, указанным в подпункте «а» пункта 2.4 настоящего Административного регламента, вне рабочего времени </w:t>
      </w:r>
      <w:r w:rsidR="003844E3">
        <w:rPr>
          <w:sz w:val="27"/>
          <w:szCs w:val="27"/>
          <w:lang w:val="ru"/>
        </w:rPr>
        <w:t>Администрации</w:t>
      </w:r>
      <w:r w:rsidRPr="00FF6A5E">
        <w:rPr>
          <w:sz w:val="27"/>
          <w:szCs w:val="27"/>
          <w:lang w:val="ru"/>
        </w:rPr>
        <w:t xml:space="preserve"> либо в выходной, нерабочий праздничный день днем поступления уведомления о сносе, уведомления о завершении сноса считается первый рабочий день, следующий за днем направления указанного уведомления.</w:t>
      </w:r>
      <w:proofErr w:type="gramEnd"/>
    </w:p>
    <w:p w:rsidR="00FF6A5E" w:rsidRPr="00FF6A5E" w:rsidRDefault="00FF6A5E" w:rsidP="00FF6A5E">
      <w:pPr>
        <w:numPr>
          <w:ilvl w:val="0"/>
          <w:numId w:val="38"/>
        </w:numPr>
        <w:tabs>
          <w:tab w:val="left" w:pos="1344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Срок предоставления услуги составляет не более семи рабочих дней со дня поступления уведомления о сносе, уведомления о завершении сноса в </w:t>
      </w:r>
      <w:r w:rsidR="003844E3">
        <w:rPr>
          <w:sz w:val="27"/>
          <w:szCs w:val="27"/>
          <w:lang w:val="ru"/>
        </w:rPr>
        <w:t>Администраци</w:t>
      </w:r>
      <w:r w:rsidR="00791053">
        <w:rPr>
          <w:sz w:val="27"/>
          <w:szCs w:val="27"/>
          <w:lang w:val="ru"/>
        </w:rPr>
        <w:t>ю</w:t>
      </w:r>
      <w:r w:rsidRPr="00FF6A5E">
        <w:rPr>
          <w:sz w:val="27"/>
          <w:szCs w:val="27"/>
          <w:lang w:val="ru"/>
        </w:rPr>
        <w:t>.</w:t>
      </w:r>
    </w:p>
    <w:p w:rsidR="00FF6A5E" w:rsidRPr="00FF6A5E" w:rsidRDefault="00FF6A5E" w:rsidP="00FF6A5E">
      <w:pPr>
        <w:numPr>
          <w:ilvl w:val="0"/>
          <w:numId w:val="38"/>
        </w:numPr>
        <w:tabs>
          <w:tab w:val="left" w:pos="1349"/>
        </w:tabs>
        <w:autoSpaceDE/>
        <w:autoSpaceDN/>
        <w:spacing w:line="322" w:lineRule="exact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Основания для отказа в предоставлении </w:t>
      </w:r>
      <w:r w:rsidR="00B66025">
        <w:rPr>
          <w:sz w:val="27"/>
          <w:szCs w:val="27"/>
          <w:lang w:val="ru"/>
        </w:rPr>
        <w:t>муниципальной</w:t>
      </w:r>
      <w:r w:rsidRPr="00FF6A5E">
        <w:rPr>
          <w:sz w:val="27"/>
          <w:szCs w:val="27"/>
          <w:lang w:val="ru"/>
        </w:rPr>
        <w:t xml:space="preserve"> услуги:</w:t>
      </w:r>
    </w:p>
    <w:p w:rsidR="00FF6A5E" w:rsidRPr="00FF6A5E" w:rsidRDefault="00FF6A5E" w:rsidP="00FF6A5E">
      <w:pPr>
        <w:autoSpaceDE/>
        <w:autoSpaceDN/>
        <w:spacing w:line="322" w:lineRule="exact"/>
        <w:ind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В случае обращения за услугой «Направление уведомления о планируемом сносе объекта капитального строительства»:</w:t>
      </w:r>
    </w:p>
    <w:p w:rsidR="00FF6A5E" w:rsidRPr="00FF6A5E" w:rsidRDefault="00FF6A5E" w:rsidP="00FF6A5E">
      <w:pPr>
        <w:numPr>
          <w:ilvl w:val="1"/>
          <w:numId w:val="38"/>
        </w:numPr>
        <w:tabs>
          <w:tab w:val="left" w:pos="1416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FF6A5E" w:rsidRPr="00FF6A5E" w:rsidRDefault="00FF6A5E" w:rsidP="00FF6A5E">
      <w:pPr>
        <w:numPr>
          <w:ilvl w:val="1"/>
          <w:numId w:val="38"/>
        </w:numPr>
        <w:tabs>
          <w:tab w:val="left" w:pos="1421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отсутствие документов (сведений), предусмотренных нормативными правовыми актами Российской Федерации;</w:t>
      </w:r>
    </w:p>
    <w:p w:rsidR="00FF6A5E" w:rsidRPr="00FF6A5E" w:rsidRDefault="00FF6A5E" w:rsidP="00FF6A5E">
      <w:pPr>
        <w:numPr>
          <w:ilvl w:val="1"/>
          <w:numId w:val="38"/>
        </w:numPr>
        <w:tabs>
          <w:tab w:val="left" w:pos="1411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заявитель не является правообладателем объекта капитального строительства;</w:t>
      </w:r>
    </w:p>
    <w:p w:rsidR="00FF6A5E" w:rsidRPr="00FF6A5E" w:rsidRDefault="00FF6A5E" w:rsidP="00FF6A5E">
      <w:pPr>
        <w:numPr>
          <w:ilvl w:val="1"/>
          <w:numId w:val="38"/>
        </w:numPr>
        <w:tabs>
          <w:tab w:val="left" w:pos="1416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уведомление о сносе содержит сведения об объекте, который не является объектом капитального строительства.</w:t>
      </w:r>
    </w:p>
    <w:p w:rsidR="00FF6A5E" w:rsidRPr="00FF6A5E" w:rsidRDefault="00FF6A5E" w:rsidP="00FF6A5E">
      <w:pPr>
        <w:autoSpaceDE/>
        <w:autoSpaceDN/>
        <w:spacing w:line="322" w:lineRule="exact"/>
        <w:ind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В случае обращения за услугой «Направление уведомления о завершении сноса объекта капитального строительства»:</w:t>
      </w:r>
    </w:p>
    <w:p w:rsidR="00FF6A5E" w:rsidRPr="00FF6A5E" w:rsidRDefault="00FF6A5E" w:rsidP="00FF6A5E">
      <w:pPr>
        <w:numPr>
          <w:ilvl w:val="2"/>
          <w:numId w:val="38"/>
        </w:numPr>
        <w:tabs>
          <w:tab w:val="left" w:pos="1416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FF6A5E" w:rsidRPr="00FF6A5E" w:rsidRDefault="00FF6A5E" w:rsidP="00FF6A5E">
      <w:pPr>
        <w:numPr>
          <w:ilvl w:val="2"/>
          <w:numId w:val="38"/>
        </w:numPr>
        <w:tabs>
          <w:tab w:val="left" w:pos="1421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отсутствие документов (сведений), предусмотренных нормативными правовыми актами Российской Федерации».</w:t>
      </w:r>
    </w:p>
    <w:p w:rsidR="00FF6A5E" w:rsidRPr="00FF6A5E" w:rsidRDefault="00FF6A5E" w:rsidP="00FF6A5E">
      <w:pPr>
        <w:numPr>
          <w:ilvl w:val="3"/>
          <w:numId w:val="38"/>
        </w:numPr>
        <w:tabs>
          <w:tab w:val="left" w:pos="1339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Исчерпывающий перечень оснований для отказа в приеме документов, указанных в пункте 2.8 настоящего Административного регламента, в том числе представленных в электронной форме:</w:t>
      </w:r>
    </w:p>
    <w:p w:rsidR="00FF6A5E" w:rsidRPr="00FF6A5E" w:rsidRDefault="00FF6A5E" w:rsidP="00FF6A5E">
      <w:pPr>
        <w:tabs>
          <w:tab w:val="left" w:pos="994"/>
        </w:tabs>
        <w:autoSpaceDE/>
        <w:autoSpaceDN/>
        <w:spacing w:line="322" w:lineRule="exact"/>
        <w:ind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а)</w:t>
      </w:r>
      <w:r w:rsidRPr="00FF6A5E">
        <w:rPr>
          <w:sz w:val="27"/>
          <w:szCs w:val="27"/>
          <w:lang w:val="ru"/>
        </w:rPr>
        <w:tab/>
        <w:t xml:space="preserve">уведомление о сносе, уведомление о завершении сноса представлено в орган </w:t>
      </w:r>
      <w:r w:rsidR="00B66025">
        <w:rPr>
          <w:sz w:val="27"/>
          <w:szCs w:val="27"/>
          <w:lang w:val="ru"/>
        </w:rPr>
        <w:t>муниципальной</w:t>
      </w:r>
      <w:r w:rsidRPr="00FF6A5E">
        <w:rPr>
          <w:sz w:val="27"/>
          <w:szCs w:val="27"/>
          <w:lang w:val="ru"/>
        </w:rPr>
        <w:t xml:space="preserve"> власти, орган местного самоуправления, в полномочия которых не входит предоставление услуги;</w:t>
      </w:r>
    </w:p>
    <w:p w:rsidR="00FF6A5E" w:rsidRPr="00FF6A5E" w:rsidRDefault="00FF6A5E" w:rsidP="00FF6A5E">
      <w:pPr>
        <w:tabs>
          <w:tab w:val="left" w:pos="1022"/>
        </w:tabs>
        <w:autoSpaceDE/>
        <w:autoSpaceDN/>
        <w:spacing w:line="322" w:lineRule="exact"/>
        <w:ind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б)</w:t>
      </w:r>
      <w:r w:rsidRPr="00FF6A5E">
        <w:rPr>
          <w:sz w:val="27"/>
          <w:szCs w:val="27"/>
          <w:lang w:val="ru"/>
        </w:rPr>
        <w:tab/>
        <w:t xml:space="preserve">представленные документы утратили силу на день обращения за получением услуги (документ, удостоверяющий личность; документ, удостоверяющий </w:t>
      </w:r>
      <w:r w:rsidRPr="00FF6A5E">
        <w:rPr>
          <w:sz w:val="27"/>
          <w:szCs w:val="27"/>
          <w:lang w:val="ru"/>
        </w:rPr>
        <w:lastRenderedPageBreak/>
        <w:t>полномочия представителя заявителя, в случае обращения за получением услуги указанным лицом);</w:t>
      </w:r>
    </w:p>
    <w:p w:rsidR="00FF6A5E" w:rsidRPr="00FF6A5E" w:rsidRDefault="00FF6A5E" w:rsidP="00FF6A5E">
      <w:pPr>
        <w:tabs>
          <w:tab w:val="left" w:pos="1008"/>
        </w:tabs>
        <w:autoSpaceDE/>
        <w:autoSpaceDN/>
        <w:spacing w:line="322" w:lineRule="exact"/>
        <w:ind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в)</w:t>
      </w:r>
      <w:r w:rsidRPr="00FF6A5E">
        <w:rPr>
          <w:sz w:val="27"/>
          <w:szCs w:val="27"/>
          <w:lang w:val="ru"/>
        </w:rPr>
        <w:tab/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FF6A5E" w:rsidRPr="00FF6A5E" w:rsidRDefault="00FF6A5E" w:rsidP="00FF6A5E">
      <w:pPr>
        <w:tabs>
          <w:tab w:val="left" w:pos="1009"/>
        </w:tabs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г)</w:t>
      </w:r>
      <w:r w:rsidRPr="00FF6A5E">
        <w:rPr>
          <w:sz w:val="27"/>
          <w:szCs w:val="27"/>
          <w:lang w:val="ru"/>
        </w:rPr>
        <w:tab/>
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FF6A5E" w:rsidRPr="00FF6A5E" w:rsidRDefault="00FF6A5E" w:rsidP="00FF6A5E">
      <w:pPr>
        <w:tabs>
          <w:tab w:val="left" w:pos="1038"/>
        </w:tabs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д)</w:t>
      </w:r>
      <w:r w:rsidRPr="00FF6A5E">
        <w:rPr>
          <w:sz w:val="27"/>
          <w:szCs w:val="27"/>
          <w:lang w:val="ru"/>
        </w:rPr>
        <w:tab/>
        <w:t>уведомление о сносе, уведомление о завершении сноса и документы, указанные в пункте 2.8 настоящего Административного регламента, представлены в электронной форме с нарушением требований, установленных пунктами 5 - 7 настоящего Административного регламента;</w:t>
      </w:r>
    </w:p>
    <w:p w:rsidR="00FF6A5E" w:rsidRPr="00FF6A5E" w:rsidRDefault="00FF6A5E" w:rsidP="00FF6A5E">
      <w:pPr>
        <w:tabs>
          <w:tab w:val="left" w:pos="1062"/>
        </w:tabs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е)</w:t>
      </w:r>
      <w:r w:rsidRPr="00FF6A5E">
        <w:rPr>
          <w:sz w:val="27"/>
          <w:szCs w:val="27"/>
          <w:lang w:val="ru"/>
        </w:rPr>
        <w:tab/>
        <w:t>выявлено несоблюдение установленных статьей 11 Федерального закона "Об электронной подписи" условий признания квалифицированной электронной подписи действительной в документах, представленных в электронной форме.</w:t>
      </w:r>
    </w:p>
    <w:p w:rsidR="00FF6A5E" w:rsidRPr="00FF6A5E" w:rsidRDefault="00FF6A5E" w:rsidP="00FF6A5E">
      <w:pPr>
        <w:tabs>
          <w:tab w:val="left" w:pos="1215"/>
        </w:tabs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ж)</w:t>
      </w:r>
      <w:r w:rsidRPr="00FF6A5E">
        <w:rPr>
          <w:sz w:val="27"/>
          <w:szCs w:val="27"/>
          <w:lang w:val="ru"/>
        </w:rPr>
        <w:tab/>
        <w:t>неполное заполнение полей в форме уведомления, в том числе в интерактивной форме уведомления на ЕПГУ;</w:t>
      </w:r>
    </w:p>
    <w:p w:rsidR="00FF6A5E" w:rsidRPr="00FF6A5E" w:rsidRDefault="00FF6A5E" w:rsidP="00FF6A5E">
      <w:pPr>
        <w:tabs>
          <w:tab w:val="left" w:pos="1162"/>
        </w:tabs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з)</w:t>
      </w:r>
      <w:r w:rsidRPr="00FF6A5E">
        <w:rPr>
          <w:sz w:val="27"/>
          <w:szCs w:val="27"/>
          <w:lang w:val="ru"/>
        </w:rPr>
        <w:tab/>
        <w:t>представление неполного комплекта документов, необходимых для предоставления услуги».</w:t>
      </w:r>
    </w:p>
    <w:p w:rsidR="00FF6A5E" w:rsidRPr="00FF6A5E" w:rsidRDefault="00FF6A5E" w:rsidP="00FF6A5E">
      <w:pPr>
        <w:numPr>
          <w:ilvl w:val="3"/>
          <w:numId w:val="38"/>
        </w:numPr>
        <w:tabs>
          <w:tab w:val="left" w:pos="1359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Решение об отказе в приеме документов, указанных в пункте 2.8 настоящего Административного регламента, оформляется по форме согласно Приложению № </w:t>
      </w:r>
      <w:r w:rsidR="009F1952">
        <w:rPr>
          <w:sz w:val="27"/>
          <w:szCs w:val="27"/>
          <w:lang w:val="ru"/>
        </w:rPr>
        <w:t>2</w:t>
      </w:r>
      <w:r w:rsidRPr="00FF6A5E">
        <w:rPr>
          <w:sz w:val="27"/>
          <w:szCs w:val="27"/>
          <w:lang w:val="ru"/>
        </w:rPr>
        <w:t xml:space="preserve"> к настоящему Административному регламенту.</w:t>
      </w:r>
    </w:p>
    <w:p w:rsidR="00FF6A5E" w:rsidRPr="00FF6A5E" w:rsidRDefault="00FF6A5E" w:rsidP="00FF6A5E">
      <w:pPr>
        <w:numPr>
          <w:ilvl w:val="3"/>
          <w:numId w:val="38"/>
        </w:numPr>
        <w:tabs>
          <w:tab w:val="left" w:pos="1450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Решение об отказе в приеме документов, указанных в пункте 2.8 настоящего Административного регламента, направляется заявителю способом, определенным заявителем в уведомлении о сносе, уведомлении о завершении сноса, не позднее рабочего для, следующего за днем получения заявления, либо выдается в день личного обращения за получением указанного решения в </w:t>
      </w:r>
      <w:r w:rsidR="00F671E8">
        <w:rPr>
          <w:sz w:val="27"/>
          <w:szCs w:val="27"/>
          <w:lang w:val="ru"/>
        </w:rPr>
        <w:t>МФЦ</w:t>
      </w:r>
      <w:r w:rsidRPr="00FF6A5E">
        <w:rPr>
          <w:sz w:val="27"/>
          <w:szCs w:val="27"/>
          <w:lang w:val="ru"/>
        </w:rPr>
        <w:t xml:space="preserve"> или </w:t>
      </w:r>
      <w:r w:rsidR="003844E3">
        <w:rPr>
          <w:sz w:val="27"/>
          <w:szCs w:val="27"/>
          <w:lang w:val="ru"/>
        </w:rPr>
        <w:t>Администрация</w:t>
      </w:r>
      <w:r w:rsidRPr="00FF6A5E">
        <w:rPr>
          <w:sz w:val="27"/>
          <w:szCs w:val="27"/>
          <w:lang w:val="ru"/>
        </w:rPr>
        <w:t>.</w:t>
      </w:r>
    </w:p>
    <w:p w:rsidR="00FF6A5E" w:rsidRPr="00FF6A5E" w:rsidRDefault="00FF6A5E" w:rsidP="00FF6A5E">
      <w:pPr>
        <w:numPr>
          <w:ilvl w:val="3"/>
          <w:numId w:val="38"/>
        </w:numPr>
        <w:tabs>
          <w:tab w:val="left" w:pos="1479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Отказ в приеме документов, указанных в пункте 2.8 настоящего Административного регламента, не препятствует повторному обращению заявителя </w:t>
      </w:r>
      <w:proofErr w:type="gramStart"/>
      <w:r w:rsidRPr="00FF6A5E">
        <w:rPr>
          <w:sz w:val="27"/>
          <w:szCs w:val="27"/>
          <w:lang w:val="ru"/>
        </w:rPr>
        <w:t>в</w:t>
      </w:r>
      <w:proofErr w:type="gramEnd"/>
      <w:r w:rsidRPr="00FF6A5E">
        <w:rPr>
          <w:sz w:val="27"/>
          <w:szCs w:val="27"/>
          <w:lang w:val="ru"/>
        </w:rPr>
        <w:t xml:space="preserve"> </w:t>
      </w:r>
      <w:proofErr w:type="gramStart"/>
      <w:r w:rsidR="003844E3">
        <w:rPr>
          <w:sz w:val="27"/>
          <w:szCs w:val="27"/>
          <w:lang w:val="ru"/>
        </w:rPr>
        <w:t>Администрация</w:t>
      </w:r>
      <w:proofErr w:type="gramEnd"/>
      <w:r w:rsidRPr="00FF6A5E">
        <w:rPr>
          <w:sz w:val="27"/>
          <w:szCs w:val="27"/>
          <w:lang w:val="ru"/>
        </w:rPr>
        <w:t xml:space="preserve"> за получением услуги.</w:t>
      </w:r>
    </w:p>
    <w:p w:rsidR="00FF6A5E" w:rsidRPr="00FF6A5E" w:rsidRDefault="00FF6A5E" w:rsidP="00FF6A5E">
      <w:pPr>
        <w:numPr>
          <w:ilvl w:val="3"/>
          <w:numId w:val="38"/>
        </w:numPr>
        <w:tabs>
          <w:tab w:val="left" w:pos="1364"/>
        </w:tabs>
        <w:autoSpaceDE/>
        <w:autoSpaceDN/>
        <w:spacing w:line="322" w:lineRule="exact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Результатом предоставления услуги является: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а) размещение уведомления </w:t>
      </w:r>
      <w:r w:rsidR="00791053" w:rsidRPr="00FF6A5E">
        <w:rPr>
          <w:sz w:val="27"/>
          <w:szCs w:val="27"/>
          <w:lang w:val="ru"/>
        </w:rPr>
        <w:t xml:space="preserve">планируемом </w:t>
      </w:r>
      <w:proofErr w:type="gramStart"/>
      <w:r w:rsidR="00791053" w:rsidRPr="00FF6A5E">
        <w:rPr>
          <w:sz w:val="27"/>
          <w:szCs w:val="27"/>
          <w:lang w:val="ru"/>
        </w:rPr>
        <w:t>сносе</w:t>
      </w:r>
      <w:proofErr w:type="gramEnd"/>
      <w:r w:rsidR="00791053" w:rsidRPr="00FF6A5E">
        <w:rPr>
          <w:sz w:val="27"/>
          <w:szCs w:val="27"/>
          <w:lang w:val="ru"/>
        </w:rPr>
        <w:t xml:space="preserve">, уведомления о завершении сноса </w:t>
      </w:r>
      <w:r w:rsidRPr="00FF6A5E">
        <w:rPr>
          <w:sz w:val="27"/>
          <w:szCs w:val="27"/>
          <w:lang w:val="ru"/>
        </w:rPr>
        <w:t>и документов в информационной системе обеспечения градостроительной деятельности.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В случае обращения за услугой «Направление уведомления о планируемом сносе объекта капитального строительства:</w:t>
      </w:r>
    </w:p>
    <w:p w:rsidR="00FF6A5E" w:rsidRPr="00FF6A5E" w:rsidRDefault="00FF6A5E" w:rsidP="00FF6A5E">
      <w:pPr>
        <w:numPr>
          <w:ilvl w:val="4"/>
          <w:numId w:val="38"/>
        </w:numPr>
        <w:tabs>
          <w:tab w:val="left" w:pos="1436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извещение о приеме уведомления о планируемом сносе объекта капитального строительства;</w:t>
      </w:r>
    </w:p>
    <w:p w:rsidR="00FF6A5E" w:rsidRPr="00FF6A5E" w:rsidRDefault="00FF6A5E" w:rsidP="00FF6A5E">
      <w:pPr>
        <w:numPr>
          <w:ilvl w:val="4"/>
          <w:numId w:val="38"/>
        </w:numPr>
        <w:tabs>
          <w:tab w:val="left" w:pos="1441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отказ в предоставлении услуги.</w:t>
      </w:r>
    </w:p>
    <w:p w:rsidR="00FF6A5E" w:rsidRPr="00AC5337" w:rsidRDefault="00FF6A5E" w:rsidP="00AC5337">
      <w:pPr>
        <w:pStyle w:val="af7"/>
        <w:numPr>
          <w:ilvl w:val="3"/>
          <w:numId w:val="38"/>
        </w:numPr>
        <w:autoSpaceDE/>
        <w:autoSpaceDN/>
        <w:spacing w:line="322" w:lineRule="exact"/>
        <w:ind w:left="0" w:right="20"/>
        <w:jc w:val="both"/>
        <w:rPr>
          <w:sz w:val="27"/>
          <w:szCs w:val="27"/>
          <w:lang w:val="ru"/>
        </w:rPr>
      </w:pPr>
      <w:r w:rsidRPr="00AC5337">
        <w:rPr>
          <w:sz w:val="27"/>
          <w:szCs w:val="27"/>
          <w:lang w:val="ru"/>
        </w:rPr>
        <w:t>В случае обращения за услугой «Направление уведомления о завершении сноса объекта капитального строительства»:</w:t>
      </w:r>
    </w:p>
    <w:p w:rsidR="00FF6A5E" w:rsidRPr="00FF6A5E" w:rsidRDefault="00FF6A5E" w:rsidP="00FF6A5E">
      <w:pPr>
        <w:numPr>
          <w:ilvl w:val="5"/>
          <w:numId w:val="38"/>
        </w:numPr>
        <w:tabs>
          <w:tab w:val="left" w:pos="1436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извещение о приеме уведомления о завершении сноса объекта капитального строительства;</w:t>
      </w:r>
    </w:p>
    <w:p w:rsidR="00FF6A5E" w:rsidRPr="00FF6A5E" w:rsidRDefault="00FF6A5E" w:rsidP="00FF6A5E">
      <w:pPr>
        <w:numPr>
          <w:ilvl w:val="5"/>
          <w:numId w:val="38"/>
        </w:numPr>
        <w:tabs>
          <w:tab w:val="left" w:pos="1441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lastRenderedPageBreak/>
        <w:t>отказ в предоставлении услуги.</w:t>
      </w:r>
    </w:p>
    <w:p w:rsidR="00FF6A5E" w:rsidRPr="00FF6A5E" w:rsidRDefault="00FF6A5E" w:rsidP="00FF6A5E">
      <w:pPr>
        <w:numPr>
          <w:ilvl w:val="6"/>
          <w:numId w:val="38"/>
        </w:numPr>
        <w:tabs>
          <w:tab w:val="left" w:pos="1493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Формы уведомления о сносе, уведомления о завершении сноса утверждаются федеральным органом исполнительной власти, осуществляющим функции по выработке и реализации </w:t>
      </w:r>
      <w:r w:rsidR="00B66025">
        <w:rPr>
          <w:sz w:val="27"/>
          <w:szCs w:val="27"/>
          <w:lang w:val="ru"/>
        </w:rPr>
        <w:t>муниципальной</w:t>
      </w:r>
      <w:r w:rsidRPr="00FF6A5E">
        <w:rPr>
          <w:sz w:val="27"/>
          <w:szCs w:val="27"/>
          <w:lang w:val="ru"/>
        </w:rPr>
        <w:t xml:space="preserve"> политики и нормативн</w:t>
      </w:r>
      <w:proofErr w:type="gramStart"/>
      <w:r w:rsidRPr="00FF6A5E">
        <w:rPr>
          <w:sz w:val="27"/>
          <w:szCs w:val="27"/>
          <w:lang w:val="ru"/>
        </w:rPr>
        <w:t>о-</w:t>
      </w:r>
      <w:proofErr w:type="gramEnd"/>
      <w:r w:rsidRPr="00FF6A5E">
        <w:rPr>
          <w:sz w:val="27"/>
          <w:szCs w:val="27"/>
          <w:lang w:val="ru"/>
        </w:rPr>
        <w:t xml:space="preserve"> правовому регулированию в сфере строительства, архитектуры, градостроительства.</w:t>
      </w:r>
    </w:p>
    <w:p w:rsidR="00FF6A5E" w:rsidRPr="00FF6A5E" w:rsidRDefault="00FF6A5E" w:rsidP="00FF6A5E">
      <w:pPr>
        <w:numPr>
          <w:ilvl w:val="6"/>
          <w:numId w:val="38"/>
        </w:numPr>
        <w:tabs>
          <w:tab w:val="left" w:pos="1339"/>
        </w:tabs>
        <w:autoSpaceDE/>
        <w:autoSpaceDN/>
        <w:spacing w:line="322" w:lineRule="exact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Предоставление услуги осуществляется без взимания платы.</w:t>
      </w:r>
    </w:p>
    <w:p w:rsidR="00FF6A5E" w:rsidRPr="00FF6A5E" w:rsidRDefault="00FF6A5E" w:rsidP="00FF6A5E">
      <w:pPr>
        <w:numPr>
          <w:ilvl w:val="6"/>
          <w:numId w:val="38"/>
        </w:numPr>
        <w:tabs>
          <w:tab w:val="left" w:pos="1349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proofErr w:type="gramStart"/>
      <w:r w:rsidRPr="00FF6A5E">
        <w:rPr>
          <w:sz w:val="27"/>
          <w:szCs w:val="27"/>
          <w:lang w:val="ru"/>
        </w:rPr>
        <w:t>Сведения о ходе рассмотрения уведомления о сносе, уведомления о завершении сноса, направленного способом, указанным в подпункте «а» пункта 2.4 настоящего Административного регламента, доводятся до заявителя путем уведомления об изменении статуса уведомления в личном кабинете заявителя на Едином портале, региональном портале.</w:t>
      </w:r>
      <w:proofErr w:type="gramEnd"/>
    </w:p>
    <w:p w:rsidR="00FF6A5E" w:rsidRPr="00FF6A5E" w:rsidRDefault="00FF6A5E" w:rsidP="00FF6A5E">
      <w:pPr>
        <w:autoSpaceDE/>
        <w:autoSpaceDN/>
        <w:spacing w:line="322" w:lineRule="exact"/>
        <w:ind w:right="20" w:firstLine="720"/>
        <w:jc w:val="both"/>
        <w:rPr>
          <w:sz w:val="27"/>
          <w:szCs w:val="27"/>
          <w:lang w:val="ru"/>
        </w:rPr>
      </w:pPr>
      <w:proofErr w:type="gramStart"/>
      <w:r w:rsidRPr="00FF6A5E">
        <w:rPr>
          <w:sz w:val="27"/>
          <w:szCs w:val="27"/>
          <w:lang w:val="ru"/>
        </w:rPr>
        <w:t xml:space="preserve">Сведения о ходе рассмотрения уведомления о сносе, уведомления о завершении сноса, направленного способом, указанным в подпункте «б» пункта 2.4 настоящего Административного регламента, предоставляются заявителю на основании его устного (при личном обращении либо по телефону в </w:t>
      </w:r>
      <w:r w:rsidR="003844E3">
        <w:rPr>
          <w:sz w:val="27"/>
          <w:szCs w:val="27"/>
          <w:lang w:val="ru"/>
        </w:rPr>
        <w:t>Администрация</w:t>
      </w:r>
      <w:r w:rsidRPr="00FF6A5E">
        <w:rPr>
          <w:sz w:val="27"/>
          <w:szCs w:val="27"/>
          <w:lang w:val="ru"/>
        </w:rPr>
        <w:t xml:space="preserve">, </w:t>
      </w:r>
      <w:r w:rsidR="00F671E8">
        <w:rPr>
          <w:sz w:val="27"/>
          <w:szCs w:val="27"/>
          <w:lang w:val="ru"/>
        </w:rPr>
        <w:t>МФЦ</w:t>
      </w:r>
      <w:r w:rsidRPr="00FF6A5E">
        <w:rPr>
          <w:sz w:val="27"/>
          <w:szCs w:val="27"/>
          <w:lang w:val="ru"/>
        </w:rPr>
        <w:t>) либо письменного запроса, составляемого в произвольной форме, без взимания платы.</w:t>
      </w:r>
      <w:proofErr w:type="gramEnd"/>
      <w:r w:rsidRPr="00FF6A5E">
        <w:rPr>
          <w:sz w:val="27"/>
          <w:szCs w:val="27"/>
          <w:lang w:val="ru"/>
        </w:rPr>
        <w:t xml:space="preserve"> Письменный запрос может быть подан:</w:t>
      </w:r>
    </w:p>
    <w:p w:rsidR="00FF6A5E" w:rsidRPr="00FF6A5E" w:rsidRDefault="00FF6A5E" w:rsidP="00FF6A5E">
      <w:pPr>
        <w:tabs>
          <w:tab w:val="left" w:pos="1301"/>
        </w:tabs>
        <w:autoSpaceDE/>
        <w:autoSpaceDN/>
        <w:spacing w:line="322" w:lineRule="exact"/>
        <w:ind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а)</w:t>
      </w:r>
      <w:r w:rsidRPr="00FF6A5E">
        <w:rPr>
          <w:sz w:val="27"/>
          <w:szCs w:val="27"/>
          <w:lang w:val="ru"/>
        </w:rPr>
        <w:tab/>
        <w:t xml:space="preserve">на бумажном носителе посредством личного обращения </w:t>
      </w:r>
      <w:proofErr w:type="gramStart"/>
      <w:r w:rsidRPr="00FF6A5E">
        <w:rPr>
          <w:sz w:val="27"/>
          <w:szCs w:val="27"/>
          <w:lang w:val="ru"/>
        </w:rPr>
        <w:t>в</w:t>
      </w:r>
      <w:proofErr w:type="gramEnd"/>
      <w:r w:rsidRPr="00FF6A5E">
        <w:rPr>
          <w:sz w:val="27"/>
          <w:szCs w:val="27"/>
          <w:lang w:val="ru"/>
        </w:rPr>
        <w:t xml:space="preserve"> </w:t>
      </w:r>
      <w:proofErr w:type="gramStart"/>
      <w:r w:rsidR="003844E3">
        <w:rPr>
          <w:sz w:val="27"/>
          <w:szCs w:val="27"/>
          <w:lang w:val="ru"/>
        </w:rPr>
        <w:t>Администрация</w:t>
      </w:r>
      <w:proofErr w:type="gramEnd"/>
      <w:r w:rsidRPr="00FF6A5E">
        <w:rPr>
          <w:sz w:val="27"/>
          <w:szCs w:val="27"/>
          <w:lang w:val="ru"/>
        </w:rPr>
        <w:t xml:space="preserve">, в том числе через </w:t>
      </w:r>
      <w:r w:rsidR="00F671E8">
        <w:rPr>
          <w:sz w:val="27"/>
          <w:szCs w:val="27"/>
          <w:lang w:val="ru"/>
        </w:rPr>
        <w:t>МФЦ</w:t>
      </w:r>
      <w:r w:rsidRPr="00FF6A5E">
        <w:rPr>
          <w:sz w:val="27"/>
          <w:szCs w:val="27"/>
          <w:lang w:val="ru"/>
        </w:rPr>
        <w:t xml:space="preserve"> либо посредством почтового отправления с объявленной ценностью при его пересылке, описью вложения и уведомлением о вручении;</w:t>
      </w:r>
    </w:p>
    <w:p w:rsidR="00FF6A5E" w:rsidRPr="00FF6A5E" w:rsidRDefault="00FF6A5E" w:rsidP="00FF6A5E">
      <w:pPr>
        <w:tabs>
          <w:tab w:val="left" w:pos="1018"/>
        </w:tabs>
        <w:autoSpaceDE/>
        <w:autoSpaceDN/>
        <w:spacing w:line="322" w:lineRule="exact"/>
        <w:ind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б)</w:t>
      </w:r>
      <w:r w:rsidRPr="00FF6A5E">
        <w:rPr>
          <w:sz w:val="27"/>
          <w:szCs w:val="27"/>
          <w:lang w:val="ru"/>
        </w:rPr>
        <w:tab/>
        <w:t>в электронной форме посредством электронной почты.</w:t>
      </w:r>
    </w:p>
    <w:p w:rsidR="00FF6A5E" w:rsidRPr="00FF6A5E" w:rsidRDefault="00FF6A5E" w:rsidP="00FF6A5E">
      <w:pPr>
        <w:autoSpaceDE/>
        <w:autoSpaceDN/>
        <w:spacing w:line="322" w:lineRule="exact"/>
        <w:ind w:right="20" w:firstLine="720"/>
        <w:jc w:val="both"/>
        <w:rPr>
          <w:sz w:val="27"/>
          <w:szCs w:val="27"/>
          <w:lang w:val="ru"/>
        </w:rPr>
      </w:pPr>
      <w:proofErr w:type="gramStart"/>
      <w:r w:rsidRPr="00FF6A5E">
        <w:rPr>
          <w:sz w:val="27"/>
          <w:szCs w:val="27"/>
          <w:lang w:val="ru"/>
        </w:rPr>
        <w:t xml:space="preserve">На основании запроса сведения о ходе рассмотрения уведомления о сносе, уведомления о завершении сноса доводятся до заявителя в устной форме (при личном обращении либо по телефону в </w:t>
      </w:r>
      <w:r w:rsidR="003844E3">
        <w:rPr>
          <w:sz w:val="27"/>
          <w:szCs w:val="27"/>
          <w:lang w:val="ru"/>
        </w:rPr>
        <w:t>Администрация</w:t>
      </w:r>
      <w:r w:rsidRPr="00FF6A5E">
        <w:rPr>
          <w:sz w:val="27"/>
          <w:szCs w:val="27"/>
          <w:lang w:val="ru"/>
        </w:rPr>
        <w:t xml:space="preserve">, </w:t>
      </w:r>
      <w:r w:rsidR="00F671E8">
        <w:rPr>
          <w:sz w:val="27"/>
          <w:szCs w:val="27"/>
          <w:lang w:val="ru"/>
        </w:rPr>
        <w:t>МФЦ</w:t>
      </w:r>
      <w:r w:rsidRPr="00FF6A5E">
        <w:rPr>
          <w:sz w:val="27"/>
          <w:szCs w:val="27"/>
          <w:lang w:val="ru"/>
        </w:rPr>
        <w:t>) в день обращения заявителя либо в письменной форме, в том числе в электронном виде, если это предусмотрено указанным запросом, в течение двух рабочих дней со дня поступления соответствующего запроса.</w:t>
      </w:r>
      <w:proofErr w:type="gramEnd"/>
    </w:p>
    <w:p w:rsidR="00FF6A5E" w:rsidRPr="00FF6A5E" w:rsidRDefault="00FF6A5E" w:rsidP="00FF6A5E">
      <w:pPr>
        <w:numPr>
          <w:ilvl w:val="7"/>
          <w:numId w:val="38"/>
        </w:numPr>
        <w:tabs>
          <w:tab w:val="left" w:pos="1474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</w:t>
      </w:r>
      <w:r w:rsidR="00D64DF0">
        <w:rPr>
          <w:sz w:val="27"/>
          <w:szCs w:val="27"/>
          <w:lang w:val="ru"/>
        </w:rPr>
        <w:t>муниципальной</w:t>
      </w:r>
      <w:r w:rsidRPr="00FF6A5E">
        <w:rPr>
          <w:sz w:val="27"/>
          <w:szCs w:val="27"/>
          <w:lang w:val="ru"/>
        </w:rPr>
        <w:t xml:space="preserve"> услуги в </w:t>
      </w:r>
      <w:r w:rsidR="003844E3">
        <w:rPr>
          <w:sz w:val="27"/>
          <w:szCs w:val="27"/>
          <w:lang w:val="ru"/>
        </w:rPr>
        <w:t>Администрации</w:t>
      </w:r>
      <w:r w:rsidRPr="00FF6A5E">
        <w:rPr>
          <w:sz w:val="27"/>
          <w:szCs w:val="27"/>
          <w:lang w:val="ru"/>
        </w:rPr>
        <w:t xml:space="preserve"> или </w:t>
      </w:r>
      <w:r w:rsidR="00AC5337">
        <w:rPr>
          <w:sz w:val="27"/>
          <w:szCs w:val="27"/>
          <w:lang w:val="ru"/>
        </w:rPr>
        <w:t>МФЦ</w:t>
      </w:r>
      <w:r w:rsidRPr="00FF6A5E">
        <w:rPr>
          <w:sz w:val="27"/>
          <w:szCs w:val="27"/>
          <w:lang w:val="ru"/>
        </w:rPr>
        <w:t xml:space="preserve"> составляет не более 15 минут.</w:t>
      </w:r>
    </w:p>
    <w:p w:rsidR="00FF6A5E" w:rsidRPr="00FF6A5E" w:rsidRDefault="00FF6A5E" w:rsidP="00FF6A5E">
      <w:pPr>
        <w:numPr>
          <w:ilvl w:val="7"/>
          <w:numId w:val="38"/>
        </w:numPr>
        <w:tabs>
          <w:tab w:val="left" w:pos="1632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Услуги, необходимые и обязательные для предоставления муниципальной услуги, отсутствуют.</w:t>
      </w:r>
    </w:p>
    <w:p w:rsidR="00FF6A5E" w:rsidRPr="00FF6A5E" w:rsidRDefault="00FF6A5E" w:rsidP="009F1DE6">
      <w:pPr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2.31. При предоставлении муниципальной услуги запрещается требовать от заявителя:</w:t>
      </w:r>
    </w:p>
    <w:p w:rsidR="00FF6A5E" w:rsidRPr="00FF6A5E" w:rsidRDefault="00FF6A5E" w:rsidP="00FF6A5E">
      <w:pPr>
        <w:autoSpaceDE/>
        <w:autoSpaceDN/>
        <w:spacing w:line="322" w:lineRule="exact"/>
        <w:ind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FF6A5E" w:rsidRPr="00FF6A5E" w:rsidRDefault="00FF6A5E" w:rsidP="00FF6A5E">
      <w:pPr>
        <w:autoSpaceDE/>
        <w:autoSpaceDN/>
        <w:spacing w:line="322" w:lineRule="exact"/>
        <w:ind w:right="20" w:firstLine="720"/>
        <w:jc w:val="both"/>
        <w:rPr>
          <w:sz w:val="27"/>
          <w:szCs w:val="27"/>
          <w:lang w:val="ru"/>
        </w:rPr>
      </w:pPr>
      <w:proofErr w:type="gramStart"/>
      <w:r w:rsidRPr="00FF6A5E">
        <w:rPr>
          <w:sz w:val="27"/>
          <w:szCs w:val="27"/>
          <w:lang w:val="ru"/>
        </w:rPr>
        <w:t>Представления документов и информации, которые в соответствии с нормативными правовыми актами Российской Федерации и</w:t>
      </w:r>
      <w:r w:rsidR="00D64DF0">
        <w:rPr>
          <w:sz w:val="27"/>
          <w:szCs w:val="27"/>
          <w:lang w:val="ru"/>
        </w:rPr>
        <w:t xml:space="preserve"> Удмуртской Республики</w:t>
      </w:r>
      <w:r w:rsidRPr="00FF6A5E">
        <w:rPr>
          <w:sz w:val="27"/>
          <w:szCs w:val="27"/>
          <w:lang w:val="ru"/>
        </w:rPr>
        <w:t>,</w:t>
      </w:r>
      <w:r w:rsidR="00D64DF0">
        <w:rPr>
          <w:sz w:val="27"/>
          <w:szCs w:val="27"/>
          <w:lang w:val="ru"/>
        </w:rPr>
        <w:t xml:space="preserve"> муниципальными правовыми актами </w:t>
      </w:r>
      <w:r w:rsidR="003844E3">
        <w:rPr>
          <w:sz w:val="27"/>
          <w:szCs w:val="27"/>
          <w:lang w:val="ru"/>
        </w:rPr>
        <w:t>Администрации</w:t>
      </w:r>
      <w:r w:rsidRPr="00FF6A5E">
        <w:rPr>
          <w:sz w:val="27"/>
          <w:szCs w:val="27"/>
          <w:lang w:val="ru"/>
        </w:rPr>
        <w:t xml:space="preserve"> 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r w:rsidRPr="00FF6A5E">
        <w:rPr>
          <w:sz w:val="27"/>
          <w:szCs w:val="27"/>
          <w:lang w:val="ru"/>
        </w:rPr>
        <w:lastRenderedPageBreak/>
        <w:t>части 6 статьи 7 Федерального закона от 27</w:t>
      </w:r>
      <w:proofErr w:type="gramEnd"/>
      <w:r w:rsidRPr="00FF6A5E">
        <w:rPr>
          <w:sz w:val="27"/>
          <w:szCs w:val="27"/>
          <w:lang w:val="ru"/>
        </w:rPr>
        <w:t xml:space="preserve"> июля 2010 года № 210-ФЗ «Об организации предоставления государственных и муниципальных услуг» (далее - Федеральный закон № 210-ФЗ);</w:t>
      </w:r>
    </w:p>
    <w:p w:rsidR="00FF6A5E" w:rsidRPr="00FF6A5E" w:rsidRDefault="00FF6A5E" w:rsidP="00FF6A5E">
      <w:pPr>
        <w:autoSpaceDE/>
        <w:autoSpaceDN/>
        <w:spacing w:line="322" w:lineRule="exact"/>
        <w:ind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B66025">
        <w:rPr>
          <w:sz w:val="27"/>
          <w:szCs w:val="27"/>
          <w:lang w:val="ru"/>
        </w:rPr>
        <w:t>муниципальной</w:t>
      </w:r>
      <w:r w:rsidRPr="00FF6A5E">
        <w:rPr>
          <w:sz w:val="27"/>
          <w:szCs w:val="27"/>
          <w:lang w:val="ru"/>
        </w:rPr>
        <w:t xml:space="preserve"> </w:t>
      </w:r>
      <w:r w:rsidR="00210259">
        <w:rPr>
          <w:sz w:val="27"/>
          <w:szCs w:val="27"/>
          <w:lang w:val="ru"/>
        </w:rPr>
        <w:t xml:space="preserve"> </w:t>
      </w:r>
      <w:r w:rsidRPr="00FF6A5E">
        <w:rPr>
          <w:sz w:val="27"/>
          <w:szCs w:val="27"/>
          <w:lang w:val="ru"/>
        </w:rPr>
        <w:t xml:space="preserve"> услуги, либо в предоставлении муниципальной услуги, за исключением следующих случаев:</w:t>
      </w:r>
    </w:p>
    <w:p w:rsidR="00FF6A5E" w:rsidRPr="00FF6A5E" w:rsidRDefault="00AC5337" w:rsidP="00FF6A5E">
      <w:pPr>
        <w:autoSpaceDE/>
        <w:autoSpaceDN/>
        <w:spacing w:line="322" w:lineRule="exact"/>
        <w:ind w:right="20" w:firstLine="720"/>
        <w:jc w:val="both"/>
        <w:rPr>
          <w:sz w:val="27"/>
          <w:szCs w:val="27"/>
          <w:lang w:val="ru"/>
        </w:rPr>
      </w:pPr>
      <w:r>
        <w:rPr>
          <w:sz w:val="27"/>
          <w:szCs w:val="27"/>
          <w:lang w:val="ru"/>
        </w:rPr>
        <w:t xml:space="preserve">- </w:t>
      </w:r>
      <w:r w:rsidR="00FF6A5E" w:rsidRPr="00FF6A5E">
        <w:rPr>
          <w:sz w:val="27"/>
          <w:szCs w:val="27"/>
          <w:lang w:val="ru"/>
        </w:rPr>
        <w:t>изменение требований нормативных правовых актов, касающихся предоставления муниципальной услуги, после первоначальной подачи уведомления о сносе, уведомления о завершении сноса;</w:t>
      </w:r>
    </w:p>
    <w:p w:rsidR="00FF6A5E" w:rsidRPr="00FF6A5E" w:rsidRDefault="00AC5337" w:rsidP="00FF6A5E">
      <w:pPr>
        <w:autoSpaceDE/>
        <w:autoSpaceDN/>
        <w:spacing w:line="322" w:lineRule="exact"/>
        <w:ind w:right="20" w:firstLine="720"/>
        <w:jc w:val="both"/>
        <w:rPr>
          <w:sz w:val="27"/>
          <w:szCs w:val="27"/>
          <w:lang w:val="ru"/>
        </w:rPr>
      </w:pPr>
      <w:r>
        <w:rPr>
          <w:sz w:val="27"/>
          <w:szCs w:val="27"/>
          <w:lang w:val="ru"/>
        </w:rPr>
        <w:t xml:space="preserve">- </w:t>
      </w:r>
      <w:r w:rsidR="00FF6A5E" w:rsidRPr="00FF6A5E">
        <w:rPr>
          <w:sz w:val="27"/>
          <w:szCs w:val="27"/>
          <w:lang w:val="ru"/>
        </w:rPr>
        <w:t>наличие ошибок в уведомлении о сносе, уведомлении о завершении сноса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F6A5E" w:rsidRPr="00FF6A5E" w:rsidRDefault="00AC5337" w:rsidP="00FF6A5E">
      <w:pPr>
        <w:autoSpaceDE/>
        <w:autoSpaceDN/>
        <w:spacing w:line="322" w:lineRule="exact"/>
        <w:ind w:right="20" w:firstLine="720"/>
        <w:jc w:val="both"/>
        <w:rPr>
          <w:sz w:val="27"/>
          <w:szCs w:val="27"/>
          <w:lang w:val="ru"/>
        </w:rPr>
      </w:pPr>
      <w:r>
        <w:rPr>
          <w:sz w:val="27"/>
          <w:szCs w:val="27"/>
          <w:lang w:val="ru"/>
        </w:rPr>
        <w:t xml:space="preserve">- </w:t>
      </w:r>
      <w:r w:rsidR="00FF6A5E" w:rsidRPr="00FF6A5E">
        <w:rPr>
          <w:sz w:val="27"/>
          <w:szCs w:val="27"/>
          <w:lang w:val="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F6A5E" w:rsidRPr="00FF6A5E" w:rsidRDefault="00AC5337" w:rsidP="00FF6A5E">
      <w:pPr>
        <w:autoSpaceDE/>
        <w:autoSpaceDN/>
        <w:spacing w:line="322" w:lineRule="exact"/>
        <w:ind w:right="20" w:firstLine="720"/>
        <w:jc w:val="both"/>
        <w:rPr>
          <w:sz w:val="27"/>
          <w:szCs w:val="27"/>
          <w:lang w:val="ru"/>
        </w:rPr>
      </w:pPr>
      <w:proofErr w:type="gramStart"/>
      <w:r>
        <w:rPr>
          <w:sz w:val="27"/>
          <w:szCs w:val="27"/>
          <w:lang w:val="ru"/>
        </w:rPr>
        <w:t xml:space="preserve">- </w:t>
      </w:r>
      <w:r w:rsidR="00FF6A5E" w:rsidRPr="00FF6A5E">
        <w:rPr>
          <w:sz w:val="27"/>
          <w:szCs w:val="27"/>
          <w:lang w:val="ru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3844E3">
        <w:rPr>
          <w:sz w:val="27"/>
          <w:szCs w:val="27"/>
          <w:lang w:val="ru"/>
        </w:rPr>
        <w:t>Администрации</w:t>
      </w:r>
      <w:r w:rsidR="00FF6A5E" w:rsidRPr="00FF6A5E">
        <w:rPr>
          <w:sz w:val="27"/>
          <w:szCs w:val="27"/>
          <w:lang w:val="ru"/>
        </w:rPr>
        <w:t xml:space="preserve">, служащего, работника </w:t>
      </w:r>
      <w:r w:rsidR="00D64DF0">
        <w:rPr>
          <w:sz w:val="27"/>
          <w:szCs w:val="27"/>
          <w:lang w:val="ru"/>
        </w:rPr>
        <w:t>МФЦ</w:t>
      </w:r>
      <w:r w:rsidR="00FF6A5E" w:rsidRPr="00FF6A5E">
        <w:rPr>
          <w:sz w:val="27"/>
          <w:szCs w:val="27"/>
          <w:lang w:val="ru"/>
        </w:rPr>
        <w:t xml:space="preserve">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</w:t>
      </w:r>
      <w:r w:rsidR="00D64DF0">
        <w:rPr>
          <w:sz w:val="27"/>
          <w:szCs w:val="27"/>
          <w:lang w:val="ru"/>
        </w:rPr>
        <w:t xml:space="preserve">муниципальной </w:t>
      </w:r>
      <w:r w:rsidR="00FF6A5E" w:rsidRPr="00FF6A5E">
        <w:rPr>
          <w:sz w:val="27"/>
          <w:szCs w:val="27"/>
          <w:lang w:val="ru"/>
        </w:rPr>
        <w:t xml:space="preserve">услуги, либо в предоставлении муниципальной услуги, о чем в письменном виде за подписью руководителя </w:t>
      </w:r>
      <w:r w:rsidR="003844E3">
        <w:rPr>
          <w:sz w:val="27"/>
          <w:szCs w:val="27"/>
          <w:lang w:val="ru"/>
        </w:rPr>
        <w:t>Администрации</w:t>
      </w:r>
      <w:r w:rsidR="00FF6A5E" w:rsidRPr="00FF6A5E">
        <w:rPr>
          <w:sz w:val="27"/>
          <w:szCs w:val="27"/>
          <w:lang w:val="ru"/>
        </w:rPr>
        <w:t xml:space="preserve">, руководителя </w:t>
      </w:r>
      <w:r w:rsidR="00D64DF0">
        <w:rPr>
          <w:sz w:val="27"/>
          <w:szCs w:val="27"/>
          <w:lang w:val="ru"/>
        </w:rPr>
        <w:t>МФЦ</w:t>
      </w:r>
      <w:r w:rsidR="00FF6A5E" w:rsidRPr="00FF6A5E">
        <w:rPr>
          <w:sz w:val="27"/>
          <w:szCs w:val="27"/>
          <w:lang w:val="ru"/>
        </w:rPr>
        <w:t xml:space="preserve"> при первоначальном отказе в приеме документов, необходимых</w:t>
      </w:r>
      <w:proofErr w:type="gramEnd"/>
      <w:r w:rsidR="00FF6A5E" w:rsidRPr="00FF6A5E">
        <w:rPr>
          <w:sz w:val="27"/>
          <w:szCs w:val="27"/>
          <w:lang w:val="ru"/>
        </w:rPr>
        <w:t xml:space="preserve">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FF6A5E" w:rsidRPr="00FF6A5E" w:rsidRDefault="00FF6A5E" w:rsidP="009F1DE6">
      <w:pPr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2.32. Местоположение </w:t>
      </w:r>
      <w:r w:rsidR="00210259">
        <w:rPr>
          <w:sz w:val="27"/>
          <w:szCs w:val="27"/>
          <w:lang w:val="ru"/>
        </w:rPr>
        <w:t>Администрации</w:t>
      </w:r>
      <w:r w:rsidRPr="00FF6A5E">
        <w:rPr>
          <w:sz w:val="27"/>
          <w:szCs w:val="27"/>
          <w:lang w:val="ru"/>
        </w:rPr>
        <w:t>, в котор</w:t>
      </w:r>
      <w:r w:rsidR="00210259">
        <w:rPr>
          <w:sz w:val="27"/>
          <w:szCs w:val="27"/>
          <w:lang w:val="ru"/>
        </w:rPr>
        <w:t>ой</w:t>
      </w:r>
      <w:r w:rsidRPr="00FF6A5E">
        <w:rPr>
          <w:sz w:val="27"/>
          <w:szCs w:val="27"/>
          <w:lang w:val="ru"/>
        </w:rPr>
        <w:t xml:space="preserve"> осуществляется прием уведомлений о сносе, уведомлений о завершении сноса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0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AC5337" w:rsidRDefault="00FF6A5E" w:rsidP="00FF6A5E">
      <w:pPr>
        <w:autoSpaceDE/>
        <w:autoSpaceDN/>
        <w:spacing w:line="322" w:lineRule="exact"/>
        <w:ind w:left="20" w:right="20" w:firstLine="700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Центральный вход в здание </w:t>
      </w:r>
      <w:r w:rsidR="003844E3">
        <w:rPr>
          <w:sz w:val="27"/>
          <w:szCs w:val="27"/>
          <w:lang w:val="ru"/>
        </w:rPr>
        <w:t>Администрации</w:t>
      </w:r>
      <w:r w:rsidRPr="00FF6A5E">
        <w:rPr>
          <w:sz w:val="27"/>
          <w:szCs w:val="27"/>
          <w:lang w:val="ru"/>
        </w:rPr>
        <w:t xml:space="preserve"> должен быть оборудован информационной табличкой (вывеской), содержащей информацию: 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00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наименование;</w:t>
      </w:r>
    </w:p>
    <w:p w:rsidR="00FF6A5E" w:rsidRPr="00FF6A5E" w:rsidRDefault="00FF6A5E" w:rsidP="00FF6A5E">
      <w:pPr>
        <w:autoSpaceDE/>
        <w:autoSpaceDN/>
        <w:spacing w:line="322" w:lineRule="exact"/>
        <w:ind w:left="720" w:right="4480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lastRenderedPageBreak/>
        <w:t>местонахождение и юридический адрес; режим работы; график приема;</w:t>
      </w:r>
    </w:p>
    <w:p w:rsidR="00FF6A5E" w:rsidRPr="00FF6A5E" w:rsidRDefault="00FF6A5E" w:rsidP="00FF6A5E">
      <w:pPr>
        <w:autoSpaceDE/>
        <w:autoSpaceDN/>
        <w:spacing w:line="322" w:lineRule="exact"/>
        <w:ind w:left="20" w:firstLine="70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номера телефонов для справок.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0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0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Помещения, в которых предоставляется муниципальная услуга, оснащаются:</w:t>
      </w:r>
    </w:p>
    <w:p w:rsidR="00AC5337" w:rsidRDefault="00FF6A5E" w:rsidP="00AC5337">
      <w:pPr>
        <w:autoSpaceDE/>
        <w:autoSpaceDN/>
        <w:spacing w:line="322" w:lineRule="exact"/>
        <w:ind w:left="720" w:right="16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противопожарной системой и средствами пожаротушения; системой оповещения о возникновении чрезвычайной ситуации; средствами оказания первой</w:t>
      </w:r>
      <w:r w:rsidR="00AC5337">
        <w:rPr>
          <w:sz w:val="27"/>
          <w:szCs w:val="27"/>
          <w:lang w:val="ru"/>
        </w:rPr>
        <w:t xml:space="preserve"> медицинской помощи; </w:t>
      </w:r>
    </w:p>
    <w:p w:rsidR="00FF6A5E" w:rsidRPr="00FF6A5E" w:rsidRDefault="00AC5337" w:rsidP="00AC5337">
      <w:pPr>
        <w:autoSpaceDE/>
        <w:autoSpaceDN/>
        <w:spacing w:line="322" w:lineRule="exact"/>
        <w:ind w:left="720" w:right="1620"/>
        <w:jc w:val="both"/>
        <w:rPr>
          <w:sz w:val="27"/>
          <w:szCs w:val="27"/>
          <w:lang w:val="ru"/>
        </w:rPr>
      </w:pPr>
      <w:r>
        <w:rPr>
          <w:sz w:val="27"/>
          <w:szCs w:val="27"/>
          <w:lang w:val="ru"/>
        </w:rPr>
        <w:t xml:space="preserve">туалетными </w:t>
      </w:r>
      <w:r w:rsidR="00FF6A5E" w:rsidRPr="00FF6A5E">
        <w:rPr>
          <w:sz w:val="27"/>
          <w:szCs w:val="27"/>
          <w:lang w:val="ru"/>
        </w:rPr>
        <w:t>комнатами для посетителей.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0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0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0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0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Места приема Заявителей оборудуются информационными табличками (вывесками) с указанием:</w:t>
      </w:r>
    </w:p>
    <w:p w:rsidR="00FF6A5E" w:rsidRPr="00FF6A5E" w:rsidRDefault="00FF6A5E" w:rsidP="00FF6A5E">
      <w:pPr>
        <w:autoSpaceDE/>
        <w:autoSpaceDN/>
        <w:spacing w:line="322" w:lineRule="exact"/>
        <w:ind w:left="20" w:firstLine="70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номера кабинета и наименования отдела;</w:t>
      </w:r>
    </w:p>
    <w:p w:rsidR="00FF6A5E" w:rsidRPr="00FF6A5E" w:rsidRDefault="00FF6A5E" w:rsidP="00FF6A5E">
      <w:pPr>
        <w:autoSpaceDE/>
        <w:autoSpaceDN/>
        <w:spacing w:line="322" w:lineRule="exact"/>
        <w:ind w:left="20" w:firstLine="70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фамилии, имени и отчества (последнее - при наличии), должности</w:t>
      </w:r>
    </w:p>
    <w:p w:rsidR="00FF6A5E" w:rsidRPr="00FF6A5E" w:rsidRDefault="00FF6A5E" w:rsidP="00FF6A5E">
      <w:pPr>
        <w:autoSpaceDE/>
        <w:autoSpaceDN/>
        <w:spacing w:line="322" w:lineRule="exact"/>
        <w:ind w:left="20"/>
        <w:jc w:val="center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ответственного лица за прием документов; графика приема Заявителей.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0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0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При предоставлении муниципальной услуги инвалидам обеспечиваются: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0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0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 - коляски;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0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сопровождение инвалидов, имеющих стойкие расстройства функции зрения и самостоятельного передвижения;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0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:rsidR="00FF6A5E" w:rsidRPr="00FF6A5E" w:rsidRDefault="00FF6A5E" w:rsidP="00D64DF0">
      <w:pPr>
        <w:autoSpaceDE/>
        <w:autoSpaceDN/>
        <w:spacing w:line="322" w:lineRule="exact"/>
        <w:ind w:left="20" w:right="20" w:firstLine="70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 допуск </w:t>
      </w:r>
      <w:proofErr w:type="spellStart"/>
      <w:r w:rsidRPr="00FF6A5E">
        <w:rPr>
          <w:sz w:val="27"/>
          <w:szCs w:val="27"/>
          <w:lang w:val="ru"/>
        </w:rPr>
        <w:t>сурдопереводчика</w:t>
      </w:r>
      <w:proofErr w:type="spellEnd"/>
      <w:r w:rsidRPr="00FF6A5E">
        <w:rPr>
          <w:sz w:val="27"/>
          <w:szCs w:val="27"/>
          <w:lang w:val="ru"/>
        </w:rPr>
        <w:t xml:space="preserve"> и </w:t>
      </w:r>
      <w:proofErr w:type="spellStart"/>
      <w:r w:rsidRPr="00FF6A5E">
        <w:rPr>
          <w:sz w:val="27"/>
          <w:szCs w:val="27"/>
          <w:lang w:val="ru"/>
        </w:rPr>
        <w:t>тифлосурдопереводчика</w:t>
      </w:r>
      <w:proofErr w:type="spellEnd"/>
      <w:r w:rsidRPr="00FF6A5E">
        <w:rPr>
          <w:sz w:val="27"/>
          <w:szCs w:val="27"/>
          <w:lang w:val="ru"/>
        </w:rPr>
        <w:t>;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0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lastRenderedPageBreak/>
        <w:t xml:space="preserve">допуск собаки-проводника при наличии документа, подтверждающего ее специальное обучение, на объекты (здания, помещения), в которых предоставляются </w:t>
      </w:r>
      <w:proofErr w:type="gramStart"/>
      <w:r w:rsidRPr="00FF6A5E">
        <w:rPr>
          <w:sz w:val="27"/>
          <w:szCs w:val="27"/>
          <w:lang w:val="ru"/>
        </w:rPr>
        <w:t>муниципальная</w:t>
      </w:r>
      <w:proofErr w:type="gramEnd"/>
      <w:r w:rsidRPr="00FF6A5E">
        <w:rPr>
          <w:sz w:val="27"/>
          <w:szCs w:val="27"/>
          <w:lang w:val="ru"/>
        </w:rPr>
        <w:t xml:space="preserve"> услуги;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0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FF6A5E" w:rsidRPr="00FF6A5E" w:rsidRDefault="00FF6A5E" w:rsidP="00424184">
      <w:pPr>
        <w:autoSpaceDE/>
        <w:autoSpaceDN/>
        <w:spacing w:line="322" w:lineRule="exact"/>
        <w:ind w:left="20"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2.33. Основными показателями доступности предоставления </w:t>
      </w:r>
      <w:r w:rsidR="00B66025">
        <w:rPr>
          <w:sz w:val="27"/>
          <w:szCs w:val="27"/>
          <w:lang w:val="ru"/>
        </w:rPr>
        <w:t>муниципальной</w:t>
      </w:r>
      <w:r w:rsidRPr="00FF6A5E">
        <w:rPr>
          <w:sz w:val="27"/>
          <w:szCs w:val="27"/>
          <w:lang w:val="ru"/>
        </w:rPr>
        <w:t xml:space="preserve"> </w:t>
      </w:r>
      <w:r w:rsidR="00210259">
        <w:rPr>
          <w:sz w:val="27"/>
          <w:szCs w:val="27"/>
          <w:lang w:val="ru"/>
        </w:rPr>
        <w:t xml:space="preserve"> </w:t>
      </w:r>
      <w:r w:rsidRPr="00FF6A5E">
        <w:rPr>
          <w:sz w:val="27"/>
          <w:szCs w:val="27"/>
          <w:lang w:val="ru"/>
        </w:rPr>
        <w:t xml:space="preserve"> услуги являются: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0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наличие полной и понятной информации о порядке, сроках и ходе предоставления муниципальной услуги в информационно - телекоммуникационных сетях общего пользования (в том числе в сети «Интернет»), средствах массовой информации;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0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возможность получения заявителем уведомлений о предоставлении </w:t>
      </w:r>
      <w:r w:rsidR="00B66025">
        <w:rPr>
          <w:sz w:val="27"/>
          <w:szCs w:val="27"/>
          <w:lang w:val="ru"/>
        </w:rPr>
        <w:t>муниципальной</w:t>
      </w:r>
      <w:r w:rsidRPr="00FF6A5E">
        <w:rPr>
          <w:sz w:val="27"/>
          <w:szCs w:val="27"/>
          <w:lang w:val="ru"/>
        </w:rPr>
        <w:t xml:space="preserve"> </w:t>
      </w:r>
      <w:r w:rsidR="00210259">
        <w:rPr>
          <w:sz w:val="27"/>
          <w:szCs w:val="27"/>
          <w:lang w:val="ru"/>
        </w:rPr>
        <w:t xml:space="preserve"> </w:t>
      </w:r>
      <w:r w:rsidRPr="00FF6A5E">
        <w:rPr>
          <w:sz w:val="27"/>
          <w:szCs w:val="27"/>
          <w:lang w:val="ru"/>
        </w:rPr>
        <w:t xml:space="preserve"> услуги с помощью ЕПГУ, регионального портала;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0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возможность получения информации о ходе предоставления муниципальной услуги, в том числе с использованием информационн</w:t>
      </w:r>
      <w:proofErr w:type="gramStart"/>
      <w:r w:rsidRPr="00FF6A5E">
        <w:rPr>
          <w:sz w:val="27"/>
          <w:szCs w:val="27"/>
          <w:lang w:val="ru"/>
        </w:rPr>
        <w:t>о-</w:t>
      </w:r>
      <w:proofErr w:type="gramEnd"/>
      <w:r w:rsidRPr="00FF6A5E">
        <w:rPr>
          <w:sz w:val="27"/>
          <w:szCs w:val="27"/>
          <w:lang w:val="ru"/>
        </w:rPr>
        <w:t xml:space="preserve"> коммуникационных технологий.</w:t>
      </w:r>
    </w:p>
    <w:p w:rsidR="00FF6A5E" w:rsidRPr="00FF6A5E" w:rsidRDefault="00FF6A5E" w:rsidP="00424184">
      <w:pPr>
        <w:autoSpaceDE/>
        <w:autoSpaceDN/>
        <w:spacing w:line="322" w:lineRule="exact"/>
        <w:ind w:left="20"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2.34. Основными показателями качества предоставления муниципальной услуги являются: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0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регламентом;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0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0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0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отсутствие нарушений установленных сроков в процессе предоставления </w:t>
      </w:r>
      <w:r w:rsidR="00B66025">
        <w:rPr>
          <w:sz w:val="27"/>
          <w:szCs w:val="27"/>
          <w:lang w:val="ru"/>
        </w:rPr>
        <w:t>муниципальной</w:t>
      </w:r>
      <w:r w:rsidRPr="00FF6A5E">
        <w:rPr>
          <w:sz w:val="27"/>
          <w:szCs w:val="27"/>
          <w:lang w:val="ru"/>
        </w:rPr>
        <w:t xml:space="preserve"> </w:t>
      </w:r>
      <w:r w:rsidR="00210259">
        <w:rPr>
          <w:sz w:val="27"/>
          <w:szCs w:val="27"/>
          <w:lang w:val="ru"/>
        </w:rPr>
        <w:t xml:space="preserve"> </w:t>
      </w:r>
      <w:r w:rsidRPr="00FF6A5E">
        <w:rPr>
          <w:sz w:val="27"/>
          <w:szCs w:val="27"/>
          <w:lang w:val="ru"/>
        </w:rPr>
        <w:t xml:space="preserve"> услуги;</w:t>
      </w:r>
    </w:p>
    <w:p w:rsidR="00FF6A5E" w:rsidRPr="00FF6A5E" w:rsidRDefault="00FF6A5E" w:rsidP="00FF6A5E">
      <w:pPr>
        <w:autoSpaceDE/>
        <w:autoSpaceDN/>
        <w:spacing w:after="300" w:line="322" w:lineRule="exact"/>
        <w:ind w:left="20" w:right="20" w:firstLine="70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отсутствие заявлений об оспаривании решений, действий (бездействия) </w:t>
      </w:r>
      <w:r w:rsidR="003844E3">
        <w:rPr>
          <w:sz w:val="27"/>
          <w:szCs w:val="27"/>
          <w:lang w:val="ru"/>
        </w:rPr>
        <w:t>Администрации</w:t>
      </w:r>
      <w:r w:rsidRPr="00FF6A5E">
        <w:rPr>
          <w:sz w:val="27"/>
          <w:szCs w:val="27"/>
          <w:lang w:val="ru"/>
        </w:rPr>
        <w:t xml:space="preserve">, его должностных лиц, принимаемых (совершенных) при предоставлении </w:t>
      </w:r>
      <w:r w:rsidR="00D64DF0">
        <w:rPr>
          <w:sz w:val="27"/>
          <w:szCs w:val="27"/>
          <w:lang w:val="ru"/>
        </w:rPr>
        <w:t>муниципальной</w:t>
      </w:r>
      <w:r w:rsidRPr="00FF6A5E">
        <w:rPr>
          <w:sz w:val="27"/>
          <w:szCs w:val="27"/>
          <w:lang w:val="ru"/>
        </w:rPr>
        <w:t xml:space="preserve"> услуги, по </w:t>
      </w:r>
      <w:proofErr w:type="gramStart"/>
      <w:r w:rsidRPr="00FF6A5E">
        <w:rPr>
          <w:sz w:val="27"/>
          <w:szCs w:val="27"/>
          <w:lang w:val="ru"/>
        </w:rPr>
        <w:t>итогам</w:t>
      </w:r>
      <w:proofErr w:type="gramEnd"/>
      <w:r w:rsidRPr="00FF6A5E">
        <w:rPr>
          <w:sz w:val="27"/>
          <w:szCs w:val="27"/>
          <w:lang w:val="ru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FF6A5E" w:rsidRPr="00AC5337" w:rsidRDefault="00FF6A5E" w:rsidP="00D64DF0">
      <w:pPr>
        <w:keepNext/>
        <w:keepLines/>
        <w:autoSpaceDE/>
        <w:autoSpaceDN/>
        <w:spacing w:after="300" w:line="322" w:lineRule="exact"/>
        <w:ind w:left="20" w:right="20" w:firstLine="700"/>
        <w:jc w:val="center"/>
        <w:rPr>
          <w:rFonts w:ascii="Arial Unicode MS" w:eastAsia="Arial Unicode MS" w:hAnsi="Arial Unicode MS" w:cs="Arial Unicode MS"/>
          <w:b/>
          <w:color w:val="000000"/>
          <w:sz w:val="24"/>
          <w:szCs w:val="24"/>
          <w:lang w:val="ru"/>
        </w:rPr>
      </w:pPr>
      <w:bookmarkStart w:id="2" w:name="bookmark99"/>
      <w:r w:rsidRPr="00AC5337">
        <w:rPr>
          <w:rFonts w:eastAsia="Arial Unicode MS"/>
          <w:b/>
          <w:color w:val="000000"/>
          <w:sz w:val="27"/>
          <w:szCs w:val="27"/>
          <w:lang w:val="ru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  <w:bookmarkEnd w:id="2"/>
    </w:p>
    <w:p w:rsidR="00FF6A5E" w:rsidRPr="00FF6A5E" w:rsidRDefault="00FF6A5E" w:rsidP="00424184">
      <w:pPr>
        <w:autoSpaceDE/>
        <w:autoSpaceDN/>
        <w:spacing w:line="322" w:lineRule="exact"/>
        <w:ind w:left="20"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3.1. Предоставление </w:t>
      </w:r>
      <w:r w:rsidR="00D64DF0">
        <w:rPr>
          <w:sz w:val="27"/>
          <w:szCs w:val="27"/>
          <w:lang w:val="ru"/>
        </w:rPr>
        <w:t>муниципаль</w:t>
      </w:r>
      <w:r w:rsidRPr="00FF6A5E">
        <w:rPr>
          <w:sz w:val="27"/>
          <w:szCs w:val="27"/>
          <w:lang w:val="ru"/>
        </w:rPr>
        <w:t>ной услуги включает в себя следующие административные процедуры:</w:t>
      </w:r>
    </w:p>
    <w:p w:rsidR="00FF6A5E" w:rsidRPr="00FF6A5E" w:rsidRDefault="009F1DE6" w:rsidP="00FF6A5E">
      <w:pPr>
        <w:numPr>
          <w:ilvl w:val="0"/>
          <w:numId w:val="39"/>
        </w:numPr>
        <w:tabs>
          <w:tab w:val="left" w:pos="1402"/>
        </w:tabs>
        <w:autoSpaceDE/>
        <w:autoSpaceDN/>
        <w:spacing w:line="322" w:lineRule="exact"/>
        <w:jc w:val="both"/>
        <w:rPr>
          <w:sz w:val="27"/>
          <w:szCs w:val="27"/>
          <w:lang w:val="ru"/>
        </w:rPr>
      </w:pPr>
      <w:r>
        <w:rPr>
          <w:sz w:val="27"/>
          <w:szCs w:val="27"/>
          <w:lang w:val="ru"/>
        </w:rPr>
        <w:t xml:space="preserve">прием и </w:t>
      </w:r>
      <w:r w:rsidR="00FF6A5E" w:rsidRPr="00FF6A5E">
        <w:rPr>
          <w:sz w:val="27"/>
          <w:szCs w:val="27"/>
          <w:lang w:val="ru"/>
        </w:rPr>
        <w:t xml:space="preserve">проверка </w:t>
      </w:r>
      <w:proofErr w:type="gramStart"/>
      <w:r w:rsidR="00FF6A5E" w:rsidRPr="00FF6A5E">
        <w:rPr>
          <w:sz w:val="27"/>
          <w:szCs w:val="27"/>
          <w:lang w:val="ru"/>
        </w:rPr>
        <w:t>документов</w:t>
      </w:r>
      <w:proofErr w:type="gramEnd"/>
      <w:r w:rsidR="00FF6A5E" w:rsidRPr="00FF6A5E">
        <w:rPr>
          <w:sz w:val="27"/>
          <w:szCs w:val="27"/>
          <w:lang w:val="ru"/>
        </w:rPr>
        <w:t xml:space="preserve"> и регистрация </w:t>
      </w:r>
      <w:r>
        <w:rPr>
          <w:sz w:val="27"/>
          <w:szCs w:val="27"/>
          <w:lang w:val="ru"/>
        </w:rPr>
        <w:t>уведомления</w:t>
      </w:r>
      <w:r w:rsidR="00FF6A5E" w:rsidRPr="00FF6A5E">
        <w:rPr>
          <w:sz w:val="27"/>
          <w:szCs w:val="27"/>
          <w:lang w:val="ru"/>
        </w:rPr>
        <w:t>;</w:t>
      </w:r>
    </w:p>
    <w:p w:rsidR="00FF6A5E" w:rsidRPr="00FF6A5E" w:rsidRDefault="00FF6A5E" w:rsidP="00FF6A5E">
      <w:pPr>
        <w:numPr>
          <w:ilvl w:val="0"/>
          <w:numId w:val="39"/>
        </w:numPr>
        <w:tabs>
          <w:tab w:val="left" w:pos="1436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получение сведений посредством Федеральной </w:t>
      </w:r>
      <w:r w:rsidR="00B66025">
        <w:rPr>
          <w:sz w:val="27"/>
          <w:szCs w:val="27"/>
          <w:lang w:val="ru"/>
        </w:rPr>
        <w:t>муниципальной</w:t>
      </w:r>
      <w:r w:rsidRPr="00FF6A5E">
        <w:rPr>
          <w:sz w:val="27"/>
          <w:szCs w:val="27"/>
          <w:lang w:val="ru"/>
        </w:rPr>
        <w:t xml:space="preserve"> информационной системы «Единая система межведомственного электронного взаимодействия» (далее - СМЭВ);</w:t>
      </w:r>
    </w:p>
    <w:p w:rsidR="00FF6A5E" w:rsidRPr="00FF6A5E" w:rsidRDefault="00FF6A5E" w:rsidP="00FF6A5E">
      <w:pPr>
        <w:numPr>
          <w:ilvl w:val="0"/>
          <w:numId w:val="39"/>
        </w:numPr>
        <w:tabs>
          <w:tab w:val="left" w:pos="1416"/>
        </w:tabs>
        <w:autoSpaceDE/>
        <w:autoSpaceDN/>
        <w:spacing w:line="322" w:lineRule="exact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рассмотрение документов и сведений;</w:t>
      </w:r>
    </w:p>
    <w:p w:rsidR="00FF6A5E" w:rsidRPr="00FF6A5E" w:rsidRDefault="00FF6A5E" w:rsidP="00FF6A5E">
      <w:pPr>
        <w:numPr>
          <w:ilvl w:val="0"/>
          <w:numId w:val="39"/>
        </w:numPr>
        <w:tabs>
          <w:tab w:val="left" w:pos="1426"/>
        </w:tabs>
        <w:autoSpaceDE/>
        <w:autoSpaceDN/>
        <w:spacing w:line="322" w:lineRule="exact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принятие решения;</w:t>
      </w:r>
    </w:p>
    <w:p w:rsidR="00FF6A5E" w:rsidRPr="00FF6A5E" w:rsidRDefault="00FF6A5E" w:rsidP="00FF6A5E">
      <w:pPr>
        <w:numPr>
          <w:ilvl w:val="0"/>
          <w:numId w:val="39"/>
        </w:numPr>
        <w:tabs>
          <w:tab w:val="left" w:pos="1421"/>
        </w:tabs>
        <w:autoSpaceDE/>
        <w:autoSpaceDN/>
        <w:spacing w:line="322" w:lineRule="exact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lastRenderedPageBreak/>
        <w:t>выдача результата;</w:t>
      </w:r>
    </w:p>
    <w:p w:rsidR="00FF6A5E" w:rsidRPr="00FF6A5E" w:rsidRDefault="00FF6A5E" w:rsidP="00FF6A5E">
      <w:pPr>
        <w:numPr>
          <w:ilvl w:val="0"/>
          <w:numId w:val="39"/>
        </w:numPr>
        <w:tabs>
          <w:tab w:val="left" w:pos="1436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внесение результата </w:t>
      </w:r>
      <w:r w:rsidR="00B66025">
        <w:rPr>
          <w:sz w:val="27"/>
          <w:szCs w:val="27"/>
          <w:lang w:val="ru"/>
        </w:rPr>
        <w:t>муниципальной</w:t>
      </w:r>
      <w:r w:rsidRPr="00FF6A5E">
        <w:rPr>
          <w:sz w:val="27"/>
          <w:szCs w:val="27"/>
          <w:lang w:val="ru"/>
        </w:rPr>
        <w:t xml:space="preserve"> услуги в реестр юридически значимых записей.</w:t>
      </w:r>
    </w:p>
    <w:p w:rsidR="00FF6A5E" w:rsidRPr="00FF6A5E" w:rsidRDefault="00FF6A5E" w:rsidP="00FF6A5E">
      <w:pPr>
        <w:numPr>
          <w:ilvl w:val="0"/>
          <w:numId w:val="40"/>
        </w:numPr>
        <w:tabs>
          <w:tab w:val="left" w:pos="1393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При предоставлении муниципальной услуги в электронной форме заявителю обеспечиваются: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получение информации о порядке и сроках предоставления муниципальной услуги;</w:t>
      </w:r>
    </w:p>
    <w:p w:rsidR="000162C6" w:rsidRDefault="00FF6A5E" w:rsidP="00FF6A5E">
      <w:pPr>
        <w:autoSpaceDE/>
        <w:autoSpaceDN/>
        <w:spacing w:line="322" w:lineRule="exact"/>
        <w:ind w:left="20" w:right="20" w:firstLine="720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формирование уведомления о сносе, уведомления о завершении сноса; </w:t>
      </w:r>
    </w:p>
    <w:p w:rsidR="00FF6A5E" w:rsidRPr="00FF6A5E" w:rsidRDefault="00FF6A5E" w:rsidP="000162C6">
      <w:pPr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прием и регистрация </w:t>
      </w:r>
      <w:r w:rsidR="003844E3">
        <w:rPr>
          <w:sz w:val="27"/>
          <w:szCs w:val="27"/>
          <w:lang w:val="ru"/>
        </w:rPr>
        <w:t>Администрацией</w:t>
      </w:r>
      <w:r w:rsidRPr="00FF6A5E">
        <w:rPr>
          <w:sz w:val="27"/>
          <w:szCs w:val="27"/>
          <w:lang w:val="ru"/>
        </w:rPr>
        <w:t xml:space="preserve"> уведомления о сносе, уведомления о завершении сноса и иных документов, необходимых для предоставления муниципальной услуги;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получение результата предоставления муниципальной услуги;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получение сведений о ходе рассмотрения уведомления о сносе, уведомления о завершении сноса;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осуществление оценки качества предоставления муниципальной услуги;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досудебное (внесудебное) обжалование решений и действий (бездействия) </w:t>
      </w:r>
      <w:r w:rsidR="003844E3">
        <w:rPr>
          <w:sz w:val="27"/>
          <w:szCs w:val="27"/>
          <w:lang w:val="ru"/>
        </w:rPr>
        <w:t>Администрации</w:t>
      </w:r>
      <w:r w:rsidRPr="00FF6A5E">
        <w:rPr>
          <w:sz w:val="27"/>
          <w:szCs w:val="27"/>
          <w:lang w:val="ru"/>
        </w:rPr>
        <w:t xml:space="preserve"> либо действия (бездействие) должностных лиц </w:t>
      </w:r>
      <w:r w:rsidR="003844E3">
        <w:rPr>
          <w:sz w:val="27"/>
          <w:szCs w:val="27"/>
          <w:lang w:val="ru"/>
        </w:rPr>
        <w:t>Администрации</w:t>
      </w:r>
      <w:r w:rsidRPr="00FF6A5E">
        <w:rPr>
          <w:sz w:val="27"/>
          <w:szCs w:val="27"/>
          <w:lang w:val="ru"/>
        </w:rPr>
        <w:t>, предоставляющего муниципальную услугу, либо муниципального служащего.</w:t>
      </w:r>
    </w:p>
    <w:p w:rsidR="00FF6A5E" w:rsidRPr="00FF6A5E" w:rsidRDefault="00FF6A5E" w:rsidP="00FF6A5E">
      <w:pPr>
        <w:numPr>
          <w:ilvl w:val="0"/>
          <w:numId w:val="40"/>
        </w:numPr>
        <w:tabs>
          <w:tab w:val="left" w:pos="1359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Формирование уведомления о планируемом сносе, уведомления о завершении сноса.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Формирование уведомления о сносе, уведомления о завершении сноса осуществляется посредством заполнения электронной формы уведомления о планируемом сносе, уведомления о завершении сноса на ЕПГУ, региональном портале, без необходимости дополнительной подачи уведомления о сносе, уведомления о завершении сноса в какой-либо иной форме.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Форматно-логическая проверка сформированного уведомления об окончании строительства осуществляется после заполнения заявителем каждого из полей электронной формы уведомления о сносе, уведомления о завершении сноса. При выявлении некорректно заполненного поля электронной формы уведомления о сносе, уведомления о завершении сноса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уведомления о сносе, уведомления о завершении сноса.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При формировании уведомления о сносе, уведомления о завершении сноса заявителю обеспечивается:</w:t>
      </w:r>
    </w:p>
    <w:p w:rsidR="00FF6A5E" w:rsidRPr="00FF6A5E" w:rsidRDefault="00FF6A5E" w:rsidP="00FF6A5E">
      <w:pPr>
        <w:tabs>
          <w:tab w:val="left" w:pos="1249"/>
        </w:tabs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а)</w:t>
      </w:r>
      <w:r w:rsidRPr="00FF6A5E">
        <w:rPr>
          <w:sz w:val="27"/>
          <w:szCs w:val="27"/>
          <w:lang w:val="ru"/>
        </w:rPr>
        <w:tab/>
        <w:t>возможность копирования и сохранения уведомления о сносе, уведомления о завершении сноса и иных документов, указанных в Административном регламенте, необходимых для предоставления муниципальной услуги;</w:t>
      </w:r>
    </w:p>
    <w:p w:rsidR="00FF6A5E" w:rsidRPr="00FF6A5E" w:rsidRDefault="00FF6A5E" w:rsidP="00FF6A5E">
      <w:pPr>
        <w:tabs>
          <w:tab w:val="left" w:pos="1105"/>
        </w:tabs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б)</w:t>
      </w:r>
      <w:r w:rsidRPr="00FF6A5E">
        <w:rPr>
          <w:sz w:val="27"/>
          <w:szCs w:val="27"/>
          <w:lang w:val="ru"/>
        </w:rPr>
        <w:tab/>
        <w:t>возможность печати на бумажном носителе копии электронной формы уведомления о сносе, уведомления о завершении сноса;</w:t>
      </w:r>
    </w:p>
    <w:p w:rsidR="00FF6A5E" w:rsidRPr="00FF6A5E" w:rsidRDefault="00FF6A5E" w:rsidP="00FF6A5E">
      <w:pPr>
        <w:tabs>
          <w:tab w:val="left" w:pos="1157"/>
        </w:tabs>
        <w:autoSpaceDE/>
        <w:autoSpaceDN/>
        <w:spacing w:line="322" w:lineRule="exact"/>
        <w:ind w:right="20" w:firstLine="720"/>
        <w:jc w:val="both"/>
        <w:rPr>
          <w:sz w:val="27"/>
          <w:szCs w:val="27"/>
          <w:lang w:val="ru"/>
        </w:rPr>
      </w:pPr>
      <w:proofErr w:type="gramStart"/>
      <w:r w:rsidRPr="00FF6A5E">
        <w:rPr>
          <w:sz w:val="27"/>
          <w:szCs w:val="27"/>
          <w:lang w:val="ru"/>
        </w:rPr>
        <w:t>в)</w:t>
      </w:r>
      <w:r w:rsidRPr="00FF6A5E">
        <w:rPr>
          <w:sz w:val="27"/>
          <w:szCs w:val="27"/>
          <w:lang w:val="ru"/>
        </w:rPr>
        <w:tab/>
        <w:t xml:space="preserve">сохранение ранее введенных в электронную уведомления о сносе, уведомления о завершении сноса значений в любой момент по желанию пользователя, в том числе при возникновении ошибок ввода и возврате для повторного ввода </w:t>
      </w:r>
      <w:r w:rsidRPr="00FF6A5E">
        <w:rPr>
          <w:sz w:val="27"/>
          <w:szCs w:val="27"/>
          <w:lang w:val="ru"/>
        </w:rPr>
        <w:lastRenderedPageBreak/>
        <w:t>значений в электронную форму уведомления о сносе, уведомления о завершении сноса;</w:t>
      </w:r>
      <w:proofErr w:type="gramEnd"/>
    </w:p>
    <w:p w:rsidR="00FF6A5E" w:rsidRPr="00FF6A5E" w:rsidRDefault="00FF6A5E" w:rsidP="00FF6A5E">
      <w:pPr>
        <w:tabs>
          <w:tab w:val="left" w:pos="994"/>
        </w:tabs>
        <w:autoSpaceDE/>
        <w:autoSpaceDN/>
        <w:spacing w:line="322" w:lineRule="exact"/>
        <w:ind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г)</w:t>
      </w:r>
      <w:r w:rsidRPr="00FF6A5E">
        <w:rPr>
          <w:sz w:val="27"/>
          <w:szCs w:val="27"/>
          <w:lang w:val="ru"/>
        </w:rPr>
        <w:tab/>
        <w:t>заполнение полей электронной формы уведомления о сносе, уведомления о завершении сноса до начала ввода сведений заявителем с использованием сведений, размещенных в ЕСИА, и сведений, опубликованных на ЕПГУ, региональном портале, в части, касающейся сведений, отсутствующих в ЕСИА;</w:t>
      </w:r>
    </w:p>
    <w:p w:rsidR="00FF6A5E" w:rsidRPr="00FF6A5E" w:rsidRDefault="00FF6A5E" w:rsidP="00FF6A5E">
      <w:pPr>
        <w:tabs>
          <w:tab w:val="left" w:pos="1118"/>
        </w:tabs>
        <w:autoSpaceDE/>
        <w:autoSpaceDN/>
        <w:spacing w:line="322" w:lineRule="exact"/>
        <w:ind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д)</w:t>
      </w:r>
      <w:r w:rsidRPr="00FF6A5E">
        <w:rPr>
          <w:sz w:val="27"/>
          <w:szCs w:val="27"/>
          <w:lang w:val="ru"/>
        </w:rPr>
        <w:tab/>
        <w:t>возможность вернуться на любой из этапов заполнения электронной формы уведомления о сносе, уведомления о завершении сноса без потери ранее введенной информации;</w:t>
      </w:r>
    </w:p>
    <w:p w:rsidR="00FF6A5E" w:rsidRPr="00FF6A5E" w:rsidRDefault="00FF6A5E" w:rsidP="00FF6A5E">
      <w:pPr>
        <w:tabs>
          <w:tab w:val="left" w:pos="1032"/>
        </w:tabs>
        <w:autoSpaceDE/>
        <w:autoSpaceDN/>
        <w:spacing w:line="322" w:lineRule="exact"/>
        <w:ind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е)</w:t>
      </w:r>
      <w:r w:rsidRPr="00FF6A5E">
        <w:rPr>
          <w:sz w:val="27"/>
          <w:szCs w:val="27"/>
          <w:lang w:val="ru"/>
        </w:rPr>
        <w:tab/>
        <w:t>возможность доступа заявителя на ЕПГУ, региональном портале, к ранее поданным им уведомлением о сносе, уведомлением о завершении сноса в течение не менее одного года, а также к частично сформированным уведомлениям - в течение не менее 3 месяцев.</w:t>
      </w:r>
    </w:p>
    <w:p w:rsidR="00FF6A5E" w:rsidRPr="00FF6A5E" w:rsidRDefault="00FF6A5E" w:rsidP="00FF6A5E">
      <w:pPr>
        <w:autoSpaceDE/>
        <w:autoSpaceDN/>
        <w:spacing w:line="322" w:lineRule="exact"/>
        <w:ind w:right="20" w:firstLine="720"/>
        <w:jc w:val="both"/>
        <w:rPr>
          <w:sz w:val="27"/>
          <w:szCs w:val="27"/>
          <w:lang w:val="ru"/>
        </w:rPr>
      </w:pPr>
      <w:proofErr w:type="gramStart"/>
      <w:r w:rsidRPr="00FF6A5E">
        <w:rPr>
          <w:sz w:val="27"/>
          <w:szCs w:val="27"/>
          <w:lang w:val="ru"/>
        </w:rPr>
        <w:t>Сформированное</w:t>
      </w:r>
      <w:proofErr w:type="gramEnd"/>
      <w:r w:rsidRPr="00FF6A5E">
        <w:rPr>
          <w:sz w:val="27"/>
          <w:szCs w:val="27"/>
          <w:lang w:val="ru"/>
        </w:rPr>
        <w:t xml:space="preserve"> и подписанное уведомления о сносе, уведомления о завершении сноса и иные документы, необходимые для предоставления муниципальной услуги, направляются в </w:t>
      </w:r>
      <w:r w:rsidR="003844E3">
        <w:rPr>
          <w:sz w:val="27"/>
          <w:szCs w:val="27"/>
          <w:lang w:val="ru"/>
        </w:rPr>
        <w:t>Администрация</w:t>
      </w:r>
      <w:r w:rsidRPr="00FF6A5E">
        <w:rPr>
          <w:sz w:val="27"/>
          <w:szCs w:val="27"/>
          <w:lang w:val="ru"/>
        </w:rPr>
        <w:t xml:space="preserve"> посредством ЕПГУ, регионального портала.</w:t>
      </w:r>
    </w:p>
    <w:p w:rsidR="00FF6A5E" w:rsidRPr="00FF6A5E" w:rsidRDefault="003844E3" w:rsidP="00FF6A5E">
      <w:pPr>
        <w:numPr>
          <w:ilvl w:val="0"/>
          <w:numId w:val="40"/>
        </w:numPr>
        <w:tabs>
          <w:tab w:val="left" w:pos="1214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>
        <w:rPr>
          <w:sz w:val="27"/>
          <w:szCs w:val="27"/>
          <w:lang w:val="ru"/>
        </w:rPr>
        <w:t>Администрация</w:t>
      </w:r>
      <w:r w:rsidR="00FF6A5E" w:rsidRPr="00FF6A5E">
        <w:rPr>
          <w:sz w:val="27"/>
          <w:szCs w:val="27"/>
          <w:lang w:val="ru"/>
        </w:rPr>
        <w:t xml:space="preserve"> обеспечивает в срок не позднее 1 рабочего дня с момента подачи уведомления о сносе, уведомления о завершении сноса на ЕПГУ, региональный портал, а в случае его поступления в нерабочий или праздничный день, - в следующий за ним первый рабочий день:</w:t>
      </w:r>
    </w:p>
    <w:p w:rsidR="00FF6A5E" w:rsidRPr="00FF6A5E" w:rsidRDefault="00FF6A5E" w:rsidP="00FF6A5E">
      <w:pPr>
        <w:tabs>
          <w:tab w:val="left" w:pos="1085"/>
        </w:tabs>
        <w:autoSpaceDE/>
        <w:autoSpaceDN/>
        <w:spacing w:line="322" w:lineRule="exact"/>
        <w:ind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а)</w:t>
      </w:r>
      <w:r w:rsidRPr="00FF6A5E">
        <w:rPr>
          <w:sz w:val="27"/>
          <w:szCs w:val="27"/>
          <w:lang w:val="ru"/>
        </w:rPr>
        <w:tab/>
        <w:t>прием документов, необходимых для предоставления муниципальной услуги, и направление заявителю электронного сообщения о поступлении уведомления о сносе, уведомления о завершении сноса;</w:t>
      </w:r>
    </w:p>
    <w:p w:rsidR="00FF6A5E" w:rsidRPr="00FF6A5E" w:rsidRDefault="00FF6A5E" w:rsidP="00FF6A5E">
      <w:pPr>
        <w:tabs>
          <w:tab w:val="left" w:pos="1080"/>
        </w:tabs>
        <w:autoSpaceDE/>
        <w:autoSpaceDN/>
        <w:spacing w:line="322" w:lineRule="exact"/>
        <w:ind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б)</w:t>
      </w:r>
      <w:r w:rsidRPr="00FF6A5E">
        <w:rPr>
          <w:sz w:val="27"/>
          <w:szCs w:val="27"/>
          <w:lang w:val="ru"/>
        </w:rPr>
        <w:tab/>
        <w:t>регистрацию уведомления о сносе, уведомления о завершении сноса и направление заявителю уведомления о регистрации уведомления о сносе, уведомления о завершении сноса либо об отказе в приеме документов, необходимых для предоставления муниципальной услуги.</w:t>
      </w:r>
    </w:p>
    <w:p w:rsidR="00FF6A5E" w:rsidRPr="00FF6A5E" w:rsidRDefault="00FF6A5E" w:rsidP="00FF6A5E">
      <w:pPr>
        <w:numPr>
          <w:ilvl w:val="0"/>
          <w:numId w:val="40"/>
        </w:numPr>
        <w:tabs>
          <w:tab w:val="left" w:pos="1277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proofErr w:type="gramStart"/>
      <w:r w:rsidRPr="00FF6A5E">
        <w:rPr>
          <w:sz w:val="27"/>
          <w:szCs w:val="27"/>
          <w:lang w:val="ru"/>
        </w:rPr>
        <w:t xml:space="preserve">Электронное уведомления о сносе, уведомления о завершении сноса становится доступным для должностного лица </w:t>
      </w:r>
      <w:r w:rsidR="003844E3">
        <w:rPr>
          <w:sz w:val="27"/>
          <w:szCs w:val="27"/>
          <w:lang w:val="ru"/>
        </w:rPr>
        <w:t>Администрации</w:t>
      </w:r>
      <w:r w:rsidRPr="00FF6A5E">
        <w:rPr>
          <w:sz w:val="27"/>
          <w:szCs w:val="27"/>
          <w:lang w:val="ru"/>
        </w:rPr>
        <w:t xml:space="preserve">, ответственного за прием и регистрацию уведомления о сносе, уведомления о завершении сноса (далее - ответственное должностное лицо), в </w:t>
      </w:r>
      <w:r w:rsidR="00B66025">
        <w:rPr>
          <w:sz w:val="27"/>
          <w:szCs w:val="27"/>
          <w:lang w:val="ru"/>
        </w:rPr>
        <w:t>муниципальной</w:t>
      </w:r>
      <w:r w:rsidRPr="00FF6A5E">
        <w:rPr>
          <w:sz w:val="27"/>
          <w:szCs w:val="27"/>
          <w:lang w:val="ru"/>
        </w:rPr>
        <w:t xml:space="preserve"> информационной системе, используемой </w:t>
      </w:r>
      <w:r w:rsidR="003844E3">
        <w:rPr>
          <w:sz w:val="27"/>
          <w:szCs w:val="27"/>
          <w:lang w:val="ru"/>
        </w:rPr>
        <w:t>Администрацией</w:t>
      </w:r>
      <w:r w:rsidRPr="00FF6A5E">
        <w:rPr>
          <w:sz w:val="27"/>
          <w:szCs w:val="27"/>
          <w:lang w:val="ru"/>
        </w:rPr>
        <w:t xml:space="preserve"> для предоставления муниципальной услуги (далее - ГИС).</w:t>
      </w:r>
      <w:proofErr w:type="gramEnd"/>
    </w:p>
    <w:p w:rsidR="00FF6A5E" w:rsidRPr="00FF6A5E" w:rsidRDefault="00FF6A5E" w:rsidP="00FF6A5E">
      <w:pPr>
        <w:autoSpaceDE/>
        <w:autoSpaceDN/>
        <w:spacing w:line="322" w:lineRule="exact"/>
        <w:ind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Ответственное должностное лицо:</w:t>
      </w:r>
    </w:p>
    <w:p w:rsidR="00FF6A5E" w:rsidRPr="00FF6A5E" w:rsidRDefault="00FF6A5E" w:rsidP="00FF6A5E">
      <w:pPr>
        <w:autoSpaceDE/>
        <w:autoSpaceDN/>
        <w:spacing w:line="322" w:lineRule="exact"/>
        <w:ind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проверяет наличие электронных уведомлений о сносе, уведомлений о завершении сноса, поступивших с ЕПГУ, регионального портала, с периодом не реже </w:t>
      </w:r>
      <w:r w:rsidR="006132AE">
        <w:rPr>
          <w:sz w:val="27"/>
          <w:szCs w:val="27"/>
          <w:lang w:val="ru"/>
        </w:rPr>
        <w:t>1</w:t>
      </w:r>
      <w:r w:rsidRPr="00FF6A5E">
        <w:rPr>
          <w:sz w:val="27"/>
          <w:szCs w:val="27"/>
          <w:lang w:val="ru"/>
        </w:rPr>
        <w:t xml:space="preserve"> раз в день;</w:t>
      </w:r>
    </w:p>
    <w:p w:rsidR="00FF6A5E" w:rsidRPr="00FF6A5E" w:rsidRDefault="00FF6A5E" w:rsidP="00FF6A5E">
      <w:pPr>
        <w:autoSpaceDE/>
        <w:autoSpaceDN/>
        <w:spacing w:line="322" w:lineRule="exact"/>
        <w:ind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рассматривает поступившие уведомления о сносе, уведомления о завершении сноса и приложенные образы документов (документы);</w:t>
      </w:r>
    </w:p>
    <w:p w:rsidR="00FF6A5E" w:rsidRPr="00FF6A5E" w:rsidRDefault="00FF6A5E" w:rsidP="00FF6A5E">
      <w:pPr>
        <w:autoSpaceDE/>
        <w:autoSpaceDN/>
        <w:spacing w:line="322" w:lineRule="exact"/>
        <w:ind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производит действия в соответствии с пунктом 3.4 настоящего Административного регламента.</w:t>
      </w:r>
    </w:p>
    <w:p w:rsidR="00FF6A5E" w:rsidRPr="00FF6A5E" w:rsidRDefault="00FF6A5E" w:rsidP="00FF6A5E">
      <w:pPr>
        <w:numPr>
          <w:ilvl w:val="0"/>
          <w:numId w:val="40"/>
        </w:numPr>
        <w:tabs>
          <w:tab w:val="left" w:pos="1364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Заявителю в качестве результата предоставления </w:t>
      </w:r>
      <w:r w:rsidR="000162C6">
        <w:rPr>
          <w:sz w:val="27"/>
          <w:szCs w:val="27"/>
          <w:lang w:val="ru"/>
        </w:rPr>
        <w:t>муниципальной</w:t>
      </w:r>
      <w:r w:rsidRPr="00FF6A5E">
        <w:rPr>
          <w:sz w:val="27"/>
          <w:szCs w:val="27"/>
          <w:lang w:val="ru"/>
        </w:rPr>
        <w:t xml:space="preserve"> услуги обеспечивается возможность получения документа: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lastRenderedPageBreak/>
        <w:t xml:space="preserve">в форме электронного документа, подписанного усиленной квалифицированной электронной подписью уполномоченного должностного лица </w:t>
      </w:r>
      <w:r w:rsidR="003844E3">
        <w:rPr>
          <w:sz w:val="27"/>
          <w:szCs w:val="27"/>
          <w:lang w:val="ru"/>
        </w:rPr>
        <w:t>Администрации</w:t>
      </w:r>
      <w:r w:rsidRPr="00FF6A5E">
        <w:rPr>
          <w:sz w:val="27"/>
          <w:szCs w:val="27"/>
          <w:lang w:val="ru"/>
        </w:rPr>
        <w:t>, направленного заявителю в личный кабинет на ЕПГУ, региональном портале;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в виде бумажного документа, подтверждающего содержание электронного документа, который заявитель получает при личном обращении в </w:t>
      </w:r>
      <w:r w:rsidR="000162C6">
        <w:rPr>
          <w:sz w:val="27"/>
          <w:szCs w:val="27"/>
          <w:lang w:val="ru"/>
        </w:rPr>
        <w:t>МФЦ</w:t>
      </w:r>
      <w:r w:rsidRPr="00FF6A5E">
        <w:rPr>
          <w:sz w:val="27"/>
          <w:szCs w:val="27"/>
          <w:lang w:val="ru"/>
        </w:rPr>
        <w:t>.</w:t>
      </w:r>
    </w:p>
    <w:p w:rsidR="00FF6A5E" w:rsidRPr="00FF6A5E" w:rsidRDefault="00FF6A5E" w:rsidP="00FF6A5E">
      <w:pPr>
        <w:numPr>
          <w:ilvl w:val="0"/>
          <w:numId w:val="40"/>
        </w:numPr>
        <w:tabs>
          <w:tab w:val="left" w:pos="1330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Получение информации о ходе рассмотрения уведомления о сносе, уведомления о завершении сноса, заявления и о результате предоставления муниципальной услуги производится в личном кабинете на ЕПГУ, региональном портале, при условии авторизации. Заявитель имеет возможность просматривать статус электронного уведомления о сносе, уведомления о завершении сноса, а также информацию о дальнейших действиях в личном кабинете по собственной инициативе, в любое время.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При предоставлении муниципальной услуги в электронной форме заявителю направляется:</w:t>
      </w:r>
    </w:p>
    <w:p w:rsidR="00FF6A5E" w:rsidRPr="00FF6A5E" w:rsidRDefault="00FF6A5E" w:rsidP="00FF6A5E">
      <w:pPr>
        <w:tabs>
          <w:tab w:val="left" w:pos="1033"/>
        </w:tabs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proofErr w:type="gramStart"/>
      <w:r w:rsidRPr="00FF6A5E">
        <w:rPr>
          <w:sz w:val="27"/>
          <w:szCs w:val="27"/>
          <w:lang w:val="ru"/>
        </w:rPr>
        <w:t>а)</w:t>
      </w:r>
      <w:r w:rsidRPr="00FF6A5E">
        <w:rPr>
          <w:sz w:val="27"/>
          <w:szCs w:val="27"/>
          <w:lang w:val="ru"/>
        </w:rPr>
        <w:tab/>
        <w:t xml:space="preserve">уведомление о приеме и регистрации уведомления о сносе, уведомления о завершении сноса и иных документов, необходимых для предоставления муниципальной услуги, содержащее сведения о факте приема уведомления о сносе, уведомления о завершении сноса и документов, необходимых для предоставления </w:t>
      </w:r>
      <w:r w:rsidR="00B66025">
        <w:rPr>
          <w:sz w:val="27"/>
          <w:szCs w:val="27"/>
          <w:lang w:val="ru"/>
        </w:rPr>
        <w:t>муниципальной</w:t>
      </w:r>
      <w:r w:rsidRPr="00FF6A5E">
        <w:rPr>
          <w:sz w:val="27"/>
          <w:szCs w:val="27"/>
          <w:lang w:val="ru"/>
        </w:rPr>
        <w:t xml:space="preserve"> услуги, и начале процедуры предоставления </w:t>
      </w:r>
      <w:r w:rsidR="00B66025">
        <w:rPr>
          <w:sz w:val="27"/>
          <w:szCs w:val="27"/>
          <w:lang w:val="ru"/>
        </w:rPr>
        <w:t>муниципальной</w:t>
      </w:r>
      <w:r w:rsidRPr="00FF6A5E">
        <w:rPr>
          <w:sz w:val="27"/>
          <w:szCs w:val="27"/>
          <w:lang w:val="ru"/>
        </w:rPr>
        <w:t xml:space="preserve"> услуги, а также сведения о дате и времени окончания предоставления муниципальной услуги либо мотивированный отказ</w:t>
      </w:r>
      <w:proofErr w:type="gramEnd"/>
      <w:r w:rsidRPr="00FF6A5E">
        <w:rPr>
          <w:sz w:val="27"/>
          <w:szCs w:val="27"/>
          <w:lang w:val="ru"/>
        </w:rPr>
        <w:t xml:space="preserve"> в приеме документов, необходимых для предоставления муниципальной услуги;</w:t>
      </w:r>
    </w:p>
    <w:p w:rsidR="00FF6A5E" w:rsidRPr="00FF6A5E" w:rsidRDefault="00FF6A5E" w:rsidP="00FF6A5E">
      <w:pPr>
        <w:tabs>
          <w:tab w:val="left" w:pos="1081"/>
        </w:tabs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б)</w:t>
      </w:r>
      <w:r w:rsidRPr="00FF6A5E">
        <w:rPr>
          <w:sz w:val="27"/>
          <w:szCs w:val="27"/>
          <w:lang w:val="ru"/>
        </w:rPr>
        <w:tab/>
        <w:t>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FF6A5E" w:rsidRPr="00FF6A5E" w:rsidRDefault="00FF6A5E" w:rsidP="00FF6A5E">
      <w:pPr>
        <w:numPr>
          <w:ilvl w:val="0"/>
          <w:numId w:val="40"/>
        </w:numPr>
        <w:tabs>
          <w:tab w:val="left" w:pos="1230"/>
        </w:tabs>
        <w:autoSpaceDE/>
        <w:autoSpaceDN/>
        <w:spacing w:line="322" w:lineRule="exact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Оценка качества предоставления муниципальной услуги.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proofErr w:type="gramStart"/>
      <w:r w:rsidRPr="00FF6A5E">
        <w:rPr>
          <w:sz w:val="27"/>
          <w:szCs w:val="27"/>
          <w:lang w:val="ru"/>
        </w:rPr>
        <w:t>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</w:t>
      </w:r>
      <w:proofErr w:type="gramEnd"/>
      <w:r w:rsidRPr="00FF6A5E">
        <w:rPr>
          <w:sz w:val="27"/>
          <w:szCs w:val="27"/>
          <w:lang w:val="ru"/>
        </w:rPr>
        <w:t xml:space="preserve"> </w:t>
      </w:r>
      <w:proofErr w:type="gramStart"/>
      <w:r w:rsidRPr="00FF6A5E">
        <w:rPr>
          <w:sz w:val="27"/>
          <w:szCs w:val="27"/>
          <w:lang w:val="ru"/>
        </w:rPr>
        <w:t xml:space="preserve">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</w:t>
      </w:r>
      <w:r w:rsidR="00E748EA">
        <w:rPr>
          <w:sz w:val="27"/>
          <w:szCs w:val="27"/>
          <w:lang w:val="ru"/>
        </w:rPr>
        <w:t>МФЦ</w:t>
      </w:r>
      <w:r w:rsidRPr="00FF6A5E">
        <w:rPr>
          <w:sz w:val="27"/>
          <w:szCs w:val="27"/>
          <w:lang w:val="ru"/>
        </w:rPr>
        <w:t xml:space="preserve"> предоставления муниципальных услуг с учетом качества организации предоставления государственных и муниципальных услуг, а также о применении результатов </w:t>
      </w:r>
      <w:r w:rsidRPr="00FF6A5E">
        <w:rPr>
          <w:sz w:val="27"/>
          <w:szCs w:val="27"/>
          <w:lang w:val="ru"/>
        </w:rPr>
        <w:lastRenderedPageBreak/>
        <w:t>указанной оценки как основания для принятия решений о досрочном</w:t>
      </w:r>
      <w:proofErr w:type="gramEnd"/>
      <w:r w:rsidRPr="00FF6A5E">
        <w:rPr>
          <w:sz w:val="27"/>
          <w:szCs w:val="27"/>
          <w:lang w:val="ru"/>
        </w:rPr>
        <w:t xml:space="preserve"> </w:t>
      </w:r>
      <w:proofErr w:type="gramStart"/>
      <w:r w:rsidRPr="00FF6A5E">
        <w:rPr>
          <w:sz w:val="27"/>
          <w:szCs w:val="27"/>
          <w:lang w:val="ru"/>
        </w:rPr>
        <w:t>прекращении</w:t>
      </w:r>
      <w:proofErr w:type="gramEnd"/>
      <w:r w:rsidRPr="00FF6A5E">
        <w:rPr>
          <w:sz w:val="27"/>
          <w:szCs w:val="27"/>
          <w:lang w:val="ru"/>
        </w:rPr>
        <w:t xml:space="preserve"> исполнения соответствующими руководителями своих должностных обязанностей».</w:t>
      </w:r>
    </w:p>
    <w:p w:rsidR="00FF6A5E" w:rsidRPr="00FF6A5E" w:rsidRDefault="00FF6A5E" w:rsidP="00424184">
      <w:pPr>
        <w:autoSpaceDE/>
        <w:autoSpaceDN/>
        <w:spacing w:after="341" w:line="322" w:lineRule="exact"/>
        <w:ind w:left="20"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3.9. </w:t>
      </w:r>
      <w:proofErr w:type="gramStart"/>
      <w:r w:rsidRPr="00FF6A5E">
        <w:rPr>
          <w:sz w:val="27"/>
          <w:szCs w:val="27"/>
          <w:lang w:val="ru"/>
        </w:rPr>
        <w:t xml:space="preserve">Заявителю обеспечивается возможность направления жалобы на решения, действия или бездействие </w:t>
      </w:r>
      <w:r w:rsidR="003844E3">
        <w:rPr>
          <w:sz w:val="27"/>
          <w:szCs w:val="27"/>
          <w:lang w:val="ru"/>
        </w:rPr>
        <w:t>Администрации</w:t>
      </w:r>
      <w:r w:rsidRPr="00FF6A5E">
        <w:rPr>
          <w:sz w:val="27"/>
          <w:szCs w:val="27"/>
          <w:lang w:val="ru"/>
        </w:rPr>
        <w:t xml:space="preserve">, должностного лица </w:t>
      </w:r>
      <w:r w:rsidR="003844E3">
        <w:rPr>
          <w:sz w:val="27"/>
          <w:szCs w:val="27"/>
          <w:lang w:val="ru"/>
        </w:rPr>
        <w:t>Администрации</w:t>
      </w:r>
      <w:r w:rsidRPr="00FF6A5E">
        <w:rPr>
          <w:sz w:val="27"/>
          <w:szCs w:val="27"/>
          <w:lang w:val="ru"/>
        </w:rPr>
        <w:t xml:space="preserve">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года № 1198 «О федеральной </w:t>
      </w:r>
      <w:r w:rsidR="000F146D">
        <w:rPr>
          <w:sz w:val="27"/>
          <w:szCs w:val="27"/>
          <w:lang w:val="ru"/>
        </w:rPr>
        <w:t>государствен</w:t>
      </w:r>
      <w:r w:rsidR="00B66025">
        <w:rPr>
          <w:sz w:val="27"/>
          <w:szCs w:val="27"/>
          <w:lang w:val="ru"/>
        </w:rPr>
        <w:t>ной</w:t>
      </w:r>
      <w:r w:rsidRPr="00FF6A5E">
        <w:rPr>
          <w:sz w:val="27"/>
          <w:szCs w:val="27"/>
          <w:lang w:val="ru"/>
        </w:rPr>
        <w:t xml:space="preserve">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</w:t>
      </w:r>
      <w:r w:rsidR="000F146D">
        <w:rPr>
          <w:sz w:val="27"/>
          <w:szCs w:val="27"/>
          <w:lang w:val="ru"/>
        </w:rPr>
        <w:t xml:space="preserve">государственных и </w:t>
      </w:r>
      <w:r w:rsidRPr="00FF6A5E">
        <w:rPr>
          <w:sz w:val="27"/>
          <w:szCs w:val="27"/>
          <w:lang w:val="ru"/>
        </w:rPr>
        <w:t>муниципальных услуг.</w:t>
      </w:r>
      <w:proofErr w:type="gramEnd"/>
    </w:p>
    <w:p w:rsidR="00FF6A5E" w:rsidRPr="00AC5337" w:rsidRDefault="00FF6A5E" w:rsidP="00FF6A5E">
      <w:pPr>
        <w:keepNext/>
        <w:keepLines/>
        <w:autoSpaceDE/>
        <w:autoSpaceDN/>
        <w:spacing w:after="246" w:line="270" w:lineRule="exact"/>
        <w:ind w:left="20" w:firstLine="720"/>
        <w:jc w:val="both"/>
        <w:rPr>
          <w:rFonts w:ascii="Arial Unicode MS" w:eastAsia="Arial Unicode MS" w:hAnsi="Arial Unicode MS" w:cs="Arial Unicode MS"/>
          <w:b/>
          <w:color w:val="000000"/>
          <w:sz w:val="24"/>
          <w:szCs w:val="24"/>
          <w:lang w:val="ru"/>
        </w:rPr>
      </w:pPr>
      <w:bookmarkStart w:id="3" w:name="bookmark100"/>
      <w:r w:rsidRPr="00AC5337">
        <w:rPr>
          <w:rFonts w:eastAsia="Arial Unicode MS"/>
          <w:b/>
          <w:color w:val="000000"/>
          <w:sz w:val="27"/>
          <w:szCs w:val="27"/>
          <w:lang w:val="ru"/>
        </w:rPr>
        <w:t xml:space="preserve">IV. Формы </w:t>
      </w:r>
      <w:proofErr w:type="gramStart"/>
      <w:r w:rsidRPr="00AC5337">
        <w:rPr>
          <w:rFonts w:eastAsia="Arial Unicode MS"/>
          <w:b/>
          <w:color w:val="000000"/>
          <w:sz w:val="27"/>
          <w:szCs w:val="27"/>
          <w:lang w:val="ru"/>
        </w:rPr>
        <w:t>контроля за</w:t>
      </w:r>
      <w:proofErr w:type="gramEnd"/>
      <w:r w:rsidRPr="00AC5337">
        <w:rPr>
          <w:rFonts w:eastAsia="Arial Unicode MS"/>
          <w:b/>
          <w:color w:val="000000"/>
          <w:sz w:val="27"/>
          <w:szCs w:val="27"/>
          <w:lang w:val="ru"/>
        </w:rPr>
        <w:t xml:space="preserve"> исполнением административного регламента</w:t>
      </w:r>
      <w:bookmarkEnd w:id="3"/>
    </w:p>
    <w:p w:rsidR="00FF6A5E" w:rsidRPr="00FF6A5E" w:rsidRDefault="00FF6A5E" w:rsidP="00FF6A5E">
      <w:pPr>
        <w:numPr>
          <w:ilvl w:val="0"/>
          <w:numId w:val="41"/>
        </w:numPr>
        <w:tabs>
          <w:tab w:val="left" w:pos="1268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Текущий </w:t>
      </w:r>
      <w:proofErr w:type="gramStart"/>
      <w:r w:rsidRPr="00FF6A5E">
        <w:rPr>
          <w:sz w:val="27"/>
          <w:szCs w:val="27"/>
          <w:lang w:val="ru"/>
        </w:rPr>
        <w:t>контроль за</w:t>
      </w:r>
      <w:proofErr w:type="gramEnd"/>
      <w:r w:rsidRPr="00FF6A5E">
        <w:rPr>
          <w:sz w:val="27"/>
          <w:szCs w:val="27"/>
          <w:lang w:val="ru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</w:t>
      </w:r>
      <w:r w:rsidR="003844E3">
        <w:rPr>
          <w:sz w:val="27"/>
          <w:szCs w:val="27"/>
          <w:lang w:val="ru"/>
        </w:rPr>
        <w:t>Администрации</w:t>
      </w:r>
      <w:r w:rsidRPr="00FF6A5E">
        <w:rPr>
          <w:sz w:val="27"/>
          <w:szCs w:val="27"/>
          <w:lang w:val="ru"/>
        </w:rPr>
        <w:t>, уполномоченными на осуществление контроля за предоставлением муниципальной услуги.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54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</w:t>
      </w:r>
      <w:r w:rsidR="003844E3">
        <w:rPr>
          <w:sz w:val="27"/>
          <w:szCs w:val="27"/>
          <w:lang w:val="ru"/>
        </w:rPr>
        <w:t>Администрации</w:t>
      </w:r>
      <w:r w:rsidRPr="00FF6A5E">
        <w:rPr>
          <w:sz w:val="27"/>
          <w:szCs w:val="27"/>
          <w:lang w:val="ru"/>
        </w:rPr>
        <w:t>.</w:t>
      </w:r>
    </w:p>
    <w:p w:rsidR="00FF6A5E" w:rsidRPr="00FF6A5E" w:rsidRDefault="00FF6A5E" w:rsidP="00FF6A5E">
      <w:pPr>
        <w:autoSpaceDE/>
        <w:autoSpaceDN/>
        <w:spacing w:line="322" w:lineRule="exact"/>
        <w:ind w:left="20" w:firstLine="54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Текущий контроль осуществляется путем проведения проверок:</w:t>
      </w:r>
    </w:p>
    <w:p w:rsidR="00FF6A5E" w:rsidRPr="00FF6A5E" w:rsidRDefault="00AC5337" w:rsidP="00FF6A5E">
      <w:pPr>
        <w:autoSpaceDE/>
        <w:autoSpaceDN/>
        <w:spacing w:line="322" w:lineRule="exact"/>
        <w:ind w:left="20" w:right="20" w:firstLine="540"/>
        <w:jc w:val="both"/>
        <w:rPr>
          <w:sz w:val="27"/>
          <w:szCs w:val="27"/>
          <w:lang w:val="ru"/>
        </w:rPr>
      </w:pPr>
      <w:r>
        <w:rPr>
          <w:sz w:val="27"/>
          <w:szCs w:val="27"/>
          <w:lang w:val="ru"/>
        </w:rPr>
        <w:t xml:space="preserve">- </w:t>
      </w:r>
      <w:r w:rsidR="00FF6A5E" w:rsidRPr="00FF6A5E">
        <w:rPr>
          <w:sz w:val="27"/>
          <w:szCs w:val="27"/>
          <w:lang w:val="ru"/>
        </w:rPr>
        <w:t>решений о предоставлении (об отказе в предоставлении) муниципальной услуги;</w:t>
      </w:r>
    </w:p>
    <w:p w:rsidR="00FF6A5E" w:rsidRPr="00FF6A5E" w:rsidRDefault="00AC5337" w:rsidP="00FF6A5E">
      <w:pPr>
        <w:autoSpaceDE/>
        <w:autoSpaceDN/>
        <w:spacing w:line="322" w:lineRule="exact"/>
        <w:ind w:left="20" w:firstLine="540"/>
        <w:jc w:val="both"/>
        <w:rPr>
          <w:sz w:val="27"/>
          <w:szCs w:val="27"/>
          <w:lang w:val="ru"/>
        </w:rPr>
      </w:pPr>
      <w:r>
        <w:rPr>
          <w:sz w:val="27"/>
          <w:szCs w:val="27"/>
          <w:lang w:val="ru"/>
        </w:rPr>
        <w:t xml:space="preserve">- </w:t>
      </w:r>
      <w:r w:rsidR="00FF6A5E" w:rsidRPr="00FF6A5E">
        <w:rPr>
          <w:sz w:val="27"/>
          <w:szCs w:val="27"/>
          <w:lang w:val="ru"/>
        </w:rPr>
        <w:t>выявления и устранения нарушений прав граждан;</w:t>
      </w:r>
    </w:p>
    <w:p w:rsidR="00FF6A5E" w:rsidRPr="00FF6A5E" w:rsidRDefault="00AC5337" w:rsidP="00FF6A5E">
      <w:pPr>
        <w:autoSpaceDE/>
        <w:autoSpaceDN/>
        <w:spacing w:line="322" w:lineRule="exact"/>
        <w:ind w:left="20" w:right="20" w:firstLine="540"/>
        <w:jc w:val="both"/>
        <w:rPr>
          <w:sz w:val="27"/>
          <w:szCs w:val="27"/>
          <w:lang w:val="ru"/>
        </w:rPr>
      </w:pPr>
      <w:r>
        <w:rPr>
          <w:sz w:val="27"/>
          <w:szCs w:val="27"/>
          <w:lang w:val="ru"/>
        </w:rPr>
        <w:t xml:space="preserve">- </w:t>
      </w:r>
      <w:r w:rsidR="00FF6A5E" w:rsidRPr="00FF6A5E">
        <w:rPr>
          <w:sz w:val="27"/>
          <w:szCs w:val="27"/>
          <w:lang w:val="ru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FF6A5E" w:rsidRPr="00FF6A5E" w:rsidRDefault="00FF6A5E" w:rsidP="00FF6A5E">
      <w:pPr>
        <w:numPr>
          <w:ilvl w:val="0"/>
          <w:numId w:val="41"/>
        </w:numPr>
        <w:tabs>
          <w:tab w:val="left" w:pos="1162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proofErr w:type="gramStart"/>
      <w:r w:rsidRPr="00FF6A5E">
        <w:rPr>
          <w:sz w:val="27"/>
          <w:szCs w:val="27"/>
          <w:lang w:val="ru"/>
        </w:rPr>
        <w:t>Контроль за</w:t>
      </w:r>
      <w:proofErr w:type="gramEnd"/>
      <w:r w:rsidRPr="00FF6A5E">
        <w:rPr>
          <w:sz w:val="27"/>
          <w:szCs w:val="27"/>
          <w:lang w:val="ru"/>
        </w:rPr>
        <w:t xml:space="preserve"> полнотой и качеством предоставления муниципальной услуги включает в себя проведение плановых и внеплановых проверок.</w:t>
      </w:r>
    </w:p>
    <w:p w:rsidR="00FF6A5E" w:rsidRPr="00FF6A5E" w:rsidRDefault="00FF6A5E" w:rsidP="00FF6A5E">
      <w:pPr>
        <w:numPr>
          <w:ilvl w:val="0"/>
          <w:numId w:val="41"/>
        </w:numPr>
        <w:tabs>
          <w:tab w:val="left" w:pos="1057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Плановые проверки осуществляются на основании годовых планов работы </w:t>
      </w:r>
      <w:r w:rsidR="003844E3">
        <w:rPr>
          <w:sz w:val="27"/>
          <w:szCs w:val="27"/>
          <w:lang w:val="ru"/>
        </w:rPr>
        <w:t>Администрации</w:t>
      </w:r>
      <w:r w:rsidRPr="00FF6A5E">
        <w:rPr>
          <w:sz w:val="27"/>
          <w:szCs w:val="27"/>
          <w:lang w:val="ru"/>
        </w:rPr>
        <w:t xml:space="preserve">, утверждаемых руководителем </w:t>
      </w:r>
      <w:r w:rsidR="003844E3">
        <w:rPr>
          <w:sz w:val="27"/>
          <w:szCs w:val="27"/>
          <w:lang w:val="ru"/>
        </w:rPr>
        <w:t>Администрации</w:t>
      </w:r>
      <w:r w:rsidRPr="00FF6A5E">
        <w:rPr>
          <w:sz w:val="27"/>
          <w:szCs w:val="27"/>
          <w:lang w:val="ru"/>
        </w:rPr>
        <w:t>. При плановой проверке полноты и качества предоставления муниципальной услуги контролю подлежат:</w:t>
      </w:r>
    </w:p>
    <w:p w:rsidR="00FF6A5E" w:rsidRPr="00FF6A5E" w:rsidRDefault="00AC5337" w:rsidP="00FF6A5E">
      <w:pPr>
        <w:autoSpaceDE/>
        <w:autoSpaceDN/>
        <w:spacing w:line="322" w:lineRule="exact"/>
        <w:ind w:left="20" w:firstLine="540"/>
        <w:jc w:val="both"/>
        <w:rPr>
          <w:sz w:val="27"/>
          <w:szCs w:val="27"/>
          <w:lang w:val="ru"/>
        </w:rPr>
      </w:pPr>
      <w:r>
        <w:rPr>
          <w:sz w:val="27"/>
          <w:szCs w:val="27"/>
          <w:lang w:val="ru"/>
        </w:rPr>
        <w:t xml:space="preserve">- </w:t>
      </w:r>
      <w:r w:rsidR="00FF6A5E" w:rsidRPr="00FF6A5E">
        <w:rPr>
          <w:sz w:val="27"/>
          <w:szCs w:val="27"/>
          <w:lang w:val="ru"/>
        </w:rPr>
        <w:t xml:space="preserve">соблюдение сроков предоставления </w:t>
      </w:r>
      <w:r w:rsidR="00B66025">
        <w:rPr>
          <w:sz w:val="27"/>
          <w:szCs w:val="27"/>
          <w:lang w:val="ru"/>
        </w:rPr>
        <w:t>муниципальной</w:t>
      </w:r>
      <w:r w:rsidR="00FF6A5E" w:rsidRPr="00FF6A5E">
        <w:rPr>
          <w:sz w:val="27"/>
          <w:szCs w:val="27"/>
          <w:lang w:val="ru"/>
        </w:rPr>
        <w:t xml:space="preserve"> </w:t>
      </w:r>
      <w:proofErr w:type="spellStart"/>
      <w:proofErr w:type="gramStart"/>
      <w:r w:rsidR="00FF6A5E" w:rsidRPr="00FF6A5E">
        <w:rPr>
          <w:sz w:val="27"/>
          <w:szCs w:val="27"/>
          <w:lang w:val="ru"/>
        </w:rPr>
        <w:t>муниципальной</w:t>
      </w:r>
      <w:proofErr w:type="spellEnd"/>
      <w:proofErr w:type="gramEnd"/>
      <w:r w:rsidR="00FF6A5E" w:rsidRPr="00FF6A5E">
        <w:rPr>
          <w:sz w:val="27"/>
          <w:szCs w:val="27"/>
          <w:lang w:val="ru"/>
        </w:rPr>
        <w:t xml:space="preserve"> услуги;</w:t>
      </w:r>
    </w:p>
    <w:p w:rsidR="00FF6A5E" w:rsidRPr="00FF6A5E" w:rsidRDefault="00AC5337" w:rsidP="00FF6A5E">
      <w:pPr>
        <w:autoSpaceDE/>
        <w:autoSpaceDN/>
        <w:spacing w:line="322" w:lineRule="exact"/>
        <w:ind w:left="20" w:firstLine="540"/>
        <w:jc w:val="both"/>
        <w:rPr>
          <w:sz w:val="27"/>
          <w:szCs w:val="27"/>
          <w:lang w:val="ru"/>
        </w:rPr>
      </w:pPr>
      <w:r>
        <w:rPr>
          <w:sz w:val="27"/>
          <w:szCs w:val="27"/>
          <w:lang w:val="ru"/>
        </w:rPr>
        <w:t xml:space="preserve">- </w:t>
      </w:r>
      <w:r w:rsidR="00FF6A5E" w:rsidRPr="00FF6A5E">
        <w:rPr>
          <w:sz w:val="27"/>
          <w:szCs w:val="27"/>
          <w:lang w:val="ru"/>
        </w:rPr>
        <w:t>соблюдение положений настоящего Административного регламента;</w:t>
      </w:r>
    </w:p>
    <w:p w:rsidR="00FF6A5E" w:rsidRPr="00FF6A5E" w:rsidRDefault="00AC5337" w:rsidP="00FF6A5E">
      <w:pPr>
        <w:autoSpaceDE/>
        <w:autoSpaceDN/>
        <w:spacing w:line="322" w:lineRule="exact"/>
        <w:ind w:left="20" w:right="20" w:firstLine="540"/>
        <w:jc w:val="both"/>
        <w:rPr>
          <w:sz w:val="27"/>
          <w:szCs w:val="27"/>
          <w:lang w:val="ru"/>
        </w:rPr>
      </w:pPr>
      <w:r>
        <w:rPr>
          <w:sz w:val="27"/>
          <w:szCs w:val="27"/>
          <w:lang w:val="ru"/>
        </w:rPr>
        <w:t xml:space="preserve">- </w:t>
      </w:r>
      <w:r w:rsidR="00FF6A5E" w:rsidRPr="00FF6A5E">
        <w:rPr>
          <w:sz w:val="27"/>
          <w:szCs w:val="27"/>
          <w:lang w:val="ru"/>
        </w:rPr>
        <w:t>правильность и обоснованность принятого решения об отказе в предоставлении муниципальной услуги.</w:t>
      </w:r>
    </w:p>
    <w:p w:rsidR="00AC5337" w:rsidRDefault="00FF6A5E" w:rsidP="00FF6A5E">
      <w:pPr>
        <w:autoSpaceDE/>
        <w:autoSpaceDN/>
        <w:spacing w:line="322" w:lineRule="exact"/>
        <w:ind w:left="20" w:right="20" w:firstLine="54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Основанием для проведения внеплановых проверок являются: 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54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</w:t>
      </w:r>
      <w:r w:rsidR="00E748EA">
        <w:rPr>
          <w:sz w:val="27"/>
          <w:szCs w:val="27"/>
          <w:lang w:val="ru"/>
        </w:rPr>
        <w:t xml:space="preserve"> </w:t>
      </w:r>
      <w:r w:rsidR="003844E3">
        <w:rPr>
          <w:sz w:val="27"/>
          <w:szCs w:val="27"/>
          <w:lang w:val="ru"/>
        </w:rPr>
        <w:t>Администрации</w:t>
      </w:r>
      <w:r w:rsidRPr="00E748EA">
        <w:rPr>
          <w:iCs/>
          <w:sz w:val="27"/>
          <w:szCs w:val="27"/>
          <w:shd w:val="clear" w:color="auto" w:fill="FFFFFF"/>
          <w:lang w:val="ru"/>
        </w:rPr>
        <w:t>;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54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обращения граждан и юридических лиц на нарушения законодательства, в том числе на качество предоставления </w:t>
      </w:r>
      <w:r w:rsidR="00B66025">
        <w:rPr>
          <w:sz w:val="27"/>
          <w:szCs w:val="27"/>
          <w:lang w:val="ru"/>
        </w:rPr>
        <w:t>муниципальной</w:t>
      </w:r>
      <w:r w:rsidRPr="00FF6A5E">
        <w:rPr>
          <w:sz w:val="27"/>
          <w:szCs w:val="27"/>
          <w:lang w:val="ru"/>
        </w:rPr>
        <w:t xml:space="preserve"> </w:t>
      </w:r>
      <w:r w:rsidR="00210259">
        <w:rPr>
          <w:sz w:val="27"/>
          <w:szCs w:val="27"/>
          <w:lang w:val="ru"/>
        </w:rPr>
        <w:t xml:space="preserve"> </w:t>
      </w:r>
      <w:r w:rsidRPr="00FF6A5E">
        <w:rPr>
          <w:sz w:val="27"/>
          <w:szCs w:val="27"/>
          <w:lang w:val="ru"/>
        </w:rPr>
        <w:t xml:space="preserve"> услуги.</w:t>
      </w:r>
    </w:p>
    <w:p w:rsidR="00FF6A5E" w:rsidRPr="00FF6A5E" w:rsidRDefault="00FF6A5E" w:rsidP="00FF6A5E">
      <w:pPr>
        <w:numPr>
          <w:ilvl w:val="0"/>
          <w:numId w:val="42"/>
        </w:numPr>
        <w:tabs>
          <w:tab w:val="left" w:pos="1129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По результатам проведенных проверок в случае выявления нарушений положений настоящего Административного регламента, нормативных правовых актов</w:t>
      </w:r>
      <w:r w:rsidR="00E748EA">
        <w:rPr>
          <w:sz w:val="27"/>
          <w:szCs w:val="27"/>
          <w:lang w:val="ru"/>
        </w:rPr>
        <w:t xml:space="preserve"> </w:t>
      </w:r>
      <w:r w:rsidR="003844E3">
        <w:rPr>
          <w:sz w:val="27"/>
          <w:szCs w:val="27"/>
          <w:lang w:val="ru"/>
        </w:rPr>
        <w:lastRenderedPageBreak/>
        <w:t>Администрации</w:t>
      </w:r>
      <w:r w:rsidRPr="00FF6A5E">
        <w:rPr>
          <w:i/>
          <w:iCs/>
          <w:sz w:val="27"/>
          <w:szCs w:val="27"/>
          <w:shd w:val="clear" w:color="auto" w:fill="FFFFFF"/>
          <w:lang w:val="ru"/>
        </w:rPr>
        <w:t xml:space="preserve"> </w:t>
      </w:r>
      <w:r w:rsidRPr="00FF6A5E">
        <w:rPr>
          <w:sz w:val="27"/>
          <w:szCs w:val="27"/>
          <w:lang w:val="ru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54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FF6A5E" w:rsidRPr="00FF6A5E" w:rsidRDefault="00FF6A5E" w:rsidP="00FF6A5E">
      <w:pPr>
        <w:numPr>
          <w:ilvl w:val="0"/>
          <w:numId w:val="42"/>
        </w:numPr>
        <w:tabs>
          <w:tab w:val="left" w:pos="1138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Граждане, их объединения и организации имеют право осуществлять </w:t>
      </w:r>
      <w:proofErr w:type="gramStart"/>
      <w:r w:rsidRPr="00FF6A5E">
        <w:rPr>
          <w:sz w:val="27"/>
          <w:szCs w:val="27"/>
          <w:lang w:val="ru"/>
        </w:rPr>
        <w:t>контроль за</w:t>
      </w:r>
      <w:proofErr w:type="gramEnd"/>
      <w:r w:rsidRPr="00FF6A5E">
        <w:rPr>
          <w:sz w:val="27"/>
          <w:szCs w:val="27"/>
          <w:lang w:val="ru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AC5337" w:rsidRDefault="00FF6A5E" w:rsidP="00FF6A5E">
      <w:pPr>
        <w:autoSpaceDE/>
        <w:autoSpaceDN/>
        <w:spacing w:line="322" w:lineRule="exact"/>
        <w:ind w:left="20" w:right="20" w:firstLine="540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Граждане, их объединения и организации также имеют право: </w:t>
      </w:r>
    </w:p>
    <w:p w:rsidR="00FF6A5E" w:rsidRPr="00FF6A5E" w:rsidRDefault="00AC5337" w:rsidP="00FF6A5E">
      <w:pPr>
        <w:autoSpaceDE/>
        <w:autoSpaceDN/>
        <w:spacing w:line="322" w:lineRule="exact"/>
        <w:ind w:left="20" w:right="20" w:firstLine="540"/>
        <w:rPr>
          <w:sz w:val="27"/>
          <w:szCs w:val="27"/>
          <w:lang w:val="ru"/>
        </w:rPr>
      </w:pPr>
      <w:r>
        <w:rPr>
          <w:sz w:val="27"/>
          <w:szCs w:val="27"/>
          <w:lang w:val="ru"/>
        </w:rPr>
        <w:t xml:space="preserve">- </w:t>
      </w:r>
      <w:r w:rsidR="00FF6A5E" w:rsidRPr="00FF6A5E">
        <w:rPr>
          <w:sz w:val="27"/>
          <w:szCs w:val="27"/>
          <w:lang w:val="ru"/>
        </w:rPr>
        <w:t xml:space="preserve">направлять замечания и предложения по улучшению доступности и качества предоставления </w:t>
      </w:r>
      <w:r w:rsidR="00B66025">
        <w:rPr>
          <w:sz w:val="27"/>
          <w:szCs w:val="27"/>
          <w:lang w:val="ru"/>
        </w:rPr>
        <w:t>муниципальной</w:t>
      </w:r>
      <w:r w:rsidR="00FF6A5E" w:rsidRPr="00FF6A5E">
        <w:rPr>
          <w:sz w:val="27"/>
          <w:szCs w:val="27"/>
          <w:lang w:val="ru"/>
        </w:rPr>
        <w:t xml:space="preserve"> </w:t>
      </w:r>
      <w:r w:rsidR="00210259">
        <w:rPr>
          <w:sz w:val="27"/>
          <w:szCs w:val="27"/>
          <w:lang w:val="ru"/>
        </w:rPr>
        <w:t xml:space="preserve"> </w:t>
      </w:r>
      <w:r w:rsidR="00FF6A5E" w:rsidRPr="00FF6A5E">
        <w:rPr>
          <w:sz w:val="27"/>
          <w:szCs w:val="27"/>
          <w:lang w:val="ru"/>
        </w:rPr>
        <w:t xml:space="preserve"> услуги;</w:t>
      </w:r>
    </w:p>
    <w:p w:rsidR="00FF6A5E" w:rsidRPr="00FF6A5E" w:rsidRDefault="00AC5337" w:rsidP="00FF6A5E">
      <w:pPr>
        <w:autoSpaceDE/>
        <w:autoSpaceDN/>
        <w:spacing w:line="322" w:lineRule="exact"/>
        <w:ind w:left="20" w:right="20" w:firstLine="540"/>
        <w:jc w:val="both"/>
        <w:rPr>
          <w:sz w:val="27"/>
          <w:szCs w:val="27"/>
          <w:lang w:val="ru"/>
        </w:rPr>
      </w:pPr>
      <w:r>
        <w:rPr>
          <w:sz w:val="27"/>
          <w:szCs w:val="27"/>
          <w:lang w:val="ru"/>
        </w:rPr>
        <w:t xml:space="preserve">- </w:t>
      </w:r>
      <w:r w:rsidR="00FF6A5E" w:rsidRPr="00FF6A5E">
        <w:rPr>
          <w:sz w:val="27"/>
          <w:szCs w:val="27"/>
          <w:lang w:val="ru"/>
        </w:rPr>
        <w:t>вносить предложения о мерах по устранению нарушений настоящего Административного регламента.</w:t>
      </w:r>
    </w:p>
    <w:p w:rsidR="00FF6A5E" w:rsidRPr="00FF6A5E" w:rsidRDefault="00FF6A5E" w:rsidP="00FF6A5E">
      <w:pPr>
        <w:numPr>
          <w:ilvl w:val="0"/>
          <w:numId w:val="42"/>
        </w:numPr>
        <w:tabs>
          <w:tab w:val="left" w:pos="1234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Должностные лица </w:t>
      </w:r>
      <w:r w:rsidR="003844E3">
        <w:rPr>
          <w:sz w:val="27"/>
          <w:szCs w:val="27"/>
          <w:lang w:val="ru"/>
        </w:rPr>
        <w:t>Администрации</w:t>
      </w:r>
      <w:r w:rsidRPr="00FF6A5E">
        <w:rPr>
          <w:sz w:val="27"/>
          <w:szCs w:val="27"/>
          <w:lang w:val="ru"/>
        </w:rPr>
        <w:t xml:space="preserve"> принимают меры к прекращению допущенных нарушений, устраняют причины и условия, способствующие совершению нарушений.</w:t>
      </w:r>
    </w:p>
    <w:p w:rsidR="00FF6A5E" w:rsidRPr="00FF6A5E" w:rsidRDefault="00FF6A5E" w:rsidP="00FF6A5E">
      <w:pPr>
        <w:autoSpaceDE/>
        <w:autoSpaceDN/>
        <w:spacing w:after="300" w:line="322" w:lineRule="exact"/>
        <w:ind w:left="20" w:right="20" w:firstLine="54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FF6A5E" w:rsidRPr="00AC5337" w:rsidRDefault="00FF6A5E" w:rsidP="00E748EA">
      <w:pPr>
        <w:keepNext/>
        <w:keepLines/>
        <w:autoSpaceDE/>
        <w:autoSpaceDN/>
        <w:spacing w:line="322" w:lineRule="exact"/>
        <w:ind w:left="20" w:right="20" w:firstLine="720"/>
        <w:jc w:val="center"/>
        <w:rPr>
          <w:rFonts w:ascii="Arial Unicode MS" w:eastAsia="Arial Unicode MS" w:hAnsi="Arial Unicode MS" w:cs="Arial Unicode MS"/>
          <w:b/>
          <w:color w:val="000000"/>
          <w:sz w:val="24"/>
          <w:szCs w:val="24"/>
          <w:lang w:val="ru"/>
        </w:rPr>
      </w:pPr>
      <w:bookmarkStart w:id="4" w:name="bookmark101"/>
      <w:r w:rsidRPr="00AC5337">
        <w:rPr>
          <w:rFonts w:eastAsia="Arial Unicode MS"/>
          <w:b/>
          <w:color w:val="000000"/>
          <w:sz w:val="27"/>
          <w:szCs w:val="27"/>
          <w:lang w:val="ru"/>
        </w:rPr>
        <w:t>V.</w:t>
      </w:r>
      <w:r w:rsidRPr="00FF6A5E">
        <w:rPr>
          <w:rFonts w:eastAsia="Arial Unicode MS"/>
          <w:color w:val="000000"/>
          <w:sz w:val="27"/>
          <w:szCs w:val="27"/>
          <w:lang w:val="ru"/>
        </w:rPr>
        <w:t xml:space="preserve"> </w:t>
      </w:r>
      <w:r w:rsidRPr="00AC5337">
        <w:rPr>
          <w:rFonts w:eastAsia="Arial Unicode MS"/>
          <w:b/>
          <w:color w:val="000000"/>
          <w:sz w:val="27"/>
          <w:szCs w:val="27"/>
          <w:lang w:val="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</w:t>
      </w:r>
      <w:bookmarkStart w:id="5" w:name="bookmark102"/>
      <w:bookmarkEnd w:id="4"/>
      <w:r w:rsidR="00E748EA" w:rsidRPr="00AC5337">
        <w:rPr>
          <w:rFonts w:eastAsia="Arial Unicode MS"/>
          <w:b/>
          <w:color w:val="000000"/>
          <w:sz w:val="27"/>
          <w:szCs w:val="27"/>
          <w:lang w:val="ru"/>
        </w:rPr>
        <w:t xml:space="preserve"> </w:t>
      </w:r>
      <w:r w:rsidRPr="00AC5337">
        <w:rPr>
          <w:rFonts w:eastAsia="Arial Unicode MS"/>
          <w:b/>
          <w:color w:val="000000"/>
          <w:sz w:val="27"/>
          <w:szCs w:val="27"/>
          <w:lang w:val="ru"/>
        </w:rPr>
        <w:t>служащих</w:t>
      </w:r>
      <w:bookmarkEnd w:id="5"/>
    </w:p>
    <w:p w:rsidR="00FF6A5E" w:rsidRPr="00FF6A5E" w:rsidRDefault="00FF6A5E" w:rsidP="00FF6A5E">
      <w:pPr>
        <w:numPr>
          <w:ilvl w:val="0"/>
          <w:numId w:val="43"/>
        </w:numPr>
        <w:tabs>
          <w:tab w:val="left" w:pos="1335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proofErr w:type="gramStart"/>
      <w:r w:rsidRPr="00FF6A5E">
        <w:rPr>
          <w:sz w:val="27"/>
          <w:szCs w:val="27"/>
          <w:lang w:val="ru"/>
        </w:rPr>
        <w:t xml:space="preserve">Заявитель имеет право на обжалование решения и (или) действий (бездействия) </w:t>
      </w:r>
      <w:r w:rsidR="003844E3">
        <w:rPr>
          <w:sz w:val="27"/>
          <w:szCs w:val="27"/>
          <w:lang w:val="ru"/>
        </w:rPr>
        <w:t>Администрации</w:t>
      </w:r>
      <w:r w:rsidRPr="00FF6A5E">
        <w:rPr>
          <w:sz w:val="27"/>
          <w:szCs w:val="27"/>
          <w:lang w:val="ru"/>
        </w:rPr>
        <w:t xml:space="preserve">, должностных лиц </w:t>
      </w:r>
      <w:r w:rsidR="003844E3">
        <w:rPr>
          <w:sz w:val="27"/>
          <w:szCs w:val="27"/>
          <w:lang w:val="ru"/>
        </w:rPr>
        <w:t>Администрации</w:t>
      </w:r>
      <w:r w:rsidRPr="00FF6A5E">
        <w:rPr>
          <w:sz w:val="27"/>
          <w:szCs w:val="27"/>
          <w:lang w:val="ru"/>
        </w:rPr>
        <w:t xml:space="preserve">, муниципальных служащих, </w:t>
      </w:r>
      <w:r w:rsidR="00E748EA">
        <w:rPr>
          <w:sz w:val="27"/>
          <w:szCs w:val="27"/>
          <w:lang w:val="ru"/>
        </w:rPr>
        <w:t>МФЦ</w:t>
      </w:r>
      <w:r w:rsidRPr="00FF6A5E">
        <w:rPr>
          <w:sz w:val="27"/>
          <w:szCs w:val="27"/>
          <w:lang w:val="ru"/>
        </w:rPr>
        <w:t xml:space="preserve">, а также работника </w:t>
      </w:r>
      <w:r w:rsidR="00E748EA">
        <w:rPr>
          <w:sz w:val="27"/>
          <w:szCs w:val="27"/>
          <w:lang w:val="ru"/>
        </w:rPr>
        <w:t>МФЦ</w:t>
      </w:r>
      <w:r w:rsidRPr="00FF6A5E">
        <w:rPr>
          <w:sz w:val="27"/>
          <w:szCs w:val="27"/>
          <w:lang w:val="ru"/>
        </w:rPr>
        <w:t xml:space="preserve"> при предоставлении муниципальной услуги в досудебном (внесудебном) порядке (далее - жалоба).</w:t>
      </w:r>
      <w:proofErr w:type="gramEnd"/>
    </w:p>
    <w:p w:rsidR="00FF6A5E" w:rsidRPr="00FF6A5E" w:rsidRDefault="00FF6A5E" w:rsidP="00FF6A5E">
      <w:pPr>
        <w:numPr>
          <w:ilvl w:val="0"/>
          <w:numId w:val="43"/>
        </w:numPr>
        <w:tabs>
          <w:tab w:val="left" w:pos="1254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proofErr w:type="gramStart"/>
      <w:r w:rsidRPr="00FF6A5E">
        <w:rPr>
          <w:sz w:val="27"/>
          <w:szCs w:val="27"/>
          <w:lang w:val="ru"/>
        </w:rPr>
        <w:t xml:space="preserve">в </w:t>
      </w:r>
      <w:r w:rsidR="003844E3">
        <w:rPr>
          <w:sz w:val="27"/>
          <w:szCs w:val="27"/>
          <w:lang w:val="ru"/>
        </w:rPr>
        <w:t>Администрация</w:t>
      </w:r>
      <w:r w:rsidRPr="00FF6A5E">
        <w:rPr>
          <w:sz w:val="27"/>
          <w:szCs w:val="27"/>
          <w:lang w:val="ru"/>
        </w:rPr>
        <w:t xml:space="preserve"> - на решение и (или) действия (бездействие) должностного лица, руководителя структурного подразделения </w:t>
      </w:r>
      <w:r w:rsidR="003844E3">
        <w:rPr>
          <w:sz w:val="27"/>
          <w:szCs w:val="27"/>
          <w:lang w:val="ru"/>
        </w:rPr>
        <w:t>Администрации</w:t>
      </w:r>
      <w:r w:rsidRPr="00FF6A5E">
        <w:rPr>
          <w:sz w:val="27"/>
          <w:szCs w:val="27"/>
          <w:lang w:val="ru"/>
        </w:rPr>
        <w:t xml:space="preserve">, на решение и действия (бездействие) </w:t>
      </w:r>
      <w:r w:rsidR="003844E3">
        <w:rPr>
          <w:sz w:val="27"/>
          <w:szCs w:val="27"/>
          <w:lang w:val="ru"/>
        </w:rPr>
        <w:t>Администрации</w:t>
      </w:r>
      <w:r w:rsidRPr="00FF6A5E">
        <w:rPr>
          <w:sz w:val="27"/>
          <w:szCs w:val="27"/>
          <w:lang w:val="ru"/>
        </w:rPr>
        <w:t xml:space="preserve">, руководителя </w:t>
      </w:r>
      <w:r w:rsidR="003844E3">
        <w:rPr>
          <w:sz w:val="27"/>
          <w:szCs w:val="27"/>
          <w:lang w:val="ru"/>
        </w:rPr>
        <w:t>Администрации</w:t>
      </w:r>
      <w:r w:rsidRPr="00FF6A5E">
        <w:rPr>
          <w:sz w:val="27"/>
          <w:szCs w:val="27"/>
          <w:lang w:val="ru"/>
        </w:rPr>
        <w:t>;</w:t>
      </w:r>
      <w:proofErr w:type="gramEnd"/>
    </w:p>
    <w:p w:rsidR="00FF6A5E" w:rsidRPr="00FF6A5E" w:rsidRDefault="00FF6A5E" w:rsidP="00FF6A5E">
      <w:pPr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в вышестоящий орган на решение и (или) действия (бездействие) должностного лица, руководителя структурного подразделения </w:t>
      </w:r>
      <w:r w:rsidR="003844E3">
        <w:rPr>
          <w:sz w:val="27"/>
          <w:szCs w:val="27"/>
          <w:lang w:val="ru"/>
        </w:rPr>
        <w:t>Администрации</w:t>
      </w:r>
      <w:r w:rsidRPr="00FF6A5E">
        <w:rPr>
          <w:sz w:val="27"/>
          <w:szCs w:val="27"/>
          <w:lang w:val="ru"/>
        </w:rPr>
        <w:t>;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к руководителю </w:t>
      </w:r>
      <w:r w:rsidR="00E748EA">
        <w:rPr>
          <w:sz w:val="27"/>
          <w:szCs w:val="27"/>
          <w:lang w:val="ru"/>
        </w:rPr>
        <w:t>МФЦ</w:t>
      </w:r>
      <w:r w:rsidRPr="00FF6A5E">
        <w:rPr>
          <w:sz w:val="27"/>
          <w:szCs w:val="27"/>
          <w:lang w:val="ru"/>
        </w:rPr>
        <w:t xml:space="preserve"> - на решения и действия (бездействие) работника </w:t>
      </w:r>
      <w:r w:rsidR="00210259">
        <w:rPr>
          <w:sz w:val="27"/>
          <w:szCs w:val="27"/>
          <w:lang w:val="ru"/>
        </w:rPr>
        <w:t xml:space="preserve"> МФЦ</w:t>
      </w:r>
      <w:r w:rsidRPr="00FF6A5E">
        <w:rPr>
          <w:sz w:val="27"/>
          <w:szCs w:val="27"/>
          <w:lang w:val="ru"/>
        </w:rPr>
        <w:t>;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к учредителю </w:t>
      </w:r>
      <w:r w:rsidR="00E748EA">
        <w:rPr>
          <w:sz w:val="27"/>
          <w:szCs w:val="27"/>
          <w:lang w:val="ru"/>
        </w:rPr>
        <w:t>МФЦ</w:t>
      </w:r>
      <w:r w:rsidRPr="00FF6A5E">
        <w:rPr>
          <w:sz w:val="27"/>
          <w:szCs w:val="27"/>
          <w:lang w:val="ru"/>
        </w:rPr>
        <w:t xml:space="preserve"> - на решение и действия (бездействие) </w:t>
      </w:r>
      <w:r w:rsidR="00210259">
        <w:rPr>
          <w:sz w:val="27"/>
          <w:szCs w:val="27"/>
          <w:lang w:val="ru"/>
        </w:rPr>
        <w:t xml:space="preserve"> МФЦ</w:t>
      </w:r>
      <w:r w:rsidRPr="00FF6A5E">
        <w:rPr>
          <w:sz w:val="27"/>
          <w:szCs w:val="27"/>
          <w:lang w:val="ru"/>
        </w:rPr>
        <w:t>.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В </w:t>
      </w:r>
      <w:r w:rsidR="003844E3">
        <w:rPr>
          <w:sz w:val="27"/>
          <w:szCs w:val="27"/>
          <w:lang w:val="ru"/>
        </w:rPr>
        <w:t>Администрации</w:t>
      </w:r>
      <w:r w:rsidRPr="00FF6A5E">
        <w:rPr>
          <w:sz w:val="27"/>
          <w:szCs w:val="27"/>
          <w:lang w:val="ru"/>
        </w:rPr>
        <w:t xml:space="preserve">, </w:t>
      </w:r>
      <w:r w:rsidR="00E748EA">
        <w:rPr>
          <w:sz w:val="27"/>
          <w:szCs w:val="27"/>
          <w:lang w:val="ru"/>
        </w:rPr>
        <w:t>МФЦ</w:t>
      </w:r>
      <w:r w:rsidRPr="00FF6A5E">
        <w:rPr>
          <w:sz w:val="27"/>
          <w:szCs w:val="27"/>
          <w:lang w:val="ru"/>
        </w:rPr>
        <w:t xml:space="preserve">, у учредителя </w:t>
      </w:r>
      <w:r w:rsidR="00E748EA">
        <w:rPr>
          <w:sz w:val="27"/>
          <w:szCs w:val="27"/>
          <w:lang w:val="ru"/>
        </w:rPr>
        <w:t>МФЦ</w:t>
      </w:r>
      <w:r w:rsidRPr="00FF6A5E">
        <w:rPr>
          <w:sz w:val="27"/>
          <w:szCs w:val="27"/>
          <w:lang w:val="ru"/>
        </w:rPr>
        <w:t xml:space="preserve"> определяются уполномоченные на рассмотрение жалоб должностные лица.</w:t>
      </w:r>
    </w:p>
    <w:p w:rsidR="00FF6A5E" w:rsidRPr="00FF6A5E" w:rsidRDefault="00FF6A5E" w:rsidP="00FF6A5E">
      <w:pPr>
        <w:numPr>
          <w:ilvl w:val="0"/>
          <w:numId w:val="43"/>
        </w:numPr>
        <w:tabs>
          <w:tab w:val="left" w:pos="1249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Информация о порядке подачи и рассмотрения жалобы размещается на информационных стендах в местах предоставления муниципальной услуги, на сайте </w:t>
      </w:r>
      <w:r w:rsidR="003844E3">
        <w:rPr>
          <w:sz w:val="27"/>
          <w:szCs w:val="27"/>
          <w:lang w:val="ru"/>
        </w:rPr>
        <w:t>Администрации</w:t>
      </w:r>
      <w:r w:rsidRPr="00FF6A5E">
        <w:rPr>
          <w:sz w:val="27"/>
          <w:szCs w:val="27"/>
          <w:lang w:val="ru"/>
        </w:rPr>
        <w:t xml:space="preserve">, ЕПГУ, региональном портале, а также предоставляется в устной </w:t>
      </w:r>
      <w:r w:rsidRPr="00FF6A5E">
        <w:rPr>
          <w:sz w:val="27"/>
          <w:szCs w:val="27"/>
          <w:lang w:val="ru"/>
        </w:rPr>
        <w:lastRenderedPageBreak/>
        <w:t>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FF6A5E" w:rsidRPr="00FF6A5E" w:rsidRDefault="00FF6A5E" w:rsidP="00FF6A5E">
      <w:pPr>
        <w:numPr>
          <w:ilvl w:val="0"/>
          <w:numId w:val="43"/>
        </w:numPr>
        <w:tabs>
          <w:tab w:val="left" w:pos="1244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Порядок досудебного (внесудебного) обжалования решений и действий (бездействия) </w:t>
      </w:r>
      <w:r w:rsidR="003844E3">
        <w:rPr>
          <w:sz w:val="27"/>
          <w:szCs w:val="27"/>
          <w:lang w:val="ru"/>
        </w:rPr>
        <w:t>Администрации</w:t>
      </w:r>
      <w:r w:rsidRPr="00FF6A5E">
        <w:rPr>
          <w:sz w:val="27"/>
          <w:szCs w:val="27"/>
          <w:lang w:val="ru"/>
        </w:rPr>
        <w:t>, предоставляющего муниципальную услугу, а также его должностных лиц регулируется: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Федеральным законом «Об организации предоставления государственных и муниципальных услуг»;</w:t>
      </w:r>
    </w:p>
    <w:p w:rsidR="00FF6A5E" w:rsidRPr="00FF6A5E" w:rsidRDefault="003844E3" w:rsidP="00FF6A5E">
      <w:pPr>
        <w:autoSpaceDE/>
        <w:autoSpaceDN/>
        <w:spacing w:after="341" w:line="322" w:lineRule="exact"/>
        <w:ind w:left="20" w:right="20" w:firstLine="720"/>
        <w:jc w:val="both"/>
        <w:rPr>
          <w:sz w:val="27"/>
          <w:szCs w:val="27"/>
          <w:lang w:val="ru"/>
        </w:rPr>
      </w:pPr>
      <w:r>
        <w:rPr>
          <w:sz w:val="27"/>
          <w:szCs w:val="27"/>
          <w:lang w:val="ru"/>
        </w:rPr>
        <w:t>П</w:t>
      </w:r>
      <w:r w:rsidR="00FF6A5E" w:rsidRPr="00FF6A5E">
        <w:rPr>
          <w:sz w:val="27"/>
          <w:szCs w:val="27"/>
          <w:lang w:val="ru"/>
        </w:rPr>
        <w:t xml:space="preserve">остановлением Правительства Российской Федерации от 20 ноября 2012 года № 1198 «О федеральной </w:t>
      </w:r>
      <w:r w:rsidR="000F146D">
        <w:rPr>
          <w:sz w:val="27"/>
          <w:szCs w:val="27"/>
          <w:lang w:val="ru"/>
        </w:rPr>
        <w:t>государствен</w:t>
      </w:r>
      <w:r w:rsidR="00B66025">
        <w:rPr>
          <w:sz w:val="27"/>
          <w:szCs w:val="27"/>
          <w:lang w:val="ru"/>
        </w:rPr>
        <w:t>ной</w:t>
      </w:r>
      <w:r w:rsidR="00FF6A5E" w:rsidRPr="00FF6A5E">
        <w:rPr>
          <w:sz w:val="27"/>
          <w:szCs w:val="27"/>
          <w:lang w:val="ru"/>
        </w:rPr>
        <w:t xml:space="preserve">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FF6A5E" w:rsidRPr="00AC5337" w:rsidRDefault="00FF6A5E" w:rsidP="00E748EA">
      <w:pPr>
        <w:keepNext/>
        <w:keepLines/>
        <w:autoSpaceDE/>
        <w:autoSpaceDN/>
        <w:spacing w:line="270" w:lineRule="exact"/>
        <w:ind w:left="440"/>
        <w:jc w:val="center"/>
        <w:rPr>
          <w:rFonts w:ascii="Arial Unicode MS" w:eastAsia="Arial Unicode MS" w:hAnsi="Arial Unicode MS" w:cs="Arial Unicode MS"/>
          <w:b/>
          <w:color w:val="000000"/>
          <w:sz w:val="24"/>
          <w:szCs w:val="24"/>
          <w:lang w:val="ru"/>
        </w:rPr>
      </w:pPr>
      <w:bookmarkStart w:id="6" w:name="bookmark103"/>
      <w:r w:rsidRPr="00AC5337">
        <w:rPr>
          <w:rFonts w:eastAsia="Arial Unicode MS"/>
          <w:b/>
          <w:color w:val="000000"/>
          <w:sz w:val="27"/>
          <w:szCs w:val="27"/>
          <w:lang w:val="ru"/>
        </w:rPr>
        <w:t xml:space="preserve">VI. Особенности выполнения административных процедур (действий) </w:t>
      </w:r>
      <w:proofErr w:type="gramStart"/>
      <w:r w:rsidRPr="00AC5337">
        <w:rPr>
          <w:rFonts w:eastAsia="Arial Unicode MS"/>
          <w:b/>
          <w:color w:val="000000"/>
          <w:sz w:val="27"/>
          <w:szCs w:val="27"/>
          <w:lang w:val="ru"/>
        </w:rPr>
        <w:t>в</w:t>
      </w:r>
      <w:bookmarkEnd w:id="6"/>
      <w:proofErr w:type="gramEnd"/>
    </w:p>
    <w:p w:rsidR="00FF6A5E" w:rsidRPr="00FF6A5E" w:rsidRDefault="00FF6A5E" w:rsidP="00E748EA">
      <w:pPr>
        <w:keepNext/>
        <w:keepLines/>
        <w:autoSpaceDE/>
        <w:autoSpaceDN/>
        <w:spacing w:line="270" w:lineRule="exact"/>
        <w:ind w:left="20" w:firstLine="700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val="ru"/>
        </w:rPr>
      </w:pPr>
      <w:bookmarkStart w:id="7" w:name="bookmark104"/>
      <w:r w:rsidRPr="00AC5337">
        <w:rPr>
          <w:rFonts w:eastAsia="Arial Unicode MS"/>
          <w:b/>
          <w:color w:val="000000"/>
          <w:sz w:val="27"/>
          <w:szCs w:val="27"/>
          <w:lang w:val="ru"/>
        </w:rPr>
        <w:t xml:space="preserve">многофункциональных </w:t>
      </w:r>
      <w:proofErr w:type="gramStart"/>
      <w:r w:rsidRPr="00AC5337">
        <w:rPr>
          <w:rFonts w:eastAsia="Arial Unicode MS"/>
          <w:b/>
          <w:color w:val="000000"/>
          <w:sz w:val="27"/>
          <w:szCs w:val="27"/>
          <w:lang w:val="ru"/>
        </w:rPr>
        <w:t>центрах</w:t>
      </w:r>
      <w:proofErr w:type="gramEnd"/>
      <w:r w:rsidRPr="00AC5337">
        <w:rPr>
          <w:rFonts w:eastAsia="Arial Unicode MS"/>
          <w:b/>
          <w:color w:val="000000"/>
          <w:sz w:val="27"/>
          <w:szCs w:val="27"/>
          <w:lang w:val="ru"/>
        </w:rPr>
        <w:t xml:space="preserve"> предоставления </w:t>
      </w:r>
      <w:bookmarkStart w:id="8" w:name="bookmark105"/>
      <w:bookmarkEnd w:id="7"/>
      <w:r w:rsidRPr="00AC5337">
        <w:rPr>
          <w:rFonts w:eastAsia="Arial Unicode MS"/>
          <w:b/>
          <w:color w:val="000000"/>
          <w:sz w:val="27"/>
          <w:szCs w:val="27"/>
          <w:lang w:val="ru"/>
        </w:rPr>
        <w:t>муниципальных услуг</w:t>
      </w:r>
      <w:bookmarkEnd w:id="8"/>
    </w:p>
    <w:p w:rsidR="00FF6A5E" w:rsidRPr="00FF6A5E" w:rsidRDefault="00FF6A5E" w:rsidP="00424184">
      <w:pPr>
        <w:autoSpaceDE/>
        <w:autoSpaceDN/>
        <w:spacing w:line="322" w:lineRule="exact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6.1 </w:t>
      </w:r>
      <w:r w:rsidR="00F671E8">
        <w:rPr>
          <w:sz w:val="27"/>
          <w:szCs w:val="27"/>
          <w:lang w:val="ru"/>
        </w:rPr>
        <w:t>МФЦ</w:t>
      </w:r>
      <w:r w:rsidRPr="00FF6A5E">
        <w:rPr>
          <w:sz w:val="27"/>
          <w:szCs w:val="27"/>
          <w:lang w:val="ru"/>
        </w:rPr>
        <w:t xml:space="preserve"> осуществляет: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0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информирование заявителей о порядке предоставления муниципальной услуги в </w:t>
      </w:r>
      <w:r w:rsidR="00E748EA">
        <w:rPr>
          <w:sz w:val="27"/>
          <w:szCs w:val="27"/>
          <w:lang w:val="ru"/>
        </w:rPr>
        <w:t>МФЦ</w:t>
      </w:r>
      <w:r w:rsidRPr="00FF6A5E">
        <w:rPr>
          <w:sz w:val="27"/>
          <w:szCs w:val="27"/>
          <w:lang w:val="ru"/>
        </w:rPr>
        <w:t xml:space="preserve">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</w:t>
      </w:r>
      <w:r w:rsidR="00E748EA">
        <w:rPr>
          <w:sz w:val="27"/>
          <w:szCs w:val="27"/>
          <w:lang w:val="ru"/>
        </w:rPr>
        <w:t>МФЦ</w:t>
      </w:r>
      <w:r w:rsidRPr="00FF6A5E">
        <w:rPr>
          <w:sz w:val="27"/>
          <w:szCs w:val="27"/>
          <w:lang w:val="ru"/>
        </w:rPr>
        <w:t>;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0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</w:t>
      </w:r>
      <w:r w:rsidR="00F671E8">
        <w:rPr>
          <w:sz w:val="27"/>
          <w:szCs w:val="27"/>
          <w:lang w:val="ru"/>
        </w:rPr>
        <w:t>МФЦ</w:t>
      </w:r>
      <w:r w:rsidRPr="00FF6A5E">
        <w:rPr>
          <w:sz w:val="27"/>
          <w:szCs w:val="27"/>
          <w:lang w:val="ru"/>
        </w:rPr>
        <w:t xml:space="preserve"> по результатам предоставления муниципальной услуги</w:t>
      </w:r>
      <w:r w:rsidR="00E748EA">
        <w:rPr>
          <w:sz w:val="27"/>
          <w:szCs w:val="27"/>
          <w:lang w:val="ru"/>
        </w:rPr>
        <w:t>,</w:t>
      </w:r>
      <w:r w:rsidRPr="00FF6A5E">
        <w:rPr>
          <w:sz w:val="27"/>
          <w:szCs w:val="27"/>
          <w:lang w:val="ru"/>
        </w:rPr>
        <w:t xml:space="preserve"> а также выдача документов, включая составление на бумажном носителе и </w:t>
      </w:r>
      <w:proofErr w:type="gramStart"/>
      <w:r w:rsidRPr="00FF6A5E">
        <w:rPr>
          <w:sz w:val="27"/>
          <w:szCs w:val="27"/>
          <w:lang w:val="ru"/>
        </w:rPr>
        <w:t>заверение выписок</w:t>
      </w:r>
      <w:proofErr w:type="gramEnd"/>
      <w:r w:rsidRPr="00FF6A5E">
        <w:rPr>
          <w:sz w:val="27"/>
          <w:szCs w:val="27"/>
          <w:lang w:val="ru"/>
        </w:rPr>
        <w:t xml:space="preserve"> из информационных систем органов, предоставляющих муниципальных услуг;</w:t>
      </w:r>
    </w:p>
    <w:p w:rsidR="00FF6A5E" w:rsidRPr="00FF6A5E" w:rsidRDefault="00FF6A5E" w:rsidP="00FF6A5E">
      <w:pPr>
        <w:autoSpaceDE/>
        <w:autoSpaceDN/>
        <w:spacing w:line="322" w:lineRule="exact"/>
        <w:ind w:left="20" w:firstLine="70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иные процедуры и действия, предусмотренные Федеральным законом № 210-</w:t>
      </w:r>
    </w:p>
    <w:p w:rsidR="00FF6A5E" w:rsidRPr="00FF6A5E" w:rsidRDefault="00FF6A5E" w:rsidP="00FF6A5E">
      <w:pPr>
        <w:autoSpaceDE/>
        <w:autoSpaceDN/>
        <w:spacing w:line="322" w:lineRule="exact"/>
        <w:ind w:left="20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ФЗ.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0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В соответствии с частью 1.1 статьи 16 Федерального закона № 210-ФЗ для реализации своих функций </w:t>
      </w:r>
      <w:r w:rsidR="00AC5337">
        <w:rPr>
          <w:sz w:val="27"/>
          <w:szCs w:val="27"/>
          <w:lang w:val="ru"/>
        </w:rPr>
        <w:t>МФЦ</w:t>
      </w:r>
      <w:r w:rsidRPr="00FF6A5E">
        <w:rPr>
          <w:sz w:val="27"/>
          <w:szCs w:val="27"/>
          <w:lang w:val="ru"/>
        </w:rPr>
        <w:t xml:space="preserve"> вправе привлекать иные организации.</w:t>
      </w:r>
    </w:p>
    <w:p w:rsidR="00FF6A5E" w:rsidRPr="00FF6A5E" w:rsidRDefault="00FF6A5E" w:rsidP="00424184">
      <w:pPr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6.2. Информирование заявителя </w:t>
      </w:r>
      <w:r w:rsidR="00E748EA">
        <w:rPr>
          <w:sz w:val="27"/>
          <w:szCs w:val="27"/>
          <w:lang w:val="ru"/>
        </w:rPr>
        <w:t>МФЦ</w:t>
      </w:r>
      <w:r w:rsidRPr="00FF6A5E">
        <w:rPr>
          <w:sz w:val="27"/>
          <w:szCs w:val="27"/>
          <w:lang w:val="ru"/>
        </w:rPr>
        <w:t xml:space="preserve"> осуществляется следующими способами:</w:t>
      </w:r>
    </w:p>
    <w:p w:rsidR="00FF6A5E" w:rsidRPr="00FF6A5E" w:rsidRDefault="00FF6A5E" w:rsidP="00FF6A5E">
      <w:pPr>
        <w:tabs>
          <w:tab w:val="left" w:pos="1071"/>
        </w:tabs>
        <w:autoSpaceDE/>
        <w:autoSpaceDN/>
        <w:spacing w:line="322" w:lineRule="exact"/>
        <w:ind w:left="20" w:right="20" w:firstLine="70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а)</w:t>
      </w:r>
      <w:r w:rsidRPr="00FF6A5E">
        <w:rPr>
          <w:sz w:val="27"/>
          <w:szCs w:val="27"/>
          <w:lang w:val="ru"/>
        </w:rPr>
        <w:tab/>
        <w:t xml:space="preserve">посредством привлечения средств массовой информации, а также путем размещения информации на официальных сайтах и информационных стендах </w:t>
      </w:r>
      <w:r w:rsidR="00E748EA">
        <w:rPr>
          <w:sz w:val="27"/>
          <w:szCs w:val="27"/>
          <w:lang w:val="ru"/>
        </w:rPr>
        <w:t>МФЦ</w:t>
      </w:r>
      <w:r w:rsidRPr="00FF6A5E">
        <w:rPr>
          <w:sz w:val="27"/>
          <w:szCs w:val="27"/>
          <w:lang w:val="ru"/>
        </w:rPr>
        <w:t>;</w:t>
      </w:r>
    </w:p>
    <w:p w:rsidR="00FF6A5E" w:rsidRPr="00FF6A5E" w:rsidRDefault="00FF6A5E" w:rsidP="00FF6A5E">
      <w:pPr>
        <w:tabs>
          <w:tab w:val="left" w:pos="1153"/>
        </w:tabs>
        <w:autoSpaceDE/>
        <w:autoSpaceDN/>
        <w:spacing w:line="322" w:lineRule="exact"/>
        <w:ind w:left="20" w:right="20" w:firstLine="70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б)</w:t>
      </w:r>
      <w:r w:rsidRPr="00FF6A5E">
        <w:rPr>
          <w:sz w:val="27"/>
          <w:szCs w:val="27"/>
          <w:lang w:val="ru"/>
        </w:rPr>
        <w:tab/>
        <w:t xml:space="preserve">при обращении заявителя в </w:t>
      </w:r>
      <w:r w:rsidR="00F671E8">
        <w:rPr>
          <w:sz w:val="27"/>
          <w:szCs w:val="27"/>
          <w:lang w:val="ru"/>
        </w:rPr>
        <w:t>МФЦ</w:t>
      </w:r>
      <w:r w:rsidRPr="00FF6A5E">
        <w:rPr>
          <w:sz w:val="27"/>
          <w:szCs w:val="27"/>
          <w:lang w:val="ru"/>
        </w:rPr>
        <w:t xml:space="preserve"> лично, по телефону, посредством почтовых отправлений, либо по электронной почте.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0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При личном обращении работник </w:t>
      </w:r>
      <w:r w:rsidR="00E748EA">
        <w:rPr>
          <w:sz w:val="27"/>
          <w:szCs w:val="27"/>
          <w:lang w:val="ru"/>
        </w:rPr>
        <w:t>МФЦ</w:t>
      </w:r>
      <w:r w:rsidRPr="00FF6A5E">
        <w:rPr>
          <w:sz w:val="27"/>
          <w:szCs w:val="27"/>
          <w:lang w:val="ru"/>
        </w:rPr>
        <w:t xml:space="preserve">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0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Ответ на телефонный звонок должен начинаться с информации о наименовании организации, фамилии, имени, отчестве и должности работника </w:t>
      </w:r>
      <w:r w:rsidR="00E748EA">
        <w:rPr>
          <w:sz w:val="27"/>
          <w:szCs w:val="27"/>
          <w:lang w:val="ru"/>
        </w:rPr>
        <w:t>МФЦ</w:t>
      </w:r>
      <w:r w:rsidRPr="00FF6A5E">
        <w:rPr>
          <w:sz w:val="27"/>
          <w:szCs w:val="27"/>
          <w:lang w:val="ru"/>
        </w:rPr>
        <w:t xml:space="preserve">, принявшего телефонный звонок. Индивидуальное устное консультирование при обращении заявителя по телефону работник </w:t>
      </w:r>
      <w:r w:rsidR="00E748EA">
        <w:rPr>
          <w:sz w:val="27"/>
          <w:szCs w:val="27"/>
          <w:lang w:val="ru"/>
        </w:rPr>
        <w:t>МФЦ</w:t>
      </w:r>
      <w:r w:rsidRPr="00FF6A5E">
        <w:rPr>
          <w:sz w:val="27"/>
          <w:szCs w:val="27"/>
          <w:lang w:val="ru"/>
        </w:rPr>
        <w:t xml:space="preserve"> осуществляет не более 10 минут;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0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lastRenderedPageBreak/>
        <w:t xml:space="preserve">В случае если для подготовки ответа требуется более продолжительное время, работник </w:t>
      </w:r>
      <w:r w:rsidR="00E748EA">
        <w:rPr>
          <w:sz w:val="27"/>
          <w:szCs w:val="27"/>
          <w:lang w:val="ru"/>
        </w:rPr>
        <w:t>МФЦ</w:t>
      </w:r>
      <w:r w:rsidRPr="00FF6A5E">
        <w:rPr>
          <w:sz w:val="27"/>
          <w:szCs w:val="27"/>
          <w:lang w:val="ru"/>
        </w:rPr>
        <w:t>, осуществляющий индивидуальное устное консультирование по телефону, может предложить заявителю:</w:t>
      </w:r>
    </w:p>
    <w:p w:rsidR="00FF6A5E" w:rsidRPr="00FF6A5E" w:rsidRDefault="00FF6A5E" w:rsidP="00FF6A5E">
      <w:pPr>
        <w:autoSpaceDE/>
        <w:autoSpaceDN/>
        <w:spacing w:line="322" w:lineRule="exact"/>
        <w:ind w:left="20" w:right="20" w:firstLine="70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FF6A5E" w:rsidRPr="00FF6A5E" w:rsidRDefault="00FF6A5E" w:rsidP="00FF6A5E">
      <w:pPr>
        <w:autoSpaceDE/>
        <w:autoSpaceDN/>
        <w:spacing w:line="322" w:lineRule="exact"/>
        <w:ind w:left="20" w:firstLine="70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назначить другое время для консультаций.</w:t>
      </w:r>
    </w:p>
    <w:p w:rsidR="00FF6A5E" w:rsidRPr="00FF6A5E" w:rsidRDefault="00FF6A5E" w:rsidP="00FF6A5E">
      <w:pPr>
        <w:autoSpaceDE/>
        <w:autoSpaceDN/>
        <w:spacing w:line="322" w:lineRule="exact"/>
        <w:ind w:right="20" w:firstLine="700"/>
        <w:jc w:val="both"/>
        <w:rPr>
          <w:sz w:val="27"/>
          <w:szCs w:val="27"/>
          <w:lang w:val="ru"/>
        </w:rPr>
      </w:pPr>
      <w:proofErr w:type="gramStart"/>
      <w:r w:rsidRPr="00FF6A5E">
        <w:rPr>
          <w:sz w:val="27"/>
          <w:szCs w:val="27"/>
          <w:lang w:val="ru"/>
        </w:rPr>
        <w:t xml:space="preserve"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</w:t>
      </w:r>
      <w:r w:rsidR="00F671E8">
        <w:rPr>
          <w:sz w:val="27"/>
          <w:szCs w:val="27"/>
          <w:lang w:val="ru"/>
        </w:rPr>
        <w:t>МФЦ</w:t>
      </w:r>
      <w:r w:rsidRPr="00FF6A5E">
        <w:rPr>
          <w:sz w:val="27"/>
          <w:szCs w:val="27"/>
          <w:lang w:val="ru"/>
        </w:rPr>
        <w:t xml:space="preserve"> в форме электронного документа, и в письменной форме по почтовому адресу, указанному в обращении, поступившем в </w:t>
      </w:r>
      <w:r w:rsidR="00F671E8">
        <w:rPr>
          <w:sz w:val="27"/>
          <w:szCs w:val="27"/>
          <w:lang w:val="ru"/>
        </w:rPr>
        <w:t>МФЦ</w:t>
      </w:r>
      <w:r w:rsidRPr="00FF6A5E">
        <w:rPr>
          <w:sz w:val="27"/>
          <w:szCs w:val="27"/>
          <w:lang w:val="ru"/>
        </w:rPr>
        <w:t xml:space="preserve"> в письменной форме.</w:t>
      </w:r>
      <w:proofErr w:type="gramEnd"/>
    </w:p>
    <w:p w:rsidR="00FF6A5E" w:rsidRPr="00FF6A5E" w:rsidRDefault="00FF6A5E" w:rsidP="00FF6A5E">
      <w:pPr>
        <w:numPr>
          <w:ilvl w:val="0"/>
          <w:numId w:val="44"/>
        </w:numPr>
        <w:tabs>
          <w:tab w:val="left" w:pos="1344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proofErr w:type="gramStart"/>
      <w:r w:rsidRPr="00FF6A5E">
        <w:rPr>
          <w:sz w:val="27"/>
          <w:szCs w:val="27"/>
          <w:lang w:val="ru"/>
        </w:rPr>
        <w:t xml:space="preserve">При наличии уведомления о планируемом сносе, уведомления о завершении сноса указания о выдаче результатов оказания услуги через </w:t>
      </w:r>
      <w:r w:rsidR="00F671E8">
        <w:rPr>
          <w:sz w:val="27"/>
          <w:szCs w:val="27"/>
          <w:lang w:val="ru"/>
        </w:rPr>
        <w:t>МФЦ</w:t>
      </w:r>
      <w:r w:rsidRPr="00FF6A5E">
        <w:rPr>
          <w:sz w:val="27"/>
          <w:szCs w:val="27"/>
          <w:lang w:val="ru"/>
        </w:rPr>
        <w:t xml:space="preserve">, </w:t>
      </w:r>
      <w:r w:rsidR="003844E3">
        <w:rPr>
          <w:sz w:val="27"/>
          <w:szCs w:val="27"/>
          <w:lang w:val="ru"/>
        </w:rPr>
        <w:t>Администрация</w:t>
      </w:r>
      <w:r w:rsidRPr="00FF6A5E">
        <w:rPr>
          <w:sz w:val="27"/>
          <w:szCs w:val="27"/>
          <w:lang w:val="ru"/>
        </w:rPr>
        <w:t xml:space="preserve"> передает документы в </w:t>
      </w:r>
      <w:r w:rsidR="00F671E8">
        <w:rPr>
          <w:sz w:val="27"/>
          <w:szCs w:val="27"/>
          <w:lang w:val="ru"/>
        </w:rPr>
        <w:t>МФЦ</w:t>
      </w:r>
      <w:r w:rsidRPr="00FF6A5E">
        <w:rPr>
          <w:sz w:val="27"/>
          <w:szCs w:val="27"/>
          <w:lang w:val="ru"/>
        </w:rPr>
        <w:t xml:space="preserve"> для последующей выдачи заявителю (представителю) способом, согласно заключенным соглашениям о взаимодействии заключенным между </w:t>
      </w:r>
      <w:r w:rsidR="003844E3">
        <w:rPr>
          <w:sz w:val="27"/>
          <w:szCs w:val="27"/>
          <w:lang w:val="ru"/>
        </w:rPr>
        <w:t>Администрацией</w:t>
      </w:r>
      <w:r w:rsidRPr="00FF6A5E">
        <w:rPr>
          <w:sz w:val="27"/>
          <w:szCs w:val="27"/>
          <w:lang w:val="ru"/>
        </w:rPr>
        <w:t xml:space="preserve"> и </w:t>
      </w:r>
      <w:r w:rsidR="00473FF7">
        <w:rPr>
          <w:sz w:val="27"/>
          <w:szCs w:val="27"/>
          <w:lang w:val="ru"/>
        </w:rPr>
        <w:t>МФЦ</w:t>
      </w:r>
      <w:r w:rsidRPr="00FF6A5E">
        <w:rPr>
          <w:sz w:val="27"/>
          <w:szCs w:val="27"/>
          <w:lang w:val="ru"/>
        </w:rPr>
        <w:t xml:space="preserve"> в порядке, утвержденном постановлением Правительства Российской Федерации от 27 сентября 2011 г. № 797 "О взаимодействии между многофункциональными центрами предоставления государственных и</w:t>
      </w:r>
      <w:proofErr w:type="gramEnd"/>
      <w:r w:rsidRPr="00FF6A5E">
        <w:rPr>
          <w:sz w:val="27"/>
          <w:szCs w:val="27"/>
          <w:lang w:val="ru"/>
        </w:rPr>
        <w:t xml:space="preserve"> муниципальных услуг и федеральными органами исполнительной власти, органами государственных внебюджетных фондов, органами </w:t>
      </w:r>
      <w:r w:rsidR="00B66025">
        <w:rPr>
          <w:sz w:val="27"/>
          <w:szCs w:val="27"/>
          <w:lang w:val="ru"/>
        </w:rPr>
        <w:t>муниципальной</w:t>
      </w:r>
      <w:r w:rsidRPr="00FF6A5E">
        <w:rPr>
          <w:sz w:val="27"/>
          <w:szCs w:val="27"/>
          <w:lang w:val="ru"/>
        </w:rPr>
        <w:t xml:space="preserve"> власти субъектов Российской Федерации, органами местного самоуправления".</w:t>
      </w:r>
    </w:p>
    <w:p w:rsidR="00FF6A5E" w:rsidRPr="00FF6A5E" w:rsidRDefault="00FF6A5E" w:rsidP="00FF6A5E">
      <w:pPr>
        <w:autoSpaceDE/>
        <w:autoSpaceDN/>
        <w:spacing w:line="322" w:lineRule="exact"/>
        <w:ind w:right="20" w:firstLine="700"/>
        <w:jc w:val="both"/>
        <w:rPr>
          <w:sz w:val="27"/>
          <w:szCs w:val="27"/>
          <w:lang w:val="ru"/>
        </w:rPr>
      </w:pPr>
      <w:proofErr w:type="gramStart"/>
      <w:r w:rsidRPr="00FF6A5E">
        <w:rPr>
          <w:sz w:val="27"/>
          <w:szCs w:val="27"/>
          <w:lang w:val="ru"/>
        </w:rPr>
        <w:t xml:space="preserve">Порядок и сроки передачи </w:t>
      </w:r>
      <w:r w:rsidR="003844E3">
        <w:rPr>
          <w:sz w:val="27"/>
          <w:szCs w:val="27"/>
          <w:lang w:val="ru"/>
        </w:rPr>
        <w:t>Администрацией</w:t>
      </w:r>
      <w:r w:rsidRPr="00FF6A5E">
        <w:rPr>
          <w:sz w:val="27"/>
          <w:szCs w:val="27"/>
          <w:lang w:val="ru"/>
        </w:rPr>
        <w:t xml:space="preserve"> таких документов в </w:t>
      </w:r>
      <w:r w:rsidR="00F671E8">
        <w:rPr>
          <w:sz w:val="27"/>
          <w:szCs w:val="27"/>
          <w:lang w:val="ru"/>
        </w:rPr>
        <w:t>МФЦ</w:t>
      </w:r>
      <w:r w:rsidRPr="00FF6A5E">
        <w:rPr>
          <w:sz w:val="27"/>
          <w:szCs w:val="27"/>
          <w:lang w:val="ru"/>
        </w:rPr>
        <w:t xml:space="preserve"> определяются соглашением о взаимодействии, заключенным ими в порядке, установленном постановлением Правительства Российской Федерации от 27 сентября 2011 г. № 797 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</w:t>
      </w:r>
      <w:r w:rsidR="00B66025">
        <w:rPr>
          <w:sz w:val="27"/>
          <w:szCs w:val="27"/>
          <w:lang w:val="ru"/>
        </w:rPr>
        <w:t>муниципальной</w:t>
      </w:r>
      <w:r w:rsidRPr="00FF6A5E">
        <w:rPr>
          <w:sz w:val="27"/>
          <w:szCs w:val="27"/>
          <w:lang w:val="ru"/>
        </w:rPr>
        <w:t xml:space="preserve"> власти субъектов Российской Федерации, органами местного самоуправления".</w:t>
      </w:r>
      <w:proofErr w:type="gramEnd"/>
    </w:p>
    <w:p w:rsidR="00FF6A5E" w:rsidRPr="00FF6A5E" w:rsidRDefault="00FF6A5E" w:rsidP="00FF6A5E">
      <w:pPr>
        <w:numPr>
          <w:ilvl w:val="0"/>
          <w:numId w:val="44"/>
        </w:numPr>
        <w:tabs>
          <w:tab w:val="left" w:pos="1282"/>
        </w:tabs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FF6A5E" w:rsidRPr="00FF6A5E" w:rsidRDefault="00FF6A5E" w:rsidP="00FF6A5E">
      <w:pPr>
        <w:autoSpaceDE/>
        <w:autoSpaceDN/>
        <w:spacing w:line="322" w:lineRule="exact"/>
        <w:ind w:firstLine="700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 xml:space="preserve">Работник </w:t>
      </w:r>
      <w:r w:rsidR="00473FF7">
        <w:rPr>
          <w:sz w:val="27"/>
          <w:szCs w:val="27"/>
          <w:lang w:val="ru"/>
        </w:rPr>
        <w:t>МФЦ</w:t>
      </w:r>
      <w:r w:rsidRPr="00FF6A5E">
        <w:rPr>
          <w:sz w:val="27"/>
          <w:szCs w:val="27"/>
          <w:lang w:val="ru"/>
        </w:rPr>
        <w:t xml:space="preserve"> осуществляет следующие действия:</w:t>
      </w:r>
    </w:p>
    <w:p w:rsidR="00FF6A5E" w:rsidRPr="00FF6A5E" w:rsidRDefault="00AC5337" w:rsidP="00FF6A5E">
      <w:pPr>
        <w:autoSpaceDE/>
        <w:autoSpaceDN/>
        <w:spacing w:line="322" w:lineRule="exact"/>
        <w:ind w:right="20" w:firstLine="700"/>
        <w:jc w:val="both"/>
        <w:rPr>
          <w:sz w:val="27"/>
          <w:szCs w:val="27"/>
          <w:lang w:val="ru"/>
        </w:rPr>
      </w:pPr>
      <w:r>
        <w:rPr>
          <w:sz w:val="27"/>
          <w:szCs w:val="27"/>
          <w:lang w:val="ru"/>
        </w:rPr>
        <w:t xml:space="preserve">- </w:t>
      </w:r>
      <w:r w:rsidR="00FF6A5E" w:rsidRPr="00FF6A5E">
        <w:rPr>
          <w:sz w:val="27"/>
          <w:szCs w:val="27"/>
          <w:lang w:val="ru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FF6A5E" w:rsidRPr="00FF6A5E" w:rsidRDefault="00AC5337" w:rsidP="00FF6A5E">
      <w:pPr>
        <w:autoSpaceDE/>
        <w:autoSpaceDN/>
        <w:spacing w:line="322" w:lineRule="exact"/>
        <w:ind w:right="20" w:firstLine="700"/>
        <w:jc w:val="both"/>
        <w:rPr>
          <w:sz w:val="27"/>
          <w:szCs w:val="27"/>
          <w:lang w:val="ru"/>
        </w:rPr>
      </w:pPr>
      <w:r>
        <w:rPr>
          <w:sz w:val="27"/>
          <w:szCs w:val="27"/>
          <w:lang w:val="ru"/>
        </w:rPr>
        <w:t xml:space="preserve">- </w:t>
      </w:r>
      <w:r w:rsidR="00FF6A5E" w:rsidRPr="00FF6A5E">
        <w:rPr>
          <w:sz w:val="27"/>
          <w:szCs w:val="27"/>
          <w:lang w:val="ru"/>
        </w:rPr>
        <w:t>проверяет полномочия представителя заявителя (в случае обращения представителя заявителя);</w:t>
      </w:r>
    </w:p>
    <w:p w:rsidR="00FF6A5E" w:rsidRPr="00FF6A5E" w:rsidRDefault="00AC5337" w:rsidP="00FF6A5E">
      <w:pPr>
        <w:autoSpaceDE/>
        <w:autoSpaceDN/>
        <w:spacing w:line="322" w:lineRule="exact"/>
        <w:ind w:firstLine="700"/>
        <w:jc w:val="both"/>
        <w:rPr>
          <w:sz w:val="27"/>
          <w:szCs w:val="27"/>
          <w:lang w:val="ru"/>
        </w:rPr>
      </w:pPr>
      <w:r>
        <w:rPr>
          <w:sz w:val="27"/>
          <w:szCs w:val="27"/>
          <w:lang w:val="ru"/>
        </w:rPr>
        <w:t xml:space="preserve">- </w:t>
      </w:r>
      <w:r w:rsidR="00FF6A5E" w:rsidRPr="00FF6A5E">
        <w:rPr>
          <w:sz w:val="27"/>
          <w:szCs w:val="27"/>
          <w:lang w:val="ru"/>
        </w:rPr>
        <w:t xml:space="preserve">определяет статус исполнения уведомления об окончании строительства </w:t>
      </w:r>
      <w:proofErr w:type="gramStart"/>
      <w:r w:rsidR="00FF6A5E" w:rsidRPr="00FF6A5E">
        <w:rPr>
          <w:sz w:val="27"/>
          <w:szCs w:val="27"/>
          <w:lang w:val="ru"/>
        </w:rPr>
        <w:t>в</w:t>
      </w:r>
      <w:proofErr w:type="gramEnd"/>
    </w:p>
    <w:p w:rsidR="00FF6A5E" w:rsidRPr="00FF6A5E" w:rsidRDefault="00FF6A5E" w:rsidP="00473FF7">
      <w:pPr>
        <w:autoSpaceDE/>
        <w:autoSpaceDN/>
        <w:spacing w:line="322" w:lineRule="exact"/>
        <w:jc w:val="both"/>
        <w:rPr>
          <w:sz w:val="27"/>
          <w:szCs w:val="27"/>
          <w:lang w:val="ru"/>
        </w:rPr>
      </w:pPr>
      <w:r w:rsidRPr="00FF6A5E">
        <w:rPr>
          <w:sz w:val="27"/>
          <w:szCs w:val="27"/>
          <w:lang w:val="ru"/>
        </w:rPr>
        <w:t>ГИС;</w:t>
      </w:r>
    </w:p>
    <w:p w:rsidR="00FF6A5E" w:rsidRPr="00FF6A5E" w:rsidRDefault="00AC5337" w:rsidP="00FF6A5E">
      <w:pPr>
        <w:autoSpaceDE/>
        <w:autoSpaceDN/>
        <w:spacing w:line="322" w:lineRule="exact"/>
        <w:ind w:right="20" w:firstLine="700"/>
        <w:jc w:val="both"/>
        <w:rPr>
          <w:sz w:val="27"/>
          <w:szCs w:val="27"/>
          <w:lang w:val="ru"/>
        </w:rPr>
      </w:pPr>
      <w:proofErr w:type="gramStart"/>
      <w:r>
        <w:rPr>
          <w:sz w:val="27"/>
          <w:szCs w:val="27"/>
          <w:lang w:val="ru"/>
        </w:rPr>
        <w:t xml:space="preserve">- </w:t>
      </w:r>
      <w:r w:rsidR="00FF6A5E" w:rsidRPr="00FF6A5E">
        <w:rPr>
          <w:sz w:val="27"/>
          <w:szCs w:val="27"/>
          <w:lang w:val="ru"/>
        </w:rPr>
        <w:t xml:space="preserve">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</w:t>
      </w:r>
      <w:r w:rsidR="00473FF7">
        <w:rPr>
          <w:sz w:val="27"/>
          <w:szCs w:val="27"/>
          <w:lang w:val="ru"/>
        </w:rPr>
        <w:t>МФЦ</w:t>
      </w:r>
      <w:r w:rsidR="00FF6A5E" w:rsidRPr="00FF6A5E">
        <w:rPr>
          <w:sz w:val="27"/>
          <w:szCs w:val="27"/>
          <w:lang w:val="ru"/>
        </w:rPr>
        <w:t xml:space="preserve"> (в предусмотренных нормативными правовыми актами </w:t>
      </w:r>
      <w:r w:rsidR="00FF6A5E" w:rsidRPr="00FF6A5E">
        <w:rPr>
          <w:sz w:val="27"/>
          <w:szCs w:val="27"/>
          <w:lang w:val="ru"/>
        </w:rPr>
        <w:lastRenderedPageBreak/>
        <w:t>Российской Федерации случаях - печати с изображением Государственного герба Российской Федерации);</w:t>
      </w:r>
      <w:proofErr w:type="gramEnd"/>
    </w:p>
    <w:p w:rsidR="00FF6A5E" w:rsidRPr="00FF6A5E" w:rsidRDefault="00AC5337" w:rsidP="00FF6A5E">
      <w:pPr>
        <w:autoSpaceDE/>
        <w:autoSpaceDN/>
        <w:spacing w:line="322" w:lineRule="exact"/>
        <w:ind w:right="20" w:firstLine="720"/>
        <w:jc w:val="both"/>
        <w:rPr>
          <w:sz w:val="27"/>
          <w:szCs w:val="27"/>
          <w:lang w:val="ru"/>
        </w:rPr>
      </w:pPr>
      <w:r>
        <w:rPr>
          <w:sz w:val="27"/>
          <w:szCs w:val="27"/>
          <w:lang w:val="ru"/>
        </w:rPr>
        <w:t xml:space="preserve">- </w:t>
      </w:r>
      <w:r w:rsidR="00FF6A5E" w:rsidRPr="00FF6A5E">
        <w:rPr>
          <w:sz w:val="27"/>
          <w:szCs w:val="27"/>
          <w:lang w:val="ru"/>
        </w:rPr>
        <w:t xml:space="preserve">заверяет экземпляр электронного документа на бумажном носителе с использованием печати </w:t>
      </w:r>
      <w:r w:rsidR="00210259">
        <w:rPr>
          <w:sz w:val="27"/>
          <w:szCs w:val="27"/>
          <w:lang w:val="ru"/>
        </w:rPr>
        <w:t xml:space="preserve"> МФЦ</w:t>
      </w:r>
      <w:r w:rsidR="00FF6A5E" w:rsidRPr="00FF6A5E">
        <w:rPr>
          <w:sz w:val="27"/>
          <w:szCs w:val="27"/>
          <w:lang w:val="ru"/>
        </w:rPr>
        <w:t xml:space="preserve">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FF6A5E" w:rsidRPr="00FF6A5E" w:rsidRDefault="00AC5337" w:rsidP="00FF6A5E">
      <w:pPr>
        <w:autoSpaceDE/>
        <w:autoSpaceDN/>
        <w:spacing w:line="322" w:lineRule="exact"/>
        <w:ind w:right="20" w:firstLine="720"/>
        <w:jc w:val="both"/>
        <w:rPr>
          <w:sz w:val="27"/>
          <w:szCs w:val="27"/>
          <w:lang w:val="ru"/>
        </w:rPr>
      </w:pPr>
      <w:r>
        <w:rPr>
          <w:sz w:val="27"/>
          <w:szCs w:val="27"/>
          <w:lang w:val="ru"/>
        </w:rPr>
        <w:t xml:space="preserve">- </w:t>
      </w:r>
      <w:r w:rsidR="00FF6A5E" w:rsidRPr="00FF6A5E">
        <w:rPr>
          <w:sz w:val="27"/>
          <w:szCs w:val="27"/>
          <w:lang w:val="ru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473FF7" w:rsidRDefault="00AC5337" w:rsidP="00202D6C">
      <w:pPr>
        <w:autoSpaceDE/>
        <w:autoSpaceDN/>
        <w:spacing w:line="322" w:lineRule="exact"/>
        <w:ind w:right="20" w:firstLine="720"/>
        <w:jc w:val="both"/>
        <w:rPr>
          <w:sz w:val="27"/>
          <w:szCs w:val="27"/>
          <w:lang w:val="ru"/>
        </w:rPr>
      </w:pPr>
      <w:r>
        <w:rPr>
          <w:sz w:val="27"/>
          <w:szCs w:val="27"/>
          <w:lang w:val="ru"/>
        </w:rPr>
        <w:t xml:space="preserve">- </w:t>
      </w:r>
      <w:r w:rsidR="00FF6A5E" w:rsidRPr="00FF6A5E">
        <w:rPr>
          <w:sz w:val="27"/>
          <w:szCs w:val="27"/>
          <w:lang w:val="ru"/>
        </w:rPr>
        <w:t xml:space="preserve">запрашивает согласие заявителя на участие в смс-опросе для оценки качества предоставленных услуг </w:t>
      </w:r>
      <w:r w:rsidR="00473FF7">
        <w:rPr>
          <w:sz w:val="27"/>
          <w:szCs w:val="27"/>
          <w:lang w:val="ru"/>
        </w:rPr>
        <w:t>МФЦ</w:t>
      </w:r>
      <w:r w:rsidR="00FF6A5E" w:rsidRPr="00FF6A5E">
        <w:rPr>
          <w:sz w:val="27"/>
          <w:szCs w:val="27"/>
          <w:lang w:val="ru"/>
        </w:rPr>
        <w:t>.</w:t>
      </w:r>
    </w:p>
    <w:p w:rsidR="00473FF7" w:rsidRPr="00FF6A5E" w:rsidRDefault="00473FF7" w:rsidP="00202D6C">
      <w:pPr>
        <w:autoSpaceDE/>
        <w:autoSpaceDN/>
        <w:spacing w:line="322" w:lineRule="exact"/>
        <w:ind w:right="20"/>
        <w:jc w:val="both"/>
        <w:rPr>
          <w:sz w:val="27"/>
          <w:szCs w:val="27"/>
          <w:lang w:val="ru"/>
        </w:rPr>
        <w:sectPr w:rsidR="00473FF7" w:rsidRPr="00FF6A5E" w:rsidSect="00FF6A5E">
          <w:pgSz w:w="11905" w:h="16837"/>
          <w:pgMar w:top="1188" w:right="553" w:bottom="1217" w:left="1263" w:header="0" w:footer="3" w:gutter="0"/>
          <w:cols w:space="720"/>
          <w:noEndnote/>
          <w:docGrid w:linePitch="360"/>
        </w:sectPr>
      </w:pPr>
    </w:p>
    <w:p w:rsidR="008A7CD2" w:rsidRDefault="00315CCD" w:rsidP="008A7CD2">
      <w:pPr>
        <w:autoSpaceDE/>
        <w:autoSpaceDN/>
        <w:spacing w:line="322" w:lineRule="exact"/>
        <w:jc w:val="right"/>
        <w:rPr>
          <w:lang w:val="ru"/>
        </w:rPr>
      </w:pPr>
      <w:r w:rsidRPr="00202D6C">
        <w:rPr>
          <w:lang w:val="ru"/>
        </w:rPr>
        <w:lastRenderedPageBreak/>
        <w:t xml:space="preserve">Приложение № 1 к Административному регламенту </w:t>
      </w:r>
    </w:p>
    <w:p w:rsidR="00315CCD" w:rsidRPr="00202D6C" w:rsidRDefault="00315CCD" w:rsidP="008A7CD2">
      <w:pPr>
        <w:autoSpaceDE/>
        <w:autoSpaceDN/>
        <w:spacing w:line="322" w:lineRule="exact"/>
        <w:jc w:val="right"/>
        <w:rPr>
          <w:lang w:val="ru"/>
        </w:rPr>
      </w:pPr>
      <w:r w:rsidRPr="00202D6C">
        <w:rPr>
          <w:lang w:val="ru"/>
        </w:rPr>
        <w:t>по предоставлению муниципальной услуги</w:t>
      </w:r>
    </w:p>
    <w:p w:rsidR="00315CCD" w:rsidRPr="00315CCD" w:rsidRDefault="00315CCD" w:rsidP="00315CCD">
      <w:pPr>
        <w:widowControl w:val="0"/>
        <w:jc w:val="right"/>
        <w:rPr>
          <w:rFonts w:ascii="Calibri" w:hAnsi="Calibri" w:cs="Calibri"/>
          <w:sz w:val="22"/>
          <w:lang w:val="ru"/>
        </w:rPr>
      </w:pPr>
    </w:p>
    <w:p w:rsidR="00315CCD" w:rsidRPr="00315CCD" w:rsidRDefault="00315CCD" w:rsidP="00315CCD">
      <w:pPr>
        <w:widowControl w:val="0"/>
        <w:ind w:firstLine="540"/>
        <w:jc w:val="both"/>
        <w:rPr>
          <w:rFonts w:ascii="Calibri" w:hAnsi="Calibri" w:cs="Calibri"/>
          <w:sz w:val="22"/>
        </w:rPr>
      </w:pPr>
    </w:p>
    <w:p w:rsidR="00315CCD" w:rsidRPr="00315CCD" w:rsidRDefault="00315CCD" w:rsidP="00315CCD">
      <w:pPr>
        <w:widowControl w:val="0"/>
        <w:jc w:val="both"/>
        <w:rPr>
          <w:sz w:val="28"/>
          <w:szCs w:val="28"/>
        </w:rPr>
      </w:pPr>
      <w:bookmarkStart w:id="9" w:name="P35"/>
      <w:bookmarkEnd w:id="9"/>
      <w:r w:rsidRPr="00315CCD">
        <w:rPr>
          <w:rFonts w:ascii="Courier New" w:hAnsi="Courier New" w:cs="Courier New"/>
          <w:sz w:val="28"/>
          <w:szCs w:val="28"/>
        </w:rPr>
        <w:t xml:space="preserve">    </w:t>
      </w:r>
      <w:r w:rsidRPr="00315CCD">
        <w:rPr>
          <w:sz w:val="28"/>
          <w:szCs w:val="28"/>
        </w:rPr>
        <w:t>Уведомление о планируемом сносе объекта капитального строительства</w:t>
      </w:r>
    </w:p>
    <w:p w:rsidR="00315CCD" w:rsidRPr="00315CCD" w:rsidRDefault="00315CCD" w:rsidP="00315CCD">
      <w:pPr>
        <w:widowControl w:val="0"/>
        <w:jc w:val="both"/>
        <w:rPr>
          <w:sz w:val="28"/>
          <w:szCs w:val="28"/>
        </w:rPr>
      </w:pPr>
    </w:p>
    <w:p w:rsidR="00315CCD" w:rsidRPr="00315CCD" w:rsidRDefault="00315CCD" w:rsidP="00315CCD">
      <w:pPr>
        <w:widowControl w:val="0"/>
        <w:jc w:val="both"/>
        <w:rPr>
          <w:sz w:val="28"/>
          <w:szCs w:val="28"/>
        </w:rPr>
      </w:pPr>
      <w:r w:rsidRPr="00315CCD">
        <w:rPr>
          <w:sz w:val="28"/>
          <w:szCs w:val="28"/>
        </w:rPr>
        <w:t xml:space="preserve">                                                     "__" _________ 20__ г.</w:t>
      </w:r>
    </w:p>
    <w:p w:rsidR="00315CCD" w:rsidRPr="00315CCD" w:rsidRDefault="00315CCD" w:rsidP="00315CCD">
      <w:pPr>
        <w:widowControl w:val="0"/>
        <w:jc w:val="both"/>
      </w:pPr>
    </w:p>
    <w:p w:rsidR="00315CCD" w:rsidRPr="00315CCD" w:rsidRDefault="00315CCD" w:rsidP="00315CCD">
      <w:pPr>
        <w:widowControl w:val="0"/>
        <w:jc w:val="both"/>
      </w:pPr>
      <w:r w:rsidRPr="00315CCD">
        <w:t>___________________________________________________________________________</w:t>
      </w:r>
      <w:r>
        <w:t>_________________</w:t>
      </w:r>
    </w:p>
    <w:p w:rsidR="00315CCD" w:rsidRPr="00315CCD" w:rsidRDefault="00315CCD" w:rsidP="00315CCD">
      <w:pPr>
        <w:widowControl w:val="0"/>
        <w:jc w:val="both"/>
      </w:pPr>
      <w:r w:rsidRPr="00315CCD">
        <w:t>___________________________________________________________________________</w:t>
      </w:r>
      <w:r>
        <w:t>_________________</w:t>
      </w:r>
    </w:p>
    <w:p w:rsidR="00315CCD" w:rsidRPr="00315CCD" w:rsidRDefault="00315CCD" w:rsidP="00315CCD">
      <w:pPr>
        <w:widowControl w:val="0"/>
        <w:jc w:val="center"/>
      </w:pPr>
      <w:proofErr w:type="gramStart"/>
      <w:r w:rsidRPr="00315CCD">
        <w:t>(наименование органа местного самоуправления поселения, городского округа</w:t>
      </w:r>
      <w:proofErr w:type="gramEnd"/>
    </w:p>
    <w:p w:rsidR="00315CCD" w:rsidRPr="00315CCD" w:rsidRDefault="00315CCD" w:rsidP="00315CCD">
      <w:pPr>
        <w:widowControl w:val="0"/>
        <w:jc w:val="center"/>
      </w:pPr>
      <w:r w:rsidRPr="00315CCD">
        <w:t>по месту нахождения объекта капитального строительства или в случае, если</w:t>
      </w:r>
    </w:p>
    <w:p w:rsidR="00315CCD" w:rsidRPr="00315CCD" w:rsidRDefault="00315CCD" w:rsidP="00315CCD">
      <w:pPr>
        <w:widowControl w:val="0"/>
        <w:jc w:val="center"/>
      </w:pPr>
      <w:r w:rsidRPr="00315CCD">
        <w:t>объект капитального строительства расположен на межселенной территории,</w:t>
      </w:r>
    </w:p>
    <w:p w:rsidR="00315CCD" w:rsidRPr="00315CCD" w:rsidRDefault="00315CCD" w:rsidP="00315CCD">
      <w:pPr>
        <w:widowControl w:val="0"/>
        <w:jc w:val="center"/>
      </w:pPr>
      <w:r w:rsidRPr="00315CCD">
        <w:t>органа местного самоуправления муниципального района)</w:t>
      </w:r>
    </w:p>
    <w:p w:rsidR="00315CCD" w:rsidRPr="00315CCD" w:rsidRDefault="00315CCD" w:rsidP="00315CCD">
      <w:pPr>
        <w:widowControl w:val="0"/>
        <w:jc w:val="both"/>
      </w:pPr>
    </w:p>
    <w:p w:rsidR="00315CCD" w:rsidRPr="00315CCD" w:rsidRDefault="00315CCD" w:rsidP="00315CCD">
      <w:pPr>
        <w:widowControl w:val="0"/>
        <w:jc w:val="both"/>
        <w:rPr>
          <w:sz w:val="28"/>
          <w:szCs w:val="28"/>
        </w:rPr>
      </w:pPr>
      <w:r w:rsidRPr="00315CCD">
        <w:rPr>
          <w:sz w:val="28"/>
          <w:szCs w:val="28"/>
        </w:rPr>
        <w:t xml:space="preserve">             1. Сведения о застройщике, техническом заказчике</w:t>
      </w:r>
    </w:p>
    <w:p w:rsidR="00315CCD" w:rsidRPr="00315CCD" w:rsidRDefault="00315CCD" w:rsidP="00315CCD">
      <w:pPr>
        <w:widowControl w:val="0"/>
        <w:jc w:val="center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6"/>
        <w:gridCol w:w="4765"/>
        <w:gridCol w:w="4110"/>
      </w:tblGrid>
      <w:tr w:rsidR="00315CCD" w:rsidRPr="00315CCD" w:rsidTr="00315CCD">
        <w:tc>
          <w:tcPr>
            <w:tcW w:w="826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  <w:r w:rsidRPr="00315CCD">
              <w:rPr>
                <w:sz w:val="22"/>
              </w:rPr>
              <w:t>1.1.</w:t>
            </w:r>
          </w:p>
        </w:tc>
        <w:tc>
          <w:tcPr>
            <w:tcW w:w="4765" w:type="dxa"/>
          </w:tcPr>
          <w:p w:rsidR="00315CCD" w:rsidRPr="00315CCD" w:rsidRDefault="00315CCD" w:rsidP="00315CCD">
            <w:pPr>
              <w:widowControl w:val="0"/>
              <w:jc w:val="both"/>
              <w:rPr>
                <w:sz w:val="22"/>
              </w:rPr>
            </w:pPr>
            <w:r w:rsidRPr="00315CCD">
              <w:rPr>
                <w:sz w:val="22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110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</w:p>
        </w:tc>
      </w:tr>
      <w:tr w:rsidR="00315CCD" w:rsidRPr="00315CCD" w:rsidTr="00315CCD">
        <w:tc>
          <w:tcPr>
            <w:tcW w:w="826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  <w:r w:rsidRPr="00315CCD">
              <w:rPr>
                <w:sz w:val="22"/>
              </w:rPr>
              <w:t>1.1.1.</w:t>
            </w:r>
          </w:p>
        </w:tc>
        <w:tc>
          <w:tcPr>
            <w:tcW w:w="4765" w:type="dxa"/>
          </w:tcPr>
          <w:p w:rsidR="00315CCD" w:rsidRPr="00315CCD" w:rsidRDefault="00315CCD" w:rsidP="00315CCD">
            <w:pPr>
              <w:widowControl w:val="0"/>
              <w:jc w:val="both"/>
              <w:rPr>
                <w:sz w:val="22"/>
              </w:rPr>
            </w:pPr>
            <w:r w:rsidRPr="00315CCD">
              <w:rPr>
                <w:sz w:val="22"/>
              </w:rPr>
              <w:t>Фамилия, имя, отчество (при наличии)</w:t>
            </w:r>
          </w:p>
        </w:tc>
        <w:tc>
          <w:tcPr>
            <w:tcW w:w="4110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</w:p>
        </w:tc>
      </w:tr>
      <w:tr w:rsidR="00315CCD" w:rsidRPr="00315CCD" w:rsidTr="00315CCD">
        <w:tc>
          <w:tcPr>
            <w:tcW w:w="826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  <w:r w:rsidRPr="00315CCD">
              <w:rPr>
                <w:sz w:val="22"/>
              </w:rPr>
              <w:t>1.1.2.</w:t>
            </w:r>
          </w:p>
        </w:tc>
        <w:tc>
          <w:tcPr>
            <w:tcW w:w="4765" w:type="dxa"/>
          </w:tcPr>
          <w:p w:rsidR="00315CCD" w:rsidRPr="00315CCD" w:rsidRDefault="00315CCD" w:rsidP="00315CCD">
            <w:pPr>
              <w:widowControl w:val="0"/>
              <w:jc w:val="both"/>
              <w:rPr>
                <w:sz w:val="22"/>
              </w:rPr>
            </w:pPr>
            <w:r w:rsidRPr="00315CCD">
              <w:rPr>
                <w:sz w:val="22"/>
              </w:rPr>
              <w:t>Место жительства</w:t>
            </w:r>
          </w:p>
        </w:tc>
        <w:tc>
          <w:tcPr>
            <w:tcW w:w="4110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</w:p>
        </w:tc>
      </w:tr>
      <w:tr w:rsidR="00315CCD" w:rsidRPr="00315CCD" w:rsidTr="00315CCD">
        <w:tc>
          <w:tcPr>
            <w:tcW w:w="826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  <w:r w:rsidRPr="00315CCD">
              <w:rPr>
                <w:sz w:val="22"/>
              </w:rPr>
              <w:t>1.1.3.</w:t>
            </w:r>
          </w:p>
        </w:tc>
        <w:tc>
          <w:tcPr>
            <w:tcW w:w="4765" w:type="dxa"/>
          </w:tcPr>
          <w:p w:rsidR="00315CCD" w:rsidRPr="00315CCD" w:rsidRDefault="00315CCD" w:rsidP="00315CCD">
            <w:pPr>
              <w:widowControl w:val="0"/>
              <w:jc w:val="both"/>
              <w:rPr>
                <w:sz w:val="22"/>
              </w:rPr>
            </w:pPr>
            <w:r w:rsidRPr="00315CCD">
              <w:rPr>
                <w:sz w:val="22"/>
              </w:rPr>
              <w:t>Реквизиты документа, удостоверяющего личность</w:t>
            </w:r>
          </w:p>
        </w:tc>
        <w:tc>
          <w:tcPr>
            <w:tcW w:w="4110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</w:p>
        </w:tc>
      </w:tr>
      <w:tr w:rsidR="00315CCD" w:rsidRPr="00315CCD" w:rsidTr="00315CCD">
        <w:tc>
          <w:tcPr>
            <w:tcW w:w="826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  <w:r w:rsidRPr="00315CCD">
              <w:rPr>
                <w:sz w:val="22"/>
              </w:rPr>
              <w:t>1.2.</w:t>
            </w:r>
          </w:p>
        </w:tc>
        <w:tc>
          <w:tcPr>
            <w:tcW w:w="4765" w:type="dxa"/>
          </w:tcPr>
          <w:p w:rsidR="00315CCD" w:rsidRPr="00315CCD" w:rsidRDefault="00315CCD" w:rsidP="00315CCD">
            <w:pPr>
              <w:widowControl w:val="0"/>
              <w:jc w:val="both"/>
              <w:rPr>
                <w:sz w:val="22"/>
              </w:rPr>
            </w:pPr>
            <w:r w:rsidRPr="00315CCD">
              <w:rPr>
                <w:sz w:val="22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110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</w:p>
        </w:tc>
      </w:tr>
      <w:tr w:rsidR="00315CCD" w:rsidRPr="00315CCD" w:rsidTr="00315CCD">
        <w:tc>
          <w:tcPr>
            <w:tcW w:w="826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  <w:r w:rsidRPr="00315CCD">
              <w:rPr>
                <w:sz w:val="22"/>
              </w:rPr>
              <w:t>1.2.1.</w:t>
            </w:r>
          </w:p>
        </w:tc>
        <w:tc>
          <w:tcPr>
            <w:tcW w:w="4765" w:type="dxa"/>
          </w:tcPr>
          <w:p w:rsidR="00315CCD" w:rsidRPr="00315CCD" w:rsidRDefault="00315CCD" w:rsidP="00315CCD">
            <w:pPr>
              <w:widowControl w:val="0"/>
              <w:jc w:val="both"/>
              <w:rPr>
                <w:sz w:val="22"/>
              </w:rPr>
            </w:pPr>
            <w:r w:rsidRPr="00315CCD">
              <w:rPr>
                <w:sz w:val="22"/>
              </w:rPr>
              <w:t>Наименование</w:t>
            </w:r>
          </w:p>
        </w:tc>
        <w:tc>
          <w:tcPr>
            <w:tcW w:w="4110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</w:p>
        </w:tc>
      </w:tr>
      <w:tr w:rsidR="00315CCD" w:rsidRPr="00315CCD" w:rsidTr="00315CCD">
        <w:tc>
          <w:tcPr>
            <w:tcW w:w="826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  <w:r w:rsidRPr="00315CCD">
              <w:rPr>
                <w:sz w:val="22"/>
              </w:rPr>
              <w:t>1.2.2.</w:t>
            </w:r>
          </w:p>
        </w:tc>
        <w:tc>
          <w:tcPr>
            <w:tcW w:w="4765" w:type="dxa"/>
          </w:tcPr>
          <w:p w:rsidR="00315CCD" w:rsidRPr="00315CCD" w:rsidRDefault="00315CCD" w:rsidP="00315CCD">
            <w:pPr>
              <w:widowControl w:val="0"/>
              <w:jc w:val="both"/>
              <w:rPr>
                <w:sz w:val="22"/>
              </w:rPr>
            </w:pPr>
            <w:r w:rsidRPr="00315CCD">
              <w:rPr>
                <w:sz w:val="22"/>
              </w:rPr>
              <w:t>Место нахождения</w:t>
            </w:r>
          </w:p>
        </w:tc>
        <w:tc>
          <w:tcPr>
            <w:tcW w:w="4110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</w:p>
        </w:tc>
      </w:tr>
      <w:tr w:rsidR="00315CCD" w:rsidRPr="00315CCD" w:rsidTr="00315CCD">
        <w:tc>
          <w:tcPr>
            <w:tcW w:w="826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  <w:r w:rsidRPr="00315CCD">
              <w:rPr>
                <w:sz w:val="22"/>
              </w:rPr>
              <w:t>1.2.3.</w:t>
            </w:r>
          </w:p>
        </w:tc>
        <w:tc>
          <w:tcPr>
            <w:tcW w:w="4765" w:type="dxa"/>
          </w:tcPr>
          <w:p w:rsidR="00315CCD" w:rsidRPr="00315CCD" w:rsidRDefault="00315CCD" w:rsidP="00315CCD">
            <w:pPr>
              <w:widowControl w:val="0"/>
              <w:jc w:val="both"/>
              <w:rPr>
                <w:sz w:val="22"/>
              </w:rPr>
            </w:pPr>
            <w:r w:rsidRPr="00315CCD">
              <w:rPr>
                <w:sz w:val="22"/>
              </w:rPr>
              <w:t xml:space="preserve">Государственный регистрационный номер записи о </w:t>
            </w:r>
            <w:r w:rsidR="00B66025">
              <w:rPr>
                <w:sz w:val="22"/>
              </w:rPr>
              <w:t>муниципальной</w:t>
            </w:r>
            <w:r w:rsidRPr="00315CCD">
              <w:rPr>
                <w:sz w:val="22"/>
              </w:rPr>
              <w:t xml:space="preserve">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110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</w:p>
        </w:tc>
      </w:tr>
      <w:tr w:rsidR="00315CCD" w:rsidRPr="00315CCD" w:rsidTr="00315CCD">
        <w:tc>
          <w:tcPr>
            <w:tcW w:w="826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  <w:r w:rsidRPr="00315CCD">
              <w:rPr>
                <w:sz w:val="22"/>
              </w:rPr>
              <w:t>1.2.4.</w:t>
            </w:r>
          </w:p>
        </w:tc>
        <w:tc>
          <w:tcPr>
            <w:tcW w:w="4765" w:type="dxa"/>
          </w:tcPr>
          <w:p w:rsidR="00315CCD" w:rsidRPr="00315CCD" w:rsidRDefault="00315CCD" w:rsidP="00315CCD">
            <w:pPr>
              <w:widowControl w:val="0"/>
              <w:jc w:val="both"/>
              <w:rPr>
                <w:sz w:val="22"/>
              </w:rPr>
            </w:pPr>
            <w:r w:rsidRPr="00315CCD">
              <w:rPr>
                <w:sz w:val="22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110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</w:p>
        </w:tc>
      </w:tr>
    </w:tbl>
    <w:p w:rsidR="00315CCD" w:rsidRPr="00315CCD" w:rsidRDefault="00315CCD" w:rsidP="00315CCD">
      <w:pPr>
        <w:widowControl w:val="0"/>
        <w:rPr>
          <w:sz w:val="22"/>
        </w:rPr>
      </w:pPr>
    </w:p>
    <w:p w:rsidR="00315CCD" w:rsidRPr="00315CCD" w:rsidRDefault="00315CCD" w:rsidP="00315CCD">
      <w:pPr>
        <w:widowControl w:val="0"/>
        <w:jc w:val="both"/>
      </w:pPr>
      <w:r w:rsidRPr="00315CCD">
        <w:t xml:space="preserve">                      2. Сведения о земельном участке</w:t>
      </w:r>
    </w:p>
    <w:p w:rsidR="00315CCD" w:rsidRPr="00315CCD" w:rsidRDefault="00315CCD" w:rsidP="00315CCD">
      <w:pPr>
        <w:widowControl w:val="0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6"/>
        <w:gridCol w:w="4765"/>
        <w:gridCol w:w="4110"/>
      </w:tblGrid>
      <w:tr w:rsidR="00315CCD" w:rsidRPr="00315CCD" w:rsidTr="00315CCD">
        <w:tc>
          <w:tcPr>
            <w:tcW w:w="826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  <w:r w:rsidRPr="00315CCD">
              <w:rPr>
                <w:sz w:val="22"/>
              </w:rPr>
              <w:t>2.1.</w:t>
            </w:r>
          </w:p>
        </w:tc>
        <w:tc>
          <w:tcPr>
            <w:tcW w:w="4765" w:type="dxa"/>
          </w:tcPr>
          <w:p w:rsidR="00315CCD" w:rsidRPr="00315CCD" w:rsidRDefault="00315CCD" w:rsidP="00315CCD">
            <w:pPr>
              <w:widowControl w:val="0"/>
              <w:jc w:val="both"/>
              <w:rPr>
                <w:sz w:val="22"/>
              </w:rPr>
            </w:pPr>
            <w:r w:rsidRPr="00315CCD">
              <w:rPr>
                <w:sz w:val="22"/>
              </w:rPr>
              <w:t>Кадастровый номер земельного участка (при наличии)</w:t>
            </w:r>
          </w:p>
        </w:tc>
        <w:tc>
          <w:tcPr>
            <w:tcW w:w="4110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</w:p>
        </w:tc>
      </w:tr>
      <w:tr w:rsidR="00315CCD" w:rsidRPr="00315CCD" w:rsidTr="00315CCD">
        <w:tc>
          <w:tcPr>
            <w:tcW w:w="826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  <w:r w:rsidRPr="00315CCD">
              <w:rPr>
                <w:sz w:val="22"/>
              </w:rPr>
              <w:t>2.2.</w:t>
            </w:r>
          </w:p>
        </w:tc>
        <w:tc>
          <w:tcPr>
            <w:tcW w:w="4765" w:type="dxa"/>
          </w:tcPr>
          <w:p w:rsidR="00315CCD" w:rsidRPr="00315CCD" w:rsidRDefault="00315CCD" w:rsidP="00315CCD">
            <w:pPr>
              <w:widowControl w:val="0"/>
              <w:jc w:val="both"/>
              <w:rPr>
                <w:sz w:val="22"/>
              </w:rPr>
            </w:pPr>
            <w:r w:rsidRPr="00315CCD">
              <w:rPr>
                <w:sz w:val="22"/>
              </w:rPr>
              <w:t>Адрес или описание местоположения земельного участка</w:t>
            </w:r>
          </w:p>
        </w:tc>
        <w:tc>
          <w:tcPr>
            <w:tcW w:w="4110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</w:p>
        </w:tc>
      </w:tr>
      <w:tr w:rsidR="00315CCD" w:rsidRPr="00315CCD" w:rsidTr="00315CCD">
        <w:tc>
          <w:tcPr>
            <w:tcW w:w="826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  <w:r w:rsidRPr="00315CCD">
              <w:rPr>
                <w:sz w:val="22"/>
              </w:rPr>
              <w:t>2.3.</w:t>
            </w:r>
          </w:p>
        </w:tc>
        <w:tc>
          <w:tcPr>
            <w:tcW w:w="4765" w:type="dxa"/>
          </w:tcPr>
          <w:p w:rsidR="00315CCD" w:rsidRPr="00315CCD" w:rsidRDefault="00315CCD" w:rsidP="00315CCD">
            <w:pPr>
              <w:widowControl w:val="0"/>
              <w:jc w:val="both"/>
              <w:rPr>
                <w:sz w:val="22"/>
              </w:rPr>
            </w:pPr>
            <w:r w:rsidRPr="00315CCD">
              <w:rPr>
                <w:sz w:val="22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110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</w:p>
        </w:tc>
      </w:tr>
      <w:tr w:rsidR="00315CCD" w:rsidRPr="00315CCD" w:rsidTr="00315CCD">
        <w:tc>
          <w:tcPr>
            <w:tcW w:w="826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  <w:r w:rsidRPr="00315CCD">
              <w:rPr>
                <w:sz w:val="22"/>
              </w:rPr>
              <w:t>2.4.</w:t>
            </w:r>
          </w:p>
        </w:tc>
        <w:tc>
          <w:tcPr>
            <w:tcW w:w="4765" w:type="dxa"/>
          </w:tcPr>
          <w:p w:rsidR="00315CCD" w:rsidRPr="00315CCD" w:rsidRDefault="00315CCD" w:rsidP="00315CCD">
            <w:pPr>
              <w:widowControl w:val="0"/>
              <w:jc w:val="both"/>
              <w:rPr>
                <w:sz w:val="22"/>
              </w:rPr>
            </w:pPr>
            <w:r w:rsidRPr="00315CCD">
              <w:rPr>
                <w:sz w:val="22"/>
              </w:rPr>
              <w:t xml:space="preserve">Сведения о наличии прав иных лиц на </w:t>
            </w:r>
            <w:r w:rsidRPr="00315CCD">
              <w:rPr>
                <w:sz w:val="22"/>
              </w:rPr>
              <w:lastRenderedPageBreak/>
              <w:t>земельный участок (при наличии таких лиц)</w:t>
            </w:r>
          </w:p>
        </w:tc>
        <w:tc>
          <w:tcPr>
            <w:tcW w:w="4110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</w:p>
        </w:tc>
      </w:tr>
    </w:tbl>
    <w:p w:rsidR="00315CCD" w:rsidRPr="00315CCD" w:rsidRDefault="00315CCD" w:rsidP="00315CCD">
      <w:pPr>
        <w:widowControl w:val="0"/>
        <w:rPr>
          <w:sz w:val="22"/>
        </w:rPr>
      </w:pPr>
    </w:p>
    <w:p w:rsidR="00315CCD" w:rsidRPr="00315CCD" w:rsidRDefault="00315CCD" w:rsidP="00315CCD">
      <w:pPr>
        <w:widowControl w:val="0"/>
        <w:jc w:val="both"/>
      </w:pPr>
      <w:r w:rsidRPr="00315CCD">
        <w:t xml:space="preserve">    3. Сведения об объекте капитального строительства, подлежащем сносу</w:t>
      </w:r>
    </w:p>
    <w:p w:rsidR="00315CCD" w:rsidRPr="00315CCD" w:rsidRDefault="00315CCD" w:rsidP="00315CCD">
      <w:pPr>
        <w:widowControl w:val="0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6"/>
        <w:gridCol w:w="4765"/>
        <w:gridCol w:w="4110"/>
      </w:tblGrid>
      <w:tr w:rsidR="00315CCD" w:rsidRPr="00315CCD" w:rsidTr="00315CCD">
        <w:tc>
          <w:tcPr>
            <w:tcW w:w="826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  <w:r w:rsidRPr="00315CCD">
              <w:rPr>
                <w:sz w:val="22"/>
              </w:rPr>
              <w:t>3.1.</w:t>
            </w:r>
          </w:p>
        </w:tc>
        <w:tc>
          <w:tcPr>
            <w:tcW w:w="4765" w:type="dxa"/>
          </w:tcPr>
          <w:p w:rsidR="00315CCD" w:rsidRPr="00315CCD" w:rsidRDefault="00315CCD" w:rsidP="00315CCD">
            <w:pPr>
              <w:widowControl w:val="0"/>
              <w:jc w:val="both"/>
              <w:rPr>
                <w:sz w:val="22"/>
              </w:rPr>
            </w:pPr>
            <w:r w:rsidRPr="00315CCD">
              <w:rPr>
                <w:sz w:val="22"/>
              </w:rPr>
              <w:t>Кадастровый номер объекта капитального строительства (при наличии)</w:t>
            </w:r>
          </w:p>
        </w:tc>
        <w:tc>
          <w:tcPr>
            <w:tcW w:w="4110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</w:p>
        </w:tc>
      </w:tr>
      <w:tr w:rsidR="00315CCD" w:rsidRPr="00315CCD" w:rsidTr="00315CCD">
        <w:tc>
          <w:tcPr>
            <w:tcW w:w="826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  <w:r w:rsidRPr="00315CCD">
              <w:rPr>
                <w:sz w:val="22"/>
              </w:rPr>
              <w:t>3.2.</w:t>
            </w:r>
          </w:p>
        </w:tc>
        <w:tc>
          <w:tcPr>
            <w:tcW w:w="4765" w:type="dxa"/>
          </w:tcPr>
          <w:p w:rsidR="00315CCD" w:rsidRPr="00315CCD" w:rsidRDefault="00315CCD" w:rsidP="00315CCD">
            <w:pPr>
              <w:widowControl w:val="0"/>
              <w:jc w:val="both"/>
              <w:rPr>
                <w:sz w:val="22"/>
              </w:rPr>
            </w:pPr>
            <w:r w:rsidRPr="00315CCD">
              <w:rPr>
                <w:sz w:val="22"/>
              </w:rPr>
              <w:t>Сведения о праве застройщика на объект капитального строительства (правоустанавливающие документы)</w:t>
            </w:r>
          </w:p>
        </w:tc>
        <w:tc>
          <w:tcPr>
            <w:tcW w:w="4110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</w:p>
        </w:tc>
      </w:tr>
      <w:tr w:rsidR="00315CCD" w:rsidRPr="00315CCD" w:rsidTr="00315CCD">
        <w:tc>
          <w:tcPr>
            <w:tcW w:w="826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  <w:r w:rsidRPr="00315CCD">
              <w:rPr>
                <w:sz w:val="22"/>
              </w:rPr>
              <w:t>3.3.</w:t>
            </w:r>
          </w:p>
        </w:tc>
        <w:tc>
          <w:tcPr>
            <w:tcW w:w="4765" w:type="dxa"/>
          </w:tcPr>
          <w:p w:rsidR="00315CCD" w:rsidRPr="00315CCD" w:rsidRDefault="00315CCD" w:rsidP="00315CCD">
            <w:pPr>
              <w:widowControl w:val="0"/>
              <w:jc w:val="both"/>
              <w:rPr>
                <w:sz w:val="22"/>
              </w:rPr>
            </w:pPr>
            <w:r w:rsidRPr="00315CCD">
              <w:rPr>
                <w:sz w:val="22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110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</w:p>
        </w:tc>
      </w:tr>
      <w:tr w:rsidR="00315CCD" w:rsidRPr="00315CCD" w:rsidTr="00315CCD">
        <w:tc>
          <w:tcPr>
            <w:tcW w:w="826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  <w:r w:rsidRPr="00315CCD">
              <w:rPr>
                <w:sz w:val="22"/>
              </w:rPr>
              <w:t>3.4.</w:t>
            </w:r>
          </w:p>
        </w:tc>
        <w:tc>
          <w:tcPr>
            <w:tcW w:w="4765" w:type="dxa"/>
          </w:tcPr>
          <w:p w:rsidR="00315CCD" w:rsidRPr="00315CCD" w:rsidRDefault="00315CCD" w:rsidP="00315CCD">
            <w:pPr>
              <w:widowControl w:val="0"/>
              <w:jc w:val="both"/>
              <w:rPr>
                <w:sz w:val="22"/>
              </w:rPr>
            </w:pPr>
            <w:r w:rsidRPr="00315CCD">
              <w:rPr>
                <w:sz w:val="22"/>
              </w:rPr>
              <w:t xml:space="preserve">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(при наличии </w:t>
            </w:r>
            <w:proofErr w:type="gramStart"/>
            <w:r w:rsidRPr="00315CCD">
              <w:rPr>
                <w:sz w:val="22"/>
              </w:rPr>
              <w:t>таких</w:t>
            </w:r>
            <w:proofErr w:type="gramEnd"/>
            <w:r w:rsidRPr="00315CCD">
              <w:rPr>
                <w:sz w:val="22"/>
              </w:rPr>
              <w:t xml:space="preserve"> решения либо обязательства)</w:t>
            </w:r>
          </w:p>
        </w:tc>
        <w:tc>
          <w:tcPr>
            <w:tcW w:w="4110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</w:p>
        </w:tc>
      </w:tr>
    </w:tbl>
    <w:p w:rsidR="00315CCD" w:rsidRPr="00315CCD" w:rsidRDefault="00315CCD" w:rsidP="00315CCD">
      <w:pPr>
        <w:widowControl w:val="0"/>
        <w:ind w:firstLine="540"/>
        <w:jc w:val="both"/>
        <w:rPr>
          <w:sz w:val="22"/>
        </w:rPr>
      </w:pPr>
    </w:p>
    <w:p w:rsidR="00315CCD" w:rsidRPr="00315CCD" w:rsidRDefault="00315CCD" w:rsidP="00315CCD">
      <w:pPr>
        <w:widowControl w:val="0"/>
        <w:jc w:val="both"/>
        <w:rPr>
          <w:sz w:val="28"/>
          <w:szCs w:val="28"/>
        </w:rPr>
      </w:pPr>
      <w:r w:rsidRPr="00315CCD">
        <w:rPr>
          <w:sz w:val="28"/>
          <w:szCs w:val="28"/>
        </w:rPr>
        <w:t>Почтовый адрес и (или) адрес электронной почты для связи: _________________</w:t>
      </w:r>
    </w:p>
    <w:p w:rsidR="00315CCD" w:rsidRPr="00315CCD" w:rsidRDefault="00315CCD" w:rsidP="00315CCD">
      <w:pPr>
        <w:widowControl w:val="0"/>
        <w:jc w:val="both"/>
        <w:rPr>
          <w:sz w:val="28"/>
          <w:szCs w:val="28"/>
        </w:rPr>
      </w:pPr>
      <w:r w:rsidRPr="00315CCD">
        <w:rPr>
          <w:sz w:val="28"/>
          <w:szCs w:val="28"/>
        </w:rPr>
        <w:t>____________________________________________________</w:t>
      </w:r>
      <w:r>
        <w:rPr>
          <w:sz w:val="28"/>
          <w:szCs w:val="28"/>
        </w:rPr>
        <w:t>_____________________</w:t>
      </w:r>
    </w:p>
    <w:p w:rsidR="00315CCD" w:rsidRPr="00315CCD" w:rsidRDefault="00315CCD" w:rsidP="00315CCD">
      <w:pPr>
        <w:widowControl w:val="0"/>
        <w:jc w:val="both"/>
        <w:rPr>
          <w:sz w:val="28"/>
          <w:szCs w:val="28"/>
        </w:rPr>
      </w:pPr>
    </w:p>
    <w:p w:rsidR="00315CCD" w:rsidRPr="00315CCD" w:rsidRDefault="00315CCD" w:rsidP="00315CCD">
      <w:pPr>
        <w:widowControl w:val="0"/>
        <w:jc w:val="both"/>
        <w:rPr>
          <w:sz w:val="28"/>
          <w:szCs w:val="28"/>
        </w:rPr>
      </w:pPr>
      <w:r w:rsidRPr="00315CCD">
        <w:rPr>
          <w:sz w:val="28"/>
          <w:szCs w:val="28"/>
        </w:rPr>
        <w:t>Настоящим уведомлением я __________________</w:t>
      </w:r>
      <w:r>
        <w:rPr>
          <w:sz w:val="28"/>
          <w:szCs w:val="28"/>
        </w:rPr>
        <w:t>_____________________________</w:t>
      </w:r>
    </w:p>
    <w:p w:rsidR="00315CCD" w:rsidRPr="00315CCD" w:rsidRDefault="00315CCD" w:rsidP="00315CCD">
      <w:pPr>
        <w:widowControl w:val="0"/>
        <w:jc w:val="both"/>
      </w:pPr>
      <w:r w:rsidRPr="00315CCD">
        <w:t>___________________________________________________________________________</w:t>
      </w:r>
    </w:p>
    <w:p w:rsidR="00315CCD" w:rsidRPr="00315CCD" w:rsidRDefault="00B03FDC" w:rsidP="00315CCD">
      <w:pPr>
        <w:widowControl w:val="0"/>
        <w:jc w:val="both"/>
      </w:pPr>
      <w:r>
        <w:t xml:space="preserve">              </w:t>
      </w:r>
      <w:r w:rsidR="00315CCD" w:rsidRPr="00315CCD">
        <w:t xml:space="preserve"> </w:t>
      </w:r>
      <w:proofErr w:type="gramStart"/>
      <w:r w:rsidR="00315CCD" w:rsidRPr="00315CCD">
        <w:t>(фамилия, имя, отчество (при наличии)</w:t>
      </w:r>
      <w:r>
        <w:t xml:space="preserve"> </w:t>
      </w:r>
      <w:r w:rsidR="00315CCD" w:rsidRPr="00315CCD">
        <w:t>даю  согласие  на обработку персональных данных (в случае если застройщиком</w:t>
      </w:r>
      <w:r>
        <w:t xml:space="preserve"> </w:t>
      </w:r>
      <w:r w:rsidR="00315CCD" w:rsidRPr="00315CCD">
        <w:t>является физическое лицо).</w:t>
      </w:r>
      <w:proofErr w:type="gramEnd"/>
    </w:p>
    <w:p w:rsidR="00315CCD" w:rsidRPr="00315CCD" w:rsidRDefault="00315CCD" w:rsidP="00315CCD">
      <w:pPr>
        <w:widowControl w:val="0"/>
        <w:jc w:val="both"/>
      </w:pPr>
    </w:p>
    <w:p w:rsidR="00315CCD" w:rsidRPr="00315CCD" w:rsidRDefault="00315CCD" w:rsidP="00315CCD">
      <w:pPr>
        <w:widowControl w:val="0"/>
        <w:jc w:val="both"/>
      </w:pPr>
      <w:r w:rsidRPr="00315CCD">
        <w:t>________________________________  ___________  ____________________________</w:t>
      </w:r>
    </w:p>
    <w:p w:rsidR="00315CCD" w:rsidRPr="00315CCD" w:rsidRDefault="00315CCD" w:rsidP="00315CCD">
      <w:pPr>
        <w:widowControl w:val="0"/>
        <w:jc w:val="both"/>
      </w:pPr>
      <w:r w:rsidRPr="00315CCD">
        <w:t xml:space="preserve">   </w:t>
      </w:r>
      <w:proofErr w:type="gramStart"/>
      <w:r w:rsidRPr="00315CCD">
        <w:t xml:space="preserve">(должность, в случае, если     </w:t>
      </w:r>
      <w:r w:rsidR="00B03FDC">
        <w:t xml:space="preserve">                </w:t>
      </w:r>
      <w:r w:rsidRPr="00315CCD">
        <w:t xml:space="preserve"> (подпись)      (расшифровка подписи)</w:t>
      </w:r>
      <w:proofErr w:type="gramEnd"/>
    </w:p>
    <w:p w:rsidR="00315CCD" w:rsidRPr="00315CCD" w:rsidRDefault="00315CCD" w:rsidP="00315CCD">
      <w:pPr>
        <w:widowControl w:val="0"/>
        <w:jc w:val="both"/>
      </w:pPr>
      <w:r w:rsidRPr="00315CCD">
        <w:t xml:space="preserve">  застройщиком или техническим</w:t>
      </w:r>
    </w:p>
    <w:p w:rsidR="00315CCD" w:rsidRPr="00315CCD" w:rsidRDefault="00315CCD" w:rsidP="00315CCD">
      <w:pPr>
        <w:widowControl w:val="0"/>
        <w:jc w:val="both"/>
      </w:pPr>
      <w:r w:rsidRPr="00315CCD">
        <w:t xml:space="preserve">заказчиком является </w:t>
      </w:r>
      <w:proofErr w:type="gramStart"/>
      <w:r w:rsidRPr="00315CCD">
        <w:t>юридическое</w:t>
      </w:r>
      <w:proofErr w:type="gramEnd"/>
    </w:p>
    <w:p w:rsidR="00315CCD" w:rsidRPr="00315CCD" w:rsidRDefault="00315CCD" w:rsidP="00315CCD">
      <w:pPr>
        <w:widowControl w:val="0"/>
        <w:jc w:val="both"/>
      </w:pPr>
      <w:r w:rsidRPr="00315CCD">
        <w:t xml:space="preserve">             лицо)</w:t>
      </w:r>
    </w:p>
    <w:p w:rsidR="00315CCD" w:rsidRPr="00315CCD" w:rsidRDefault="00315CCD" w:rsidP="00315CCD">
      <w:pPr>
        <w:widowControl w:val="0"/>
        <w:jc w:val="both"/>
      </w:pPr>
    </w:p>
    <w:p w:rsidR="00315CCD" w:rsidRPr="00315CCD" w:rsidRDefault="00315CCD" w:rsidP="00315CCD">
      <w:pPr>
        <w:widowControl w:val="0"/>
        <w:jc w:val="both"/>
      </w:pPr>
      <w:r w:rsidRPr="00315CCD">
        <w:t xml:space="preserve">         М.П.</w:t>
      </w:r>
    </w:p>
    <w:p w:rsidR="00315CCD" w:rsidRPr="00315CCD" w:rsidRDefault="00315CCD" w:rsidP="00315CCD">
      <w:pPr>
        <w:widowControl w:val="0"/>
        <w:jc w:val="both"/>
      </w:pPr>
      <w:r w:rsidRPr="00315CCD">
        <w:t xml:space="preserve">    (при наличии)</w:t>
      </w:r>
    </w:p>
    <w:p w:rsidR="00315CCD" w:rsidRPr="00315CCD" w:rsidRDefault="00315CCD" w:rsidP="00315CCD">
      <w:pPr>
        <w:widowControl w:val="0"/>
        <w:jc w:val="both"/>
      </w:pPr>
    </w:p>
    <w:p w:rsidR="00315CCD" w:rsidRPr="00315CCD" w:rsidRDefault="00315CCD" w:rsidP="00315CCD">
      <w:pPr>
        <w:widowControl w:val="0"/>
        <w:jc w:val="both"/>
      </w:pPr>
      <w:r w:rsidRPr="00315CCD">
        <w:rPr>
          <w:sz w:val="28"/>
          <w:szCs w:val="28"/>
        </w:rPr>
        <w:t>К настоящему уведомлению прилагаются:</w:t>
      </w:r>
      <w:r w:rsidRPr="00315CCD">
        <w:t xml:space="preserve"> _____________________________________</w:t>
      </w:r>
    </w:p>
    <w:p w:rsidR="00315CCD" w:rsidRPr="00315CCD" w:rsidRDefault="00315CCD" w:rsidP="00B03FDC">
      <w:pPr>
        <w:widowControl w:val="0"/>
        <w:spacing w:line="360" w:lineRule="auto"/>
        <w:jc w:val="both"/>
      </w:pPr>
      <w:r w:rsidRPr="00315CCD">
        <w:t>___________________________________________________________________________</w:t>
      </w:r>
      <w:r w:rsidR="00B03FDC">
        <w:t>_____________</w:t>
      </w:r>
    </w:p>
    <w:p w:rsidR="00315CCD" w:rsidRPr="00315CCD" w:rsidRDefault="00315CCD" w:rsidP="00B03FDC">
      <w:pPr>
        <w:widowControl w:val="0"/>
        <w:spacing w:line="360" w:lineRule="auto"/>
        <w:jc w:val="both"/>
      </w:pPr>
      <w:r w:rsidRPr="00315CCD">
        <w:t>___________________________________________________________________________</w:t>
      </w:r>
      <w:r w:rsidR="00B03FDC">
        <w:t>_____________</w:t>
      </w:r>
    </w:p>
    <w:p w:rsidR="00315CCD" w:rsidRPr="00315CCD" w:rsidRDefault="00315CCD" w:rsidP="00315CCD">
      <w:pPr>
        <w:widowControl w:val="0"/>
        <w:jc w:val="both"/>
      </w:pPr>
      <w:r w:rsidRPr="00315CCD">
        <w:t xml:space="preserve">   </w:t>
      </w:r>
      <w:proofErr w:type="gramStart"/>
      <w:r w:rsidRPr="00315CCD">
        <w:t xml:space="preserve">(документы в соответствии с </w:t>
      </w:r>
      <w:hyperlink r:id="rId10" w:history="1">
        <w:r w:rsidRPr="00315CCD">
          <w:rPr>
            <w:color w:val="0000FF"/>
          </w:rPr>
          <w:t>частью 10 статьи 55.31</w:t>
        </w:r>
      </w:hyperlink>
      <w:r w:rsidRPr="00315CCD">
        <w:t xml:space="preserve"> Градостроительного</w:t>
      </w:r>
      <w:proofErr w:type="gramEnd"/>
    </w:p>
    <w:p w:rsidR="00315CCD" w:rsidRPr="00315CCD" w:rsidRDefault="00315CCD" w:rsidP="00315CCD">
      <w:pPr>
        <w:widowControl w:val="0"/>
        <w:jc w:val="both"/>
      </w:pPr>
      <w:r w:rsidRPr="00315CCD">
        <w:t xml:space="preserve">    </w:t>
      </w:r>
      <w:proofErr w:type="gramStart"/>
      <w:r w:rsidRPr="00315CCD">
        <w:t>кодекса Российской Федерации (Собрание законодательства Российской</w:t>
      </w:r>
      <w:proofErr w:type="gramEnd"/>
    </w:p>
    <w:p w:rsidR="00315CCD" w:rsidRPr="00315CCD" w:rsidRDefault="00315CCD" w:rsidP="00315CCD">
      <w:pPr>
        <w:widowControl w:val="0"/>
        <w:jc w:val="both"/>
      </w:pPr>
      <w:r w:rsidRPr="00315CCD">
        <w:t xml:space="preserve">         </w:t>
      </w:r>
      <w:proofErr w:type="gramStart"/>
      <w:r w:rsidRPr="00315CCD">
        <w:t>Федерации, 2005, N 1, ст. 16; 2018, N 32, ст. 5133, 5135)</w:t>
      </w:r>
      <w:proofErr w:type="gramEnd"/>
    </w:p>
    <w:p w:rsidR="00315CCD" w:rsidRPr="00315CCD" w:rsidRDefault="00315CCD" w:rsidP="00FF6A5E">
      <w:pPr>
        <w:autoSpaceDE/>
        <w:autoSpaceDN/>
        <w:spacing w:after="613" w:line="322" w:lineRule="exact"/>
        <w:ind w:left="3480" w:right="180"/>
        <w:jc w:val="right"/>
        <w:rPr>
          <w:sz w:val="27"/>
          <w:szCs w:val="27"/>
        </w:rPr>
      </w:pPr>
    </w:p>
    <w:p w:rsidR="00315CCD" w:rsidRDefault="00315CCD" w:rsidP="00FF6A5E">
      <w:pPr>
        <w:autoSpaceDE/>
        <w:autoSpaceDN/>
        <w:spacing w:after="613" w:line="322" w:lineRule="exact"/>
        <w:ind w:left="3480" w:right="180"/>
        <w:jc w:val="right"/>
        <w:rPr>
          <w:sz w:val="27"/>
          <w:szCs w:val="27"/>
          <w:lang w:val="ru"/>
        </w:rPr>
      </w:pPr>
    </w:p>
    <w:p w:rsidR="008A7CD2" w:rsidRPr="00315CCD" w:rsidRDefault="008A7CD2" w:rsidP="00FF6A5E">
      <w:pPr>
        <w:autoSpaceDE/>
        <w:autoSpaceDN/>
        <w:spacing w:after="613" w:line="322" w:lineRule="exact"/>
        <w:ind w:left="3480" w:right="180"/>
        <w:jc w:val="right"/>
        <w:rPr>
          <w:sz w:val="27"/>
          <w:szCs w:val="27"/>
          <w:lang w:val="ru"/>
        </w:rPr>
      </w:pPr>
    </w:p>
    <w:p w:rsidR="008A7CD2" w:rsidRDefault="00FF6A5E" w:rsidP="008A7CD2">
      <w:pPr>
        <w:autoSpaceDE/>
        <w:autoSpaceDN/>
        <w:spacing w:line="322" w:lineRule="exact"/>
        <w:jc w:val="right"/>
        <w:rPr>
          <w:lang w:val="ru"/>
        </w:rPr>
      </w:pPr>
      <w:bookmarkStart w:id="10" w:name="_GoBack"/>
      <w:r w:rsidRPr="00202D6C">
        <w:rPr>
          <w:lang w:val="ru"/>
        </w:rPr>
        <w:lastRenderedPageBreak/>
        <w:t xml:space="preserve">Приложение № </w:t>
      </w:r>
      <w:r w:rsidR="00315CCD" w:rsidRPr="00202D6C">
        <w:rPr>
          <w:lang w:val="ru"/>
        </w:rPr>
        <w:t>2</w:t>
      </w:r>
      <w:r w:rsidRPr="00202D6C">
        <w:rPr>
          <w:lang w:val="ru"/>
        </w:rPr>
        <w:t xml:space="preserve"> к Административному регламенту </w:t>
      </w:r>
    </w:p>
    <w:p w:rsidR="00FF6A5E" w:rsidRPr="00202D6C" w:rsidRDefault="00FF6A5E" w:rsidP="008A7CD2">
      <w:pPr>
        <w:autoSpaceDE/>
        <w:autoSpaceDN/>
        <w:spacing w:line="322" w:lineRule="exact"/>
        <w:jc w:val="right"/>
        <w:rPr>
          <w:lang w:val="ru"/>
        </w:rPr>
      </w:pPr>
      <w:r w:rsidRPr="00202D6C">
        <w:rPr>
          <w:lang w:val="ru"/>
        </w:rPr>
        <w:t>по предоставлению муниципальной услуги</w:t>
      </w:r>
    </w:p>
    <w:bookmarkEnd w:id="10"/>
    <w:p w:rsidR="00FF6A5E" w:rsidRPr="00B03FDC" w:rsidRDefault="00B03FDC" w:rsidP="00B03FDC">
      <w:pPr>
        <w:pBdr>
          <w:bottom w:val="single" w:sz="4" w:space="1" w:color="auto"/>
        </w:pBdr>
        <w:tabs>
          <w:tab w:val="left" w:leader="underscore" w:pos="8414"/>
        </w:tabs>
        <w:autoSpaceDE/>
        <w:autoSpaceDN/>
        <w:spacing w:line="240" w:lineRule="exact"/>
        <w:jc w:val="both"/>
        <w:rPr>
          <w:sz w:val="28"/>
          <w:szCs w:val="28"/>
          <w:lang w:val="ru"/>
        </w:rPr>
      </w:pPr>
      <w:r>
        <w:rPr>
          <w:sz w:val="28"/>
          <w:szCs w:val="28"/>
          <w:lang w:val="ru"/>
        </w:rPr>
        <w:t>Кому</w:t>
      </w:r>
    </w:p>
    <w:p w:rsidR="00FF6A5E" w:rsidRPr="00315CCD" w:rsidRDefault="00FF6A5E" w:rsidP="00B03FDC">
      <w:pPr>
        <w:autoSpaceDE/>
        <w:autoSpaceDN/>
        <w:spacing w:after="280" w:line="240" w:lineRule="exact"/>
        <w:ind w:right="180"/>
        <w:jc w:val="center"/>
        <w:rPr>
          <w:sz w:val="19"/>
          <w:szCs w:val="19"/>
          <w:lang w:val="ru"/>
        </w:rPr>
      </w:pPr>
      <w:proofErr w:type="gramStart"/>
      <w:r w:rsidRPr="00315CCD">
        <w:rPr>
          <w:sz w:val="19"/>
          <w:szCs w:val="19"/>
          <w:lang w:val="ru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- для физического лица, полное наименование застройщика, ИНН</w:t>
      </w:r>
      <w:r w:rsidRPr="00315CCD">
        <w:rPr>
          <w:sz w:val="19"/>
          <w:szCs w:val="19"/>
          <w:lang w:val="ru"/>
        </w:rPr>
        <w:footnoteReference w:id="1"/>
      </w:r>
      <w:r w:rsidR="00B03FDC">
        <w:rPr>
          <w:sz w:val="19"/>
          <w:szCs w:val="19"/>
          <w:lang w:val="ru"/>
        </w:rPr>
        <w:t xml:space="preserve">, ОГРН - для юридического лица, </w:t>
      </w:r>
      <w:r w:rsidRPr="00315CCD">
        <w:rPr>
          <w:sz w:val="19"/>
          <w:szCs w:val="19"/>
          <w:lang w:val="ru"/>
        </w:rPr>
        <w:t>почтовый индекс и адрес, телефон, адрес электронной почты застройщика)</w:t>
      </w:r>
      <w:proofErr w:type="gramEnd"/>
    </w:p>
    <w:p w:rsidR="00FF6A5E" w:rsidRPr="00B03FDC" w:rsidRDefault="00FF6A5E" w:rsidP="00B03FDC">
      <w:pPr>
        <w:pBdr>
          <w:bottom w:val="single" w:sz="4" w:space="1" w:color="auto"/>
        </w:pBdr>
        <w:autoSpaceDE/>
        <w:autoSpaceDN/>
        <w:jc w:val="center"/>
        <w:rPr>
          <w:sz w:val="28"/>
          <w:szCs w:val="28"/>
          <w:lang w:val="ru"/>
        </w:rPr>
      </w:pPr>
      <w:proofErr w:type="gramStart"/>
      <w:r w:rsidRPr="00B03FDC">
        <w:rPr>
          <w:sz w:val="28"/>
          <w:szCs w:val="28"/>
          <w:lang w:val="ru"/>
        </w:rPr>
        <w:t>Р</w:t>
      </w:r>
      <w:proofErr w:type="gramEnd"/>
      <w:r w:rsidRPr="00B03FDC">
        <w:rPr>
          <w:sz w:val="28"/>
          <w:szCs w:val="28"/>
          <w:lang w:val="ru"/>
        </w:rPr>
        <w:t xml:space="preserve"> Е Ш Е Н И Е об отказе в приеме документов</w:t>
      </w:r>
    </w:p>
    <w:p w:rsidR="00FF6A5E" w:rsidRPr="00315CCD" w:rsidRDefault="00FF6A5E" w:rsidP="00FF6A5E">
      <w:pPr>
        <w:autoSpaceDE/>
        <w:autoSpaceDN/>
        <w:spacing w:after="202" w:line="190" w:lineRule="exact"/>
        <w:jc w:val="center"/>
        <w:rPr>
          <w:sz w:val="19"/>
          <w:szCs w:val="19"/>
          <w:lang w:val="ru"/>
        </w:rPr>
      </w:pPr>
      <w:r w:rsidRPr="00315CCD">
        <w:rPr>
          <w:sz w:val="19"/>
          <w:szCs w:val="19"/>
          <w:lang w:val="ru"/>
        </w:rPr>
        <w:t xml:space="preserve">(наименование </w:t>
      </w:r>
      <w:r w:rsidR="003844E3">
        <w:rPr>
          <w:sz w:val="19"/>
          <w:szCs w:val="19"/>
          <w:lang w:val="ru"/>
        </w:rPr>
        <w:t>Администрации</w:t>
      </w:r>
      <w:r w:rsidRPr="00315CCD">
        <w:rPr>
          <w:sz w:val="19"/>
          <w:szCs w:val="19"/>
          <w:lang w:val="ru"/>
        </w:rPr>
        <w:t xml:space="preserve"> местного самоуправления)</w:t>
      </w:r>
    </w:p>
    <w:p w:rsidR="00FF6A5E" w:rsidRPr="00315CCD" w:rsidRDefault="00FF6A5E" w:rsidP="00FF6A5E">
      <w:pPr>
        <w:autoSpaceDE/>
        <w:autoSpaceDN/>
        <w:spacing w:after="184" w:line="278" w:lineRule="exact"/>
        <w:ind w:left="80" w:right="800" w:firstLine="600"/>
        <w:rPr>
          <w:sz w:val="23"/>
          <w:szCs w:val="23"/>
          <w:lang w:val="ru"/>
        </w:rPr>
      </w:pPr>
      <w:r w:rsidRPr="00315CCD">
        <w:rPr>
          <w:sz w:val="23"/>
          <w:szCs w:val="23"/>
          <w:lang w:val="ru"/>
        </w:rPr>
        <w:t>В приеме документов для предоставления услуги "Направление уведомления о планируемом сносе объекта капитального строительства и уведомления о завершении сноса объекта капитального строительства " Вам отказано по следующим основаниям: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06"/>
        <w:gridCol w:w="4397"/>
        <w:gridCol w:w="3893"/>
      </w:tblGrid>
      <w:tr w:rsidR="00FF6A5E" w:rsidRPr="00315CCD" w:rsidTr="00FF6A5E">
        <w:trPr>
          <w:trHeight w:val="840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6A5E" w:rsidRPr="00315CCD" w:rsidRDefault="00FF6A5E" w:rsidP="00FF6A5E">
            <w:pPr>
              <w:framePr w:wrap="notBeside" w:vAnchor="text" w:hAnchor="text" w:xAlign="center" w:y="1"/>
              <w:autoSpaceDE/>
              <w:autoSpaceDN/>
              <w:spacing w:line="278" w:lineRule="exact"/>
              <w:ind w:left="140" w:firstLine="380"/>
              <w:rPr>
                <w:sz w:val="23"/>
                <w:szCs w:val="23"/>
                <w:lang w:val="ru"/>
              </w:rPr>
            </w:pPr>
            <w:r w:rsidRPr="00315CCD">
              <w:rPr>
                <w:sz w:val="23"/>
                <w:szCs w:val="23"/>
                <w:lang w:val="ru"/>
              </w:rPr>
              <w:t xml:space="preserve">№ пункта </w:t>
            </w:r>
            <w:proofErr w:type="spellStart"/>
            <w:proofErr w:type="gramStart"/>
            <w:r w:rsidRPr="00315CCD">
              <w:rPr>
                <w:sz w:val="23"/>
                <w:szCs w:val="23"/>
                <w:lang w:val="ru"/>
              </w:rPr>
              <w:t>Административн</w:t>
            </w:r>
            <w:proofErr w:type="spellEnd"/>
            <w:r w:rsidRPr="00315CCD">
              <w:rPr>
                <w:sz w:val="23"/>
                <w:szCs w:val="23"/>
                <w:lang w:val="ru"/>
              </w:rPr>
              <w:t xml:space="preserve"> ого</w:t>
            </w:r>
            <w:proofErr w:type="gramEnd"/>
            <w:r w:rsidRPr="00315CCD">
              <w:rPr>
                <w:sz w:val="23"/>
                <w:szCs w:val="23"/>
                <w:lang w:val="ru"/>
              </w:rPr>
              <w:t xml:space="preserve"> регламента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6A5E" w:rsidRPr="00315CCD" w:rsidRDefault="00FF6A5E" w:rsidP="00FF6A5E">
            <w:pPr>
              <w:framePr w:wrap="notBeside" w:vAnchor="text" w:hAnchor="text" w:xAlign="center" w:y="1"/>
              <w:autoSpaceDE/>
              <w:autoSpaceDN/>
              <w:spacing w:line="278" w:lineRule="exact"/>
              <w:jc w:val="center"/>
              <w:rPr>
                <w:sz w:val="23"/>
                <w:szCs w:val="23"/>
                <w:lang w:val="ru"/>
              </w:rPr>
            </w:pPr>
            <w:r w:rsidRPr="00315CCD">
              <w:rPr>
                <w:sz w:val="23"/>
                <w:szCs w:val="23"/>
                <w:lang w:val="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6A5E" w:rsidRPr="00315CCD" w:rsidRDefault="00FF6A5E" w:rsidP="00FF6A5E">
            <w:pPr>
              <w:framePr w:wrap="notBeside" w:vAnchor="text" w:hAnchor="text" w:xAlign="center" w:y="1"/>
              <w:autoSpaceDE/>
              <w:autoSpaceDN/>
              <w:spacing w:line="274" w:lineRule="exact"/>
              <w:jc w:val="center"/>
              <w:rPr>
                <w:sz w:val="23"/>
                <w:szCs w:val="23"/>
                <w:lang w:val="ru"/>
              </w:rPr>
            </w:pPr>
            <w:r w:rsidRPr="00315CCD">
              <w:rPr>
                <w:sz w:val="23"/>
                <w:szCs w:val="23"/>
                <w:lang w:val="ru"/>
              </w:rPr>
              <w:t>Разъяснение причин отказа в приеме документов</w:t>
            </w:r>
          </w:p>
        </w:tc>
      </w:tr>
      <w:tr w:rsidR="00FF6A5E" w:rsidRPr="00315CCD" w:rsidTr="00FF6A5E">
        <w:trPr>
          <w:trHeight w:val="2338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6A5E" w:rsidRPr="00315CCD" w:rsidRDefault="00FF6A5E" w:rsidP="00FF6A5E">
            <w:pPr>
              <w:framePr w:wrap="notBeside" w:vAnchor="text" w:hAnchor="text" w:xAlign="center" w:y="1"/>
              <w:autoSpaceDE/>
              <w:autoSpaceDN/>
              <w:spacing w:line="278" w:lineRule="exact"/>
              <w:ind w:left="140"/>
              <w:rPr>
                <w:sz w:val="23"/>
                <w:szCs w:val="23"/>
                <w:lang w:val="ru"/>
              </w:rPr>
            </w:pPr>
            <w:r w:rsidRPr="00315CCD">
              <w:rPr>
                <w:sz w:val="23"/>
                <w:szCs w:val="23"/>
                <w:lang w:val="ru"/>
              </w:rPr>
              <w:t>подпункт "а" пункта 2.13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6A5E" w:rsidRPr="00315CCD" w:rsidRDefault="00FF6A5E" w:rsidP="00FF6A5E">
            <w:pPr>
              <w:framePr w:wrap="notBeside" w:vAnchor="text" w:hAnchor="text" w:xAlign="center" w:y="1"/>
              <w:autoSpaceDE/>
              <w:autoSpaceDN/>
              <w:spacing w:line="274" w:lineRule="exact"/>
              <w:ind w:left="120"/>
              <w:rPr>
                <w:sz w:val="23"/>
                <w:szCs w:val="23"/>
                <w:lang w:val="ru"/>
              </w:rPr>
            </w:pPr>
            <w:r w:rsidRPr="00315CCD">
              <w:rPr>
                <w:sz w:val="23"/>
                <w:szCs w:val="23"/>
                <w:lang w:val="ru"/>
              </w:rPr>
              <w:t xml:space="preserve">Уведомление о сносе объекта капитального строительства и уведомление о завершении сноса объекта капитального строительства представлено в орган </w:t>
            </w:r>
            <w:r w:rsidR="00B66025">
              <w:rPr>
                <w:sz w:val="23"/>
                <w:szCs w:val="23"/>
                <w:lang w:val="ru"/>
              </w:rPr>
              <w:t>муниципальной</w:t>
            </w:r>
            <w:r w:rsidRPr="00315CCD">
              <w:rPr>
                <w:sz w:val="23"/>
                <w:szCs w:val="23"/>
                <w:lang w:val="ru"/>
              </w:rPr>
              <w:t xml:space="preserve"> власти, орган местного самоуправления, в полномочия которых не входит предоставление услуги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6A5E" w:rsidRPr="00315CCD" w:rsidRDefault="00FF6A5E" w:rsidP="00FF6A5E">
            <w:pPr>
              <w:framePr w:wrap="notBeside" w:vAnchor="text" w:hAnchor="text" w:xAlign="center" w:y="1"/>
              <w:autoSpaceDE/>
              <w:autoSpaceDN/>
              <w:ind w:left="120"/>
              <w:rPr>
                <w:rFonts w:eastAsia="Arial Unicode MS"/>
                <w:color w:val="000000"/>
                <w:sz w:val="24"/>
                <w:szCs w:val="24"/>
                <w:lang w:val="ru"/>
              </w:rPr>
            </w:pPr>
            <w:r w:rsidRPr="00315CCD">
              <w:rPr>
                <w:rFonts w:eastAsia="Arial Unicode MS"/>
                <w:color w:val="000000"/>
                <w:sz w:val="23"/>
                <w:szCs w:val="23"/>
                <w:lang w:val="ru"/>
              </w:rPr>
              <w:t>Указывается, какое ведомство предоставляет услугу, информация о его местонахождении</w:t>
            </w:r>
          </w:p>
        </w:tc>
      </w:tr>
      <w:tr w:rsidR="00FF6A5E" w:rsidRPr="00315CCD" w:rsidTr="00FF6A5E">
        <w:trPr>
          <w:trHeight w:val="2064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6A5E" w:rsidRPr="00315CCD" w:rsidRDefault="00FF6A5E" w:rsidP="00FF6A5E">
            <w:pPr>
              <w:framePr w:wrap="notBeside" w:vAnchor="text" w:hAnchor="text" w:xAlign="center" w:y="1"/>
              <w:autoSpaceDE/>
              <w:autoSpaceDN/>
              <w:spacing w:line="278" w:lineRule="exact"/>
              <w:ind w:left="140"/>
              <w:rPr>
                <w:sz w:val="23"/>
                <w:szCs w:val="23"/>
                <w:lang w:val="ru"/>
              </w:rPr>
            </w:pPr>
            <w:r w:rsidRPr="00315CCD">
              <w:rPr>
                <w:sz w:val="23"/>
                <w:szCs w:val="23"/>
                <w:lang w:val="ru"/>
              </w:rPr>
              <w:t>подпункт "б" пункта 2.13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6A5E" w:rsidRPr="00315CCD" w:rsidRDefault="00FF6A5E" w:rsidP="00FF6A5E">
            <w:pPr>
              <w:framePr w:wrap="notBeside" w:vAnchor="text" w:hAnchor="text" w:xAlign="center" w:y="1"/>
              <w:autoSpaceDE/>
              <w:autoSpaceDN/>
              <w:spacing w:line="274" w:lineRule="exact"/>
              <w:jc w:val="both"/>
              <w:rPr>
                <w:sz w:val="23"/>
                <w:szCs w:val="23"/>
                <w:lang w:val="ru"/>
              </w:rPr>
            </w:pPr>
            <w:r w:rsidRPr="00315CCD">
              <w:rPr>
                <w:sz w:val="23"/>
                <w:szCs w:val="23"/>
                <w:lang w:val="ru"/>
              </w:rPr>
              <w:t>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6A5E" w:rsidRPr="00315CCD" w:rsidRDefault="00FF6A5E" w:rsidP="00FF6A5E">
            <w:pPr>
              <w:framePr w:wrap="notBeside" w:vAnchor="text" w:hAnchor="text" w:xAlign="center" w:y="1"/>
              <w:autoSpaceDE/>
              <w:autoSpaceDN/>
              <w:ind w:left="120"/>
              <w:rPr>
                <w:rFonts w:eastAsia="Arial Unicode MS"/>
                <w:color w:val="000000"/>
                <w:sz w:val="24"/>
                <w:szCs w:val="24"/>
                <w:lang w:val="ru"/>
              </w:rPr>
            </w:pPr>
            <w:r w:rsidRPr="00315CCD">
              <w:rPr>
                <w:rFonts w:eastAsia="Arial Unicode MS"/>
                <w:color w:val="000000"/>
                <w:sz w:val="23"/>
                <w:szCs w:val="23"/>
                <w:lang w:val="ru"/>
              </w:rPr>
              <w:t>Указывается исчерпывающий перечень документов, утративших силу</w:t>
            </w:r>
          </w:p>
        </w:tc>
      </w:tr>
      <w:tr w:rsidR="00FF6A5E" w:rsidRPr="00315CCD" w:rsidTr="00FF6A5E">
        <w:trPr>
          <w:trHeight w:val="571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6A5E" w:rsidRPr="00315CCD" w:rsidRDefault="00FF6A5E" w:rsidP="00FF6A5E">
            <w:pPr>
              <w:framePr w:wrap="notBeside" w:vAnchor="text" w:hAnchor="text" w:xAlign="center" w:y="1"/>
              <w:autoSpaceDE/>
              <w:autoSpaceDN/>
              <w:ind w:left="140"/>
              <w:rPr>
                <w:sz w:val="23"/>
                <w:szCs w:val="23"/>
                <w:lang w:val="ru"/>
              </w:rPr>
            </w:pPr>
            <w:r w:rsidRPr="00315CCD">
              <w:rPr>
                <w:sz w:val="23"/>
                <w:szCs w:val="23"/>
                <w:lang w:val="ru"/>
              </w:rPr>
              <w:t>подпункт "в"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6A5E" w:rsidRPr="00315CCD" w:rsidRDefault="00FF6A5E" w:rsidP="00FF6A5E">
            <w:pPr>
              <w:framePr w:wrap="notBeside" w:vAnchor="text" w:hAnchor="text" w:xAlign="center" w:y="1"/>
              <w:autoSpaceDE/>
              <w:autoSpaceDN/>
              <w:ind w:left="120"/>
              <w:rPr>
                <w:sz w:val="23"/>
                <w:szCs w:val="23"/>
                <w:lang w:val="ru"/>
              </w:rPr>
            </w:pPr>
            <w:r w:rsidRPr="00315CCD">
              <w:rPr>
                <w:sz w:val="23"/>
                <w:szCs w:val="23"/>
                <w:lang w:val="ru"/>
              </w:rPr>
              <w:t>представленные документы содержат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6A5E" w:rsidRPr="00315CCD" w:rsidRDefault="00FF6A5E" w:rsidP="00FF6A5E">
            <w:pPr>
              <w:framePr w:wrap="notBeside" w:vAnchor="text" w:hAnchor="text" w:xAlign="center" w:y="1"/>
              <w:autoSpaceDE/>
              <w:autoSpaceDN/>
              <w:spacing w:line="278" w:lineRule="exact"/>
              <w:ind w:left="120"/>
              <w:rPr>
                <w:rFonts w:eastAsia="Arial Unicode MS"/>
                <w:color w:val="000000"/>
                <w:sz w:val="24"/>
                <w:szCs w:val="24"/>
                <w:lang w:val="ru"/>
              </w:rPr>
            </w:pPr>
            <w:r w:rsidRPr="00315CCD">
              <w:rPr>
                <w:rFonts w:eastAsia="Arial Unicode MS"/>
                <w:color w:val="000000"/>
                <w:sz w:val="23"/>
                <w:szCs w:val="23"/>
                <w:lang w:val="ru"/>
              </w:rPr>
              <w:t>Указывается исчерпывающий перечень документов, содержащих</w:t>
            </w:r>
          </w:p>
        </w:tc>
      </w:tr>
    </w:tbl>
    <w:p w:rsidR="00FF6A5E" w:rsidRPr="00315CCD" w:rsidRDefault="00FF6A5E" w:rsidP="00FF6A5E">
      <w:pPr>
        <w:autoSpaceDE/>
        <w:autoSpaceDN/>
        <w:rPr>
          <w:rFonts w:eastAsia="Arial Unicode MS"/>
          <w:color w:val="000000"/>
          <w:sz w:val="2"/>
          <w:szCs w:val="2"/>
          <w:lang w:val="ru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06"/>
        <w:gridCol w:w="4397"/>
        <w:gridCol w:w="3893"/>
      </w:tblGrid>
      <w:tr w:rsidR="00FF6A5E" w:rsidRPr="00315CCD" w:rsidTr="00FF6A5E">
        <w:trPr>
          <w:trHeight w:val="845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6A5E" w:rsidRPr="00315CCD" w:rsidRDefault="00FF6A5E" w:rsidP="00FF6A5E">
            <w:pPr>
              <w:framePr w:wrap="notBeside" w:vAnchor="text" w:hAnchor="text" w:xAlign="center" w:y="1"/>
              <w:autoSpaceDE/>
              <w:autoSpaceDN/>
              <w:spacing w:line="278" w:lineRule="exact"/>
              <w:ind w:left="140" w:firstLine="380"/>
              <w:rPr>
                <w:sz w:val="23"/>
                <w:szCs w:val="23"/>
                <w:lang w:val="ru"/>
              </w:rPr>
            </w:pPr>
            <w:r w:rsidRPr="00315CCD">
              <w:rPr>
                <w:sz w:val="23"/>
                <w:szCs w:val="23"/>
                <w:lang w:val="ru"/>
              </w:rPr>
              <w:lastRenderedPageBreak/>
              <w:t xml:space="preserve">№ пункта </w:t>
            </w:r>
            <w:proofErr w:type="spellStart"/>
            <w:proofErr w:type="gramStart"/>
            <w:r w:rsidRPr="00315CCD">
              <w:rPr>
                <w:sz w:val="23"/>
                <w:szCs w:val="23"/>
                <w:lang w:val="ru"/>
              </w:rPr>
              <w:t>Административн</w:t>
            </w:r>
            <w:proofErr w:type="spellEnd"/>
            <w:r w:rsidRPr="00315CCD">
              <w:rPr>
                <w:sz w:val="23"/>
                <w:szCs w:val="23"/>
                <w:lang w:val="ru"/>
              </w:rPr>
              <w:t xml:space="preserve"> ого</w:t>
            </w:r>
            <w:proofErr w:type="gramEnd"/>
            <w:r w:rsidRPr="00315CCD">
              <w:rPr>
                <w:sz w:val="23"/>
                <w:szCs w:val="23"/>
                <w:lang w:val="ru"/>
              </w:rPr>
              <w:t xml:space="preserve"> регламента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6A5E" w:rsidRPr="00315CCD" w:rsidRDefault="00FF6A5E" w:rsidP="00FF6A5E">
            <w:pPr>
              <w:framePr w:wrap="notBeside" w:vAnchor="text" w:hAnchor="text" w:xAlign="center" w:y="1"/>
              <w:autoSpaceDE/>
              <w:autoSpaceDN/>
              <w:spacing w:line="278" w:lineRule="exact"/>
              <w:jc w:val="center"/>
              <w:rPr>
                <w:sz w:val="23"/>
                <w:szCs w:val="23"/>
                <w:lang w:val="ru"/>
              </w:rPr>
            </w:pPr>
            <w:r w:rsidRPr="00315CCD">
              <w:rPr>
                <w:sz w:val="23"/>
                <w:szCs w:val="23"/>
                <w:lang w:val="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6A5E" w:rsidRPr="00315CCD" w:rsidRDefault="00FF6A5E" w:rsidP="00FF6A5E">
            <w:pPr>
              <w:framePr w:wrap="notBeside" w:vAnchor="text" w:hAnchor="text" w:xAlign="center" w:y="1"/>
              <w:autoSpaceDE/>
              <w:autoSpaceDN/>
              <w:spacing w:line="278" w:lineRule="exact"/>
              <w:jc w:val="center"/>
              <w:rPr>
                <w:sz w:val="23"/>
                <w:szCs w:val="23"/>
                <w:lang w:val="ru"/>
              </w:rPr>
            </w:pPr>
            <w:r w:rsidRPr="00315CCD">
              <w:rPr>
                <w:sz w:val="23"/>
                <w:szCs w:val="23"/>
                <w:lang w:val="ru"/>
              </w:rPr>
              <w:t>Разъяснение причин отказа в приеме документов</w:t>
            </w:r>
          </w:p>
        </w:tc>
      </w:tr>
      <w:tr w:rsidR="00FF6A5E" w:rsidRPr="00315CCD" w:rsidTr="00FF6A5E">
        <w:trPr>
          <w:trHeight w:val="1512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6A5E" w:rsidRPr="00315CCD" w:rsidRDefault="00FF6A5E" w:rsidP="00FF6A5E">
            <w:pPr>
              <w:framePr w:wrap="notBeside" w:vAnchor="text" w:hAnchor="text" w:xAlign="center" w:y="1"/>
              <w:autoSpaceDE/>
              <w:autoSpaceDN/>
              <w:ind w:left="140"/>
              <w:rPr>
                <w:sz w:val="23"/>
                <w:szCs w:val="23"/>
                <w:lang w:val="ru"/>
              </w:rPr>
            </w:pPr>
            <w:r w:rsidRPr="00315CCD">
              <w:rPr>
                <w:sz w:val="23"/>
                <w:szCs w:val="23"/>
                <w:lang w:val="ru"/>
              </w:rPr>
              <w:t>пункта 2.13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6A5E" w:rsidRPr="00315CCD" w:rsidRDefault="00FF6A5E" w:rsidP="00FF6A5E">
            <w:pPr>
              <w:framePr w:wrap="notBeside" w:vAnchor="text" w:hAnchor="text" w:xAlign="center" w:y="1"/>
              <w:autoSpaceDE/>
              <w:autoSpaceDN/>
              <w:ind w:left="120"/>
              <w:rPr>
                <w:sz w:val="23"/>
                <w:szCs w:val="23"/>
                <w:lang w:val="ru"/>
              </w:rPr>
            </w:pPr>
            <w:r w:rsidRPr="00315CCD">
              <w:rPr>
                <w:sz w:val="23"/>
                <w:szCs w:val="23"/>
                <w:lang w:val="ru"/>
              </w:rPr>
              <w:t>подчистки и исправления текста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6A5E" w:rsidRPr="00315CCD" w:rsidRDefault="00FF6A5E" w:rsidP="00FF6A5E">
            <w:pPr>
              <w:framePr w:wrap="notBeside" w:vAnchor="text" w:hAnchor="text" w:xAlign="center" w:y="1"/>
              <w:autoSpaceDE/>
              <w:autoSpaceDN/>
              <w:ind w:left="120"/>
              <w:rPr>
                <w:rFonts w:eastAsia="Arial Unicode MS"/>
                <w:color w:val="000000"/>
                <w:sz w:val="24"/>
                <w:szCs w:val="24"/>
                <w:lang w:val="ru"/>
              </w:rPr>
            </w:pPr>
            <w:r w:rsidRPr="00315CCD">
              <w:rPr>
                <w:rFonts w:eastAsia="Arial Unicode MS"/>
                <w:color w:val="000000"/>
                <w:sz w:val="23"/>
                <w:szCs w:val="23"/>
                <w:lang w:val="ru"/>
              </w:rPr>
              <w:t>подчистки и исправления текста, не заверенные в порядке, установленном</w:t>
            </w:r>
          </w:p>
          <w:p w:rsidR="00FF6A5E" w:rsidRPr="00315CCD" w:rsidRDefault="00FF6A5E" w:rsidP="00FF6A5E">
            <w:pPr>
              <w:framePr w:wrap="notBeside" w:vAnchor="text" w:hAnchor="text" w:xAlign="center" w:y="1"/>
              <w:autoSpaceDE/>
              <w:autoSpaceDN/>
              <w:ind w:left="120"/>
              <w:rPr>
                <w:rFonts w:eastAsia="Arial Unicode MS"/>
                <w:color w:val="000000"/>
                <w:sz w:val="24"/>
                <w:szCs w:val="24"/>
                <w:lang w:val="ru"/>
              </w:rPr>
            </w:pPr>
            <w:r w:rsidRPr="00315CCD">
              <w:rPr>
                <w:rFonts w:eastAsia="Arial Unicode MS"/>
                <w:color w:val="000000"/>
                <w:sz w:val="23"/>
                <w:szCs w:val="23"/>
                <w:lang w:val="ru"/>
              </w:rPr>
              <w:t>законодательством Российской Федерации</w:t>
            </w:r>
          </w:p>
        </w:tc>
      </w:tr>
      <w:tr w:rsidR="00FF6A5E" w:rsidRPr="00315CCD" w:rsidTr="00FF6A5E">
        <w:trPr>
          <w:trHeight w:val="2184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6A5E" w:rsidRPr="00315CCD" w:rsidRDefault="00FF6A5E" w:rsidP="00FF6A5E">
            <w:pPr>
              <w:framePr w:wrap="notBeside" w:vAnchor="text" w:hAnchor="text" w:xAlign="center" w:y="1"/>
              <w:autoSpaceDE/>
              <w:autoSpaceDN/>
              <w:spacing w:line="274" w:lineRule="exact"/>
              <w:ind w:left="140"/>
              <w:rPr>
                <w:sz w:val="23"/>
                <w:szCs w:val="23"/>
                <w:lang w:val="ru"/>
              </w:rPr>
            </w:pPr>
            <w:r w:rsidRPr="00315CCD">
              <w:rPr>
                <w:sz w:val="23"/>
                <w:szCs w:val="23"/>
                <w:lang w:val="ru"/>
              </w:rPr>
              <w:t>подпункт "г" пункта 2.13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6A5E" w:rsidRPr="00315CCD" w:rsidRDefault="00FF6A5E" w:rsidP="00FF6A5E">
            <w:pPr>
              <w:framePr w:wrap="notBeside" w:vAnchor="text" w:hAnchor="text" w:xAlign="center" w:y="1"/>
              <w:autoSpaceDE/>
              <w:autoSpaceDN/>
              <w:spacing w:line="274" w:lineRule="exact"/>
              <w:ind w:left="120"/>
              <w:rPr>
                <w:sz w:val="23"/>
                <w:szCs w:val="23"/>
                <w:lang w:val="ru"/>
              </w:rPr>
            </w:pPr>
            <w:r w:rsidRPr="00315CCD">
              <w:rPr>
                <w:sz w:val="23"/>
                <w:szCs w:val="23"/>
                <w:lang w:val="ru"/>
              </w:rPr>
              <w:t>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6A5E" w:rsidRPr="00315CCD" w:rsidRDefault="00FF6A5E" w:rsidP="00FF6A5E">
            <w:pPr>
              <w:framePr w:wrap="notBeside" w:vAnchor="text" w:hAnchor="text" w:xAlign="center" w:y="1"/>
              <w:autoSpaceDE/>
              <w:autoSpaceDN/>
              <w:ind w:left="120"/>
              <w:rPr>
                <w:rFonts w:eastAsia="Arial Unicode MS"/>
                <w:color w:val="000000"/>
                <w:sz w:val="24"/>
                <w:szCs w:val="24"/>
                <w:lang w:val="ru"/>
              </w:rPr>
            </w:pPr>
            <w:r w:rsidRPr="00315CCD">
              <w:rPr>
                <w:rFonts w:eastAsia="Arial Unicode MS"/>
                <w:color w:val="000000"/>
                <w:sz w:val="23"/>
                <w:szCs w:val="23"/>
                <w:lang w:val="ru"/>
              </w:rPr>
              <w:t>Указывается исчерпывающий перечень документов, содержащих повреждения</w:t>
            </w:r>
          </w:p>
        </w:tc>
      </w:tr>
      <w:tr w:rsidR="00FF6A5E" w:rsidRPr="00315CCD" w:rsidTr="00FF6A5E">
        <w:trPr>
          <w:trHeight w:val="2611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6A5E" w:rsidRPr="00315CCD" w:rsidRDefault="00FF6A5E" w:rsidP="00FF6A5E">
            <w:pPr>
              <w:framePr w:wrap="notBeside" w:vAnchor="text" w:hAnchor="text" w:xAlign="center" w:y="1"/>
              <w:autoSpaceDE/>
              <w:autoSpaceDN/>
              <w:spacing w:line="274" w:lineRule="exact"/>
              <w:ind w:left="140"/>
              <w:rPr>
                <w:sz w:val="23"/>
                <w:szCs w:val="23"/>
                <w:lang w:val="ru"/>
              </w:rPr>
            </w:pPr>
            <w:r w:rsidRPr="00315CCD">
              <w:rPr>
                <w:sz w:val="23"/>
                <w:szCs w:val="23"/>
                <w:lang w:val="ru"/>
              </w:rPr>
              <w:t>подпункт "д" пункта 2.13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6A5E" w:rsidRPr="00315CCD" w:rsidRDefault="00FF6A5E" w:rsidP="00FF6A5E">
            <w:pPr>
              <w:framePr w:wrap="notBeside" w:vAnchor="text" w:hAnchor="text" w:xAlign="center" w:y="1"/>
              <w:autoSpaceDE/>
              <w:autoSpaceDN/>
              <w:spacing w:line="274" w:lineRule="exact"/>
              <w:ind w:left="120"/>
              <w:rPr>
                <w:sz w:val="23"/>
                <w:szCs w:val="23"/>
                <w:lang w:val="ru"/>
              </w:rPr>
            </w:pPr>
            <w:r w:rsidRPr="00315CCD">
              <w:rPr>
                <w:sz w:val="23"/>
                <w:szCs w:val="23"/>
                <w:lang w:val="ru"/>
              </w:rPr>
              <w:t>уведомления о планируемом сносе объекта капитального строительства и уведомления о завершении сноса объекта капитального строительства и документы, необходимые для предоставления услуги, поданы в электронной форме с нарушением требований, установленных пунктами 2.5-2.7 Административного регламента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6A5E" w:rsidRPr="00315CCD" w:rsidRDefault="00FF6A5E" w:rsidP="00FF6A5E">
            <w:pPr>
              <w:framePr w:wrap="notBeside" w:vAnchor="text" w:hAnchor="text" w:xAlign="center" w:y="1"/>
              <w:autoSpaceDE/>
              <w:autoSpaceDN/>
              <w:ind w:left="120"/>
              <w:rPr>
                <w:rFonts w:eastAsia="Arial Unicode MS"/>
                <w:color w:val="000000"/>
                <w:sz w:val="24"/>
                <w:szCs w:val="24"/>
                <w:lang w:val="ru"/>
              </w:rPr>
            </w:pPr>
            <w:r w:rsidRPr="00315CCD">
              <w:rPr>
                <w:rFonts w:eastAsia="Arial Unicode MS"/>
                <w:color w:val="000000"/>
                <w:sz w:val="23"/>
                <w:szCs w:val="23"/>
                <w:lang w:val="ru"/>
              </w:rPr>
              <w:t>Указывается исчерпывающий перечень документов, поданных с нарушением указанных требований, а также нарушенные требования</w:t>
            </w:r>
          </w:p>
        </w:tc>
      </w:tr>
      <w:tr w:rsidR="00FF6A5E" w:rsidRPr="00315CCD" w:rsidTr="00FF6A5E">
        <w:trPr>
          <w:trHeight w:val="2074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6A5E" w:rsidRPr="00315CCD" w:rsidRDefault="00FF6A5E" w:rsidP="00FF6A5E">
            <w:pPr>
              <w:framePr w:wrap="notBeside" w:vAnchor="text" w:hAnchor="text" w:xAlign="center" w:y="1"/>
              <w:autoSpaceDE/>
              <w:autoSpaceDN/>
              <w:spacing w:line="278" w:lineRule="exact"/>
              <w:ind w:left="140"/>
              <w:rPr>
                <w:sz w:val="23"/>
                <w:szCs w:val="23"/>
                <w:lang w:val="ru"/>
              </w:rPr>
            </w:pPr>
            <w:r w:rsidRPr="00315CCD">
              <w:rPr>
                <w:sz w:val="23"/>
                <w:szCs w:val="23"/>
                <w:lang w:val="ru"/>
              </w:rPr>
              <w:t>подпункт "е" пункта 2.13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6A5E" w:rsidRPr="00315CCD" w:rsidRDefault="00FF6A5E" w:rsidP="00FF6A5E">
            <w:pPr>
              <w:framePr w:wrap="notBeside" w:vAnchor="text" w:hAnchor="text" w:xAlign="center" w:y="1"/>
              <w:autoSpaceDE/>
              <w:autoSpaceDN/>
              <w:spacing w:line="274" w:lineRule="exact"/>
              <w:ind w:left="120"/>
              <w:rPr>
                <w:sz w:val="23"/>
                <w:szCs w:val="23"/>
                <w:lang w:val="ru"/>
              </w:rPr>
            </w:pPr>
            <w:r w:rsidRPr="00315CCD">
              <w:rPr>
                <w:sz w:val="23"/>
                <w:szCs w:val="23"/>
                <w:lang w:val="ru"/>
              </w:rPr>
              <w:t>выявлено несоблюдение установленных статьей 11 Федерального закона "Об электронной подписи"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6A5E" w:rsidRPr="00315CCD" w:rsidRDefault="00FF6A5E" w:rsidP="00FF6A5E">
            <w:pPr>
              <w:framePr w:wrap="notBeside" w:vAnchor="text" w:hAnchor="text" w:xAlign="center" w:y="1"/>
              <w:autoSpaceDE/>
              <w:autoSpaceDN/>
              <w:ind w:left="120"/>
              <w:rPr>
                <w:rFonts w:eastAsia="Arial Unicode MS"/>
                <w:color w:val="000000"/>
                <w:sz w:val="24"/>
                <w:szCs w:val="24"/>
                <w:lang w:val="ru"/>
              </w:rPr>
            </w:pPr>
            <w:r w:rsidRPr="00315CCD">
              <w:rPr>
                <w:rFonts w:eastAsia="Arial Unicode MS"/>
                <w:color w:val="000000"/>
                <w:sz w:val="23"/>
                <w:szCs w:val="23"/>
                <w:lang w:val="ru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FF6A5E" w:rsidRPr="00315CCD" w:rsidRDefault="00FF6A5E" w:rsidP="00FF6A5E">
      <w:pPr>
        <w:framePr w:wrap="notBeside" w:vAnchor="text" w:hAnchor="text" w:xAlign="center" w:y="1"/>
        <w:autoSpaceDE/>
        <w:autoSpaceDN/>
        <w:spacing w:line="230" w:lineRule="exact"/>
        <w:jc w:val="center"/>
        <w:rPr>
          <w:sz w:val="23"/>
          <w:szCs w:val="23"/>
          <w:lang w:val="ru"/>
        </w:rPr>
      </w:pPr>
      <w:r w:rsidRPr="00315CCD">
        <w:rPr>
          <w:sz w:val="23"/>
          <w:szCs w:val="23"/>
          <w:lang w:val="ru"/>
        </w:rPr>
        <w:t>Дополнительно информируем:</w:t>
      </w:r>
    </w:p>
    <w:p w:rsidR="00FF6A5E" w:rsidRPr="00315CCD" w:rsidRDefault="00FF6A5E" w:rsidP="00FF6A5E">
      <w:pPr>
        <w:autoSpaceDE/>
        <w:autoSpaceDN/>
        <w:rPr>
          <w:rFonts w:eastAsia="Arial Unicode MS"/>
          <w:color w:val="000000"/>
          <w:sz w:val="2"/>
          <w:szCs w:val="2"/>
          <w:lang w:val="ru"/>
        </w:rPr>
      </w:pPr>
    </w:p>
    <w:p w:rsidR="00FF6A5E" w:rsidRPr="00315CCD" w:rsidRDefault="00FF6A5E" w:rsidP="00FF6A5E">
      <w:pPr>
        <w:autoSpaceDE/>
        <w:autoSpaceDN/>
        <w:spacing w:before="187" w:after="128" w:line="240" w:lineRule="exact"/>
        <w:ind w:left="200"/>
        <w:jc w:val="center"/>
        <w:rPr>
          <w:sz w:val="19"/>
          <w:szCs w:val="19"/>
          <w:lang w:val="ru"/>
        </w:rPr>
      </w:pPr>
      <w:r w:rsidRPr="00315CCD">
        <w:rPr>
          <w:sz w:val="19"/>
          <w:szCs w:val="19"/>
          <w:lang w:val="ru"/>
        </w:rPr>
        <w:t>(указывается информация, необходимая для устранения оснований для отказа в приеме документов, необходимых для предоставления услуги, а также иная дополнительная информация при наличии)</w:t>
      </w:r>
    </w:p>
    <w:p w:rsidR="00FF6A5E" w:rsidRPr="00315CCD" w:rsidRDefault="00FF6A5E" w:rsidP="00FF6A5E">
      <w:pPr>
        <w:tabs>
          <w:tab w:val="left" w:leader="underscore" w:pos="9103"/>
        </w:tabs>
        <w:autoSpaceDE/>
        <w:autoSpaceDN/>
        <w:spacing w:after="296" w:line="230" w:lineRule="exact"/>
        <w:ind w:left="60"/>
        <w:rPr>
          <w:sz w:val="23"/>
          <w:szCs w:val="23"/>
          <w:lang w:val="ru"/>
        </w:rPr>
      </w:pPr>
      <w:r w:rsidRPr="00315CCD">
        <w:rPr>
          <w:sz w:val="23"/>
          <w:szCs w:val="23"/>
          <w:lang w:val="ru"/>
        </w:rPr>
        <w:t xml:space="preserve">Приложение: </w:t>
      </w:r>
      <w:r w:rsidRPr="00315CCD">
        <w:rPr>
          <w:sz w:val="23"/>
          <w:szCs w:val="23"/>
          <w:lang w:val="ru"/>
        </w:rPr>
        <w:tab/>
      </w:r>
    </w:p>
    <w:p w:rsidR="00FF6A5E" w:rsidRPr="00315CCD" w:rsidRDefault="00FF6A5E" w:rsidP="00FF6A5E">
      <w:pPr>
        <w:autoSpaceDE/>
        <w:autoSpaceDN/>
        <w:spacing w:line="190" w:lineRule="exact"/>
        <w:ind w:left="200"/>
        <w:jc w:val="center"/>
        <w:rPr>
          <w:sz w:val="19"/>
          <w:szCs w:val="19"/>
          <w:lang w:val="ru"/>
        </w:rPr>
      </w:pPr>
      <w:r w:rsidRPr="00315CCD">
        <w:rPr>
          <w:sz w:val="19"/>
          <w:szCs w:val="19"/>
          <w:lang w:val="ru"/>
        </w:rPr>
        <w:t>(прилагаются документы, представленные заявителем)</w:t>
      </w:r>
    </w:p>
    <w:p w:rsidR="00473FF7" w:rsidRPr="00315CCD" w:rsidRDefault="00473FF7" w:rsidP="00B03FDC">
      <w:pPr>
        <w:pBdr>
          <w:bottom w:val="single" w:sz="4" w:space="1" w:color="auto"/>
        </w:pBdr>
        <w:tabs>
          <w:tab w:val="left" w:pos="5058"/>
        </w:tabs>
        <w:autoSpaceDE/>
        <w:autoSpaceDN/>
        <w:spacing w:after="116" w:line="322" w:lineRule="exact"/>
        <w:ind w:left="1880" w:right="3420" w:firstLine="2040"/>
        <w:rPr>
          <w:rFonts w:eastAsia="Arial Unicode MS"/>
          <w:color w:val="000000"/>
          <w:sz w:val="27"/>
          <w:szCs w:val="27"/>
          <w:lang w:val="ru"/>
        </w:rPr>
      </w:pPr>
    </w:p>
    <w:p w:rsidR="00FF6A5E" w:rsidRPr="00315CCD" w:rsidRDefault="00FF6A5E" w:rsidP="00FF6A5E">
      <w:pPr>
        <w:tabs>
          <w:tab w:val="left" w:pos="4126"/>
          <w:tab w:val="left" w:pos="6732"/>
        </w:tabs>
        <w:autoSpaceDE/>
        <w:autoSpaceDN/>
        <w:spacing w:after="4" w:line="190" w:lineRule="exact"/>
        <w:ind w:left="1020"/>
        <w:rPr>
          <w:sz w:val="19"/>
          <w:szCs w:val="19"/>
          <w:lang w:val="ru"/>
        </w:rPr>
      </w:pPr>
      <w:proofErr w:type="gramStart"/>
      <w:r w:rsidRPr="00315CCD">
        <w:rPr>
          <w:sz w:val="19"/>
          <w:szCs w:val="19"/>
          <w:lang w:val="ru"/>
        </w:rPr>
        <w:t>(должность)</w:t>
      </w:r>
      <w:r w:rsidRPr="00315CCD">
        <w:rPr>
          <w:sz w:val="19"/>
          <w:szCs w:val="19"/>
          <w:lang w:val="ru"/>
        </w:rPr>
        <w:tab/>
        <w:t>(подпись)</w:t>
      </w:r>
      <w:r w:rsidRPr="00315CCD">
        <w:rPr>
          <w:sz w:val="19"/>
          <w:szCs w:val="19"/>
          <w:lang w:val="ru"/>
        </w:rPr>
        <w:tab/>
        <w:t>(фамилия, имя, отчество</w:t>
      </w:r>
      <w:proofErr w:type="gramEnd"/>
    </w:p>
    <w:p w:rsidR="00FF6A5E" w:rsidRPr="00315CCD" w:rsidRDefault="00FF6A5E" w:rsidP="00FF6A5E">
      <w:pPr>
        <w:autoSpaceDE/>
        <w:autoSpaceDN/>
        <w:spacing w:after="1" w:line="190" w:lineRule="exact"/>
        <w:ind w:left="7160"/>
        <w:rPr>
          <w:sz w:val="19"/>
          <w:szCs w:val="19"/>
          <w:lang w:val="ru"/>
        </w:rPr>
      </w:pPr>
      <w:r w:rsidRPr="00315CCD">
        <w:rPr>
          <w:sz w:val="19"/>
          <w:szCs w:val="19"/>
          <w:lang w:val="ru"/>
        </w:rPr>
        <w:t>(при наличии)</w:t>
      </w:r>
    </w:p>
    <w:p w:rsidR="00FF6A5E" w:rsidRPr="00315CCD" w:rsidRDefault="00FF6A5E" w:rsidP="00B03FDC">
      <w:pPr>
        <w:pBdr>
          <w:bottom w:val="single" w:sz="4" w:space="1" w:color="auto"/>
        </w:pBdr>
        <w:autoSpaceDE/>
        <w:autoSpaceDN/>
        <w:spacing w:line="230" w:lineRule="exact"/>
        <w:rPr>
          <w:sz w:val="23"/>
          <w:szCs w:val="23"/>
          <w:lang w:val="ru"/>
        </w:rPr>
      </w:pPr>
      <w:r w:rsidRPr="00315CCD">
        <w:rPr>
          <w:sz w:val="23"/>
          <w:szCs w:val="23"/>
          <w:lang w:val="ru"/>
        </w:rPr>
        <w:t>Дата</w:t>
      </w:r>
      <w:r w:rsidR="00B03FDC">
        <w:rPr>
          <w:sz w:val="23"/>
          <w:szCs w:val="23"/>
          <w:lang w:val="ru"/>
        </w:rPr>
        <w:t xml:space="preserve"> </w:t>
      </w:r>
    </w:p>
    <w:p w:rsidR="00FF6A5E" w:rsidRPr="00315CCD" w:rsidRDefault="00FF6A5E" w:rsidP="00FF6A5E">
      <w:pPr>
        <w:tabs>
          <w:tab w:val="left" w:pos="3306"/>
          <w:tab w:val="left" w:pos="5912"/>
        </w:tabs>
        <w:autoSpaceDE/>
        <w:autoSpaceDN/>
        <w:spacing w:line="190" w:lineRule="exact"/>
        <w:ind w:left="200"/>
        <w:rPr>
          <w:sz w:val="19"/>
          <w:szCs w:val="19"/>
          <w:lang w:val="ru"/>
        </w:rPr>
      </w:pPr>
      <w:proofErr w:type="gramStart"/>
      <w:r w:rsidRPr="00315CCD">
        <w:rPr>
          <w:sz w:val="19"/>
          <w:szCs w:val="19"/>
          <w:lang w:val="ru"/>
        </w:rPr>
        <w:t>(должность)</w:t>
      </w:r>
      <w:r w:rsidRPr="00315CCD">
        <w:rPr>
          <w:sz w:val="19"/>
          <w:szCs w:val="19"/>
          <w:lang w:val="ru"/>
        </w:rPr>
        <w:tab/>
        <w:t>(подпись)</w:t>
      </w:r>
      <w:r w:rsidRPr="00315CCD">
        <w:rPr>
          <w:sz w:val="19"/>
          <w:szCs w:val="19"/>
          <w:lang w:val="ru"/>
        </w:rPr>
        <w:tab/>
        <w:t>(фамилия, имя, отчество</w:t>
      </w:r>
      <w:proofErr w:type="gramEnd"/>
    </w:p>
    <w:p w:rsidR="00FF6A5E" w:rsidRPr="00315CCD" w:rsidRDefault="00FF6A5E" w:rsidP="00FF6A5E">
      <w:pPr>
        <w:autoSpaceDE/>
        <w:autoSpaceDN/>
        <w:spacing w:line="269" w:lineRule="exact"/>
        <w:ind w:left="6340"/>
        <w:rPr>
          <w:sz w:val="19"/>
          <w:szCs w:val="19"/>
          <w:lang w:val="ru"/>
        </w:rPr>
      </w:pPr>
      <w:r w:rsidRPr="00315CCD">
        <w:rPr>
          <w:sz w:val="19"/>
          <w:szCs w:val="19"/>
          <w:lang w:val="ru"/>
        </w:rPr>
        <w:t>(при наличии)</w:t>
      </w:r>
    </w:p>
    <w:p w:rsidR="00FF6A5E" w:rsidRPr="00315CCD" w:rsidRDefault="00FF6A5E" w:rsidP="00B03FDC">
      <w:pPr>
        <w:pBdr>
          <w:bottom w:val="single" w:sz="4" w:space="1" w:color="auto"/>
        </w:pBdr>
        <w:autoSpaceDE/>
        <w:autoSpaceDN/>
        <w:spacing w:line="269" w:lineRule="exact"/>
        <w:rPr>
          <w:sz w:val="23"/>
          <w:szCs w:val="23"/>
          <w:lang w:val="ru"/>
        </w:rPr>
      </w:pPr>
      <w:r w:rsidRPr="00315CCD">
        <w:rPr>
          <w:sz w:val="23"/>
          <w:szCs w:val="23"/>
          <w:lang w:val="ru"/>
        </w:rPr>
        <w:t>Дата</w:t>
      </w:r>
    </w:p>
    <w:p w:rsidR="00FF6A5E" w:rsidRPr="00315CCD" w:rsidRDefault="00FF6A5E" w:rsidP="00FF6A5E">
      <w:pPr>
        <w:tabs>
          <w:tab w:val="left" w:pos="4375"/>
          <w:tab w:val="left" w:pos="6919"/>
        </w:tabs>
        <w:autoSpaceDE/>
        <w:autoSpaceDN/>
        <w:spacing w:after="4" w:line="190" w:lineRule="exact"/>
        <w:ind w:left="1140"/>
        <w:rPr>
          <w:sz w:val="19"/>
          <w:szCs w:val="19"/>
          <w:lang w:val="ru"/>
        </w:rPr>
      </w:pPr>
      <w:proofErr w:type="gramStart"/>
      <w:r w:rsidRPr="00315CCD">
        <w:rPr>
          <w:sz w:val="19"/>
          <w:szCs w:val="19"/>
          <w:lang w:val="ru"/>
        </w:rPr>
        <w:t>(должность)</w:t>
      </w:r>
      <w:r w:rsidRPr="00315CCD">
        <w:rPr>
          <w:sz w:val="19"/>
          <w:szCs w:val="19"/>
          <w:lang w:val="ru"/>
        </w:rPr>
        <w:tab/>
        <w:t>(подпись)</w:t>
      </w:r>
      <w:r w:rsidRPr="00315CCD">
        <w:rPr>
          <w:sz w:val="19"/>
          <w:szCs w:val="19"/>
          <w:lang w:val="ru"/>
        </w:rPr>
        <w:tab/>
        <w:t>(фамилия, имя, отчество</w:t>
      </w:r>
      <w:proofErr w:type="gramEnd"/>
    </w:p>
    <w:p w:rsidR="00FF6A5E" w:rsidRPr="00315CCD" w:rsidRDefault="00FF6A5E" w:rsidP="00FF6A5E">
      <w:pPr>
        <w:autoSpaceDE/>
        <w:autoSpaceDN/>
        <w:spacing w:after="541" w:line="190" w:lineRule="exact"/>
        <w:ind w:left="7360"/>
        <w:rPr>
          <w:sz w:val="19"/>
          <w:szCs w:val="19"/>
          <w:lang w:val="ru"/>
        </w:rPr>
      </w:pPr>
      <w:r w:rsidRPr="00315CCD">
        <w:rPr>
          <w:sz w:val="19"/>
          <w:szCs w:val="19"/>
          <w:lang w:val="ru"/>
        </w:rPr>
        <w:t>(при наличии)</w:t>
      </w:r>
    </w:p>
    <w:p w:rsidR="00FF6A5E" w:rsidRDefault="00FF6A5E" w:rsidP="0094030D">
      <w:pPr>
        <w:keepNext/>
        <w:keepLines/>
        <w:autoSpaceDE/>
        <w:autoSpaceDN/>
        <w:spacing w:after="302" w:line="270" w:lineRule="exact"/>
        <w:ind w:left="4200"/>
        <w:outlineLvl w:val="0"/>
        <w:rPr>
          <w:b/>
          <w:bCs/>
          <w:color w:val="000000"/>
          <w:sz w:val="27"/>
          <w:szCs w:val="27"/>
          <w:lang w:val="ru"/>
        </w:rPr>
      </w:pPr>
      <w:bookmarkStart w:id="11" w:name="bookmark64"/>
    </w:p>
    <w:p w:rsidR="00B03FDC" w:rsidRPr="00202D6C" w:rsidRDefault="00B03FDC" w:rsidP="00B03FDC">
      <w:pPr>
        <w:autoSpaceDE/>
        <w:autoSpaceDN/>
        <w:spacing w:after="613" w:line="322" w:lineRule="exact"/>
        <w:ind w:left="3480" w:right="180"/>
        <w:jc w:val="right"/>
        <w:rPr>
          <w:lang w:val="ru"/>
        </w:rPr>
      </w:pPr>
      <w:r w:rsidRPr="00202D6C">
        <w:rPr>
          <w:lang w:val="ru"/>
        </w:rPr>
        <w:t>Приложение № 3 к Административному регламенту по предоставлению муниципальной услуги</w:t>
      </w:r>
    </w:p>
    <w:p w:rsidR="00B03FDC" w:rsidRPr="00315CCD" w:rsidRDefault="00B03FDC" w:rsidP="0094030D">
      <w:pPr>
        <w:keepNext/>
        <w:keepLines/>
        <w:autoSpaceDE/>
        <w:autoSpaceDN/>
        <w:spacing w:after="302" w:line="270" w:lineRule="exact"/>
        <w:ind w:left="4200"/>
        <w:outlineLvl w:val="0"/>
        <w:rPr>
          <w:b/>
          <w:bCs/>
          <w:color w:val="000000"/>
          <w:sz w:val="27"/>
          <w:szCs w:val="27"/>
          <w:lang w:val="ru"/>
        </w:rPr>
      </w:pPr>
    </w:p>
    <w:p w:rsidR="00315CCD" w:rsidRPr="00315CCD" w:rsidRDefault="00315CCD" w:rsidP="00315CCD">
      <w:pPr>
        <w:widowControl w:val="0"/>
        <w:ind w:firstLine="540"/>
        <w:jc w:val="both"/>
        <w:rPr>
          <w:sz w:val="22"/>
        </w:rPr>
      </w:pPr>
    </w:p>
    <w:p w:rsidR="00315CCD" w:rsidRPr="00315CCD" w:rsidRDefault="00315CCD" w:rsidP="00315CCD">
      <w:pPr>
        <w:widowControl w:val="0"/>
        <w:jc w:val="both"/>
        <w:rPr>
          <w:sz w:val="28"/>
          <w:szCs w:val="28"/>
        </w:rPr>
      </w:pPr>
      <w:bookmarkStart w:id="12" w:name="P143"/>
      <w:bookmarkEnd w:id="12"/>
      <w:r w:rsidRPr="00315CCD">
        <w:t xml:space="preserve">     </w:t>
      </w:r>
      <w:r w:rsidRPr="00315CCD">
        <w:rPr>
          <w:sz w:val="28"/>
          <w:szCs w:val="28"/>
        </w:rPr>
        <w:t>Уведомление о завершении сноса объекта капитального строительства</w:t>
      </w:r>
    </w:p>
    <w:p w:rsidR="00315CCD" w:rsidRPr="00315CCD" w:rsidRDefault="00315CCD" w:rsidP="00315CCD">
      <w:pPr>
        <w:widowControl w:val="0"/>
        <w:jc w:val="both"/>
      </w:pPr>
    </w:p>
    <w:p w:rsidR="00315CCD" w:rsidRPr="00315CCD" w:rsidRDefault="00315CCD" w:rsidP="00315CCD">
      <w:pPr>
        <w:widowControl w:val="0"/>
        <w:jc w:val="both"/>
        <w:rPr>
          <w:sz w:val="28"/>
          <w:szCs w:val="28"/>
        </w:rPr>
      </w:pPr>
      <w:r w:rsidRPr="00315CCD">
        <w:rPr>
          <w:sz w:val="28"/>
          <w:szCs w:val="28"/>
        </w:rPr>
        <w:t xml:space="preserve">                                                     "__" _________ 20__ г.</w:t>
      </w:r>
    </w:p>
    <w:p w:rsidR="00315CCD" w:rsidRPr="00315CCD" w:rsidRDefault="00315CCD" w:rsidP="00315CCD">
      <w:pPr>
        <w:widowControl w:val="0"/>
        <w:jc w:val="both"/>
      </w:pPr>
    </w:p>
    <w:p w:rsidR="00315CCD" w:rsidRPr="00315CCD" w:rsidRDefault="00315CCD" w:rsidP="00315CCD">
      <w:pPr>
        <w:widowControl w:val="0"/>
        <w:jc w:val="both"/>
      </w:pPr>
      <w:r w:rsidRPr="00315CCD">
        <w:t>___________________________________________________________________________</w:t>
      </w:r>
      <w:r w:rsidR="00B03FDC">
        <w:t>________________</w:t>
      </w:r>
    </w:p>
    <w:p w:rsidR="00315CCD" w:rsidRPr="00315CCD" w:rsidRDefault="00315CCD" w:rsidP="00315CCD">
      <w:pPr>
        <w:widowControl w:val="0"/>
        <w:jc w:val="both"/>
      </w:pPr>
      <w:r w:rsidRPr="00315CCD">
        <w:t>___________________________________________________________________________</w:t>
      </w:r>
      <w:r w:rsidR="00B03FDC">
        <w:t>________________</w:t>
      </w:r>
    </w:p>
    <w:p w:rsidR="00315CCD" w:rsidRPr="00315CCD" w:rsidRDefault="00315CCD" w:rsidP="00B03FDC">
      <w:pPr>
        <w:widowControl w:val="0"/>
        <w:jc w:val="center"/>
      </w:pPr>
      <w:proofErr w:type="gramStart"/>
      <w:r w:rsidRPr="00315CCD">
        <w:t>(наименование органа местного самоуправления поселения, городского округа</w:t>
      </w:r>
      <w:proofErr w:type="gramEnd"/>
    </w:p>
    <w:p w:rsidR="00315CCD" w:rsidRPr="00315CCD" w:rsidRDefault="00315CCD" w:rsidP="00B03FDC">
      <w:pPr>
        <w:widowControl w:val="0"/>
        <w:jc w:val="center"/>
      </w:pPr>
      <w:r w:rsidRPr="00315CCD">
        <w:t xml:space="preserve">по месту нахождения земельного участка, на котором располагался </w:t>
      </w:r>
      <w:proofErr w:type="gramStart"/>
      <w:r w:rsidRPr="00315CCD">
        <w:t>снесенный</w:t>
      </w:r>
      <w:proofErr w:type="gramEnd"/>
    </w:p>
    <w:p w:rsidR="00315CCD" w:rsidRPr="00315CCD" w:rsidRDefault="00315CCD" w:rsidP="00B03FDC">
      <w:pPr>
        <w:widowControl w:val="0"/>
        <w:jc w:val="center"/>
      </w:pPr>
      <w:r w:rsidRPr="00315CCD">
        <w:t>объект капитального строительства, или в случае, если такой земельный</w:t>
      </w:r>
    </w:p>
    <w:p w:rsidR="00315CCD" w:rsidRPr="00315CCD" w:rsidRDefault="00315CCD" w:rsidP="00B03FDC">
      <w:pPr>
        <w:widowControl w:val="0"/>
        <w:jc w:val="center"/>
      </w:pPr>
      <w:r w:rsidRPr="00315CCD">
        <w:t>участок находится на межселенной территории, - наименование органа</w:t>
      </w:r>
    </w:p>
    <w:p w:rsidR="00315CCD" w:rsidRPr="00315CCD" w:rsidRDefault="00315CCD" w:rsidP="00B03FDC">
      <w:pPr>
        <w:widowControl w:val="0"/>
        <w:jc w:val="center"/>
      </w:pPr>
      <w:r w:rsidRPr="00315CCD">
        <w:t>местного самоуправления муниципального района)</w:t>
      </w:r>
    </w:p>
    <w:p w:rsidR="00315CCD" w:rsidRPr="00315CCD" w:rsidRDefault="00315CCD" w:rsidP="00315CCD">
      <w:pPr>
        <w:widowControl w:val="0"/>
        <w:jc w:val="both"/>
      </w:pPr>
    </w:p>
    <w:p w:rsidR="00315CCD" w:rsidRPr="00315CCD" w:rsidRDefault="00315CCD" w:rsidP="00315CCD">
      <w:pPr>
        <w:widowControl w:val="0"/>
        <w:jc w:val="both"/>
      </w:pPr>
      <w:r w:rsidRPr="00315CCD">
        <w:t xml:space="preserve">             1. Сведения о застройщике, техническом заказчике</w:t>
      </w:r>
    </w:p>
    <w:p w:rsidR="00315CCD" w:rsidRPr="00315CCD" w:rsidRDefault="00315CCD" w:rsidP="00315CCD">
      <w:pPr>
        <w:widowControl w:val="0"/>
        <w:jc w:val="both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6"/>
        <w:gridCol w:w="4765"/>
        <w:gridCol w:w="4536"/>
      </w:tblGrid>
      <w:tr w:rsidR="00315CCD" w:rsidRPr="00315CCD" w:rsidTr="00B03FDC">
        <w:tc>
          <w:tcPr>
            <w:tcW w:w="826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  <w:r w:rsidRPr="00315CCD">
              <w:rPr>
                <w:sz w:val="22"/>
              </w:rPr>
              <w:t>1.1.</w:t>
            </w:r>
          </w:p>
        </w:tc>
        <w:tc>
          <w:tcPr>
            <w:tcW w:w="4765" w:type="dxa"/>
          </w:tcPr>
          <w:p w:rsidR="00315CCD" w:rsidRPr="00315CCD" w:rsidRDefault="00315CCD" w:rsidP="00315CCD">
            <w:pPr>
              <w:widowControl w:val="0"/>
              <w:jc w:val="both"/>
              <w:rPr>
                <w:sz w:val="22"/>
              </w:rPr>
            </w:pPr>
            <w:r w:rsidRPr="00315CCD">
              <w:rPr>
                <w:sz w:val="22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536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</w:p>
        </w:tc>
      </w:tr>
      <w:tr w:rsidR="00315CCD" w:rsidRPr="00315CCD" w:rsidTr="00B03FDC">
        <w:tc>
          <w:tcPr>
            <w:tcW w:w="826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  <w:r w:rsidRPr="00315CCD">
              <w:rPr>
                <w:sz w:val="22"/>
              </w:rPr>
              <w:t>1.1.1.</w:t>
            </w:r>
          </w:p>
        </w:tc>
        <w:tc>
          <w:tcPr>
            <w:tcW w:w="4765" w:type="dxa"/>
          </w:tcPr>
          <w:p w:rsidR="00315CCD" w:rsidRPr="00315CCD" w:rsidRDefault="00315CCD" w:rsidP="00315CCD">
            <w:pPr>
              <w:widowControl w:val="0"/>
              <w:jc w:val="both"/>
              <w:rPr>
                <w:sz w:val="22"/>
              </w:rPr>
            </w:pPr>
            <w:r w:rsidRPr="00315CCD">
              <w:rPr>
                <w:sz w:val="22"/>
              </w:rPr>
              <w:t>Фамилия, имя, отчество (при наличии)</w:t>
            </w:r>
          </w:p>
        </w:tc>
        <w:tc>
          <w:tcPr>
            <w:tcW w:w="4536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</w:p>
        </w:tc>
      </w:tr>
      <w:tr w:rsidR="00315CCD" w:rsidRPr="00315CCD" w:rsidTr="00B03FDC">
        <w:tc>
          <w:tcPr>
            <w:tcW w:w="826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  <w:r w:rsidRPr="00315CCD">
              <w:rPr>
                <w:sz w:val="22"/>
              </w:rPr>
              <w:t>1.1.2.</w:t>
            </w:r>
          </w:p>
        </w:tc>
        <w:tc>
          <w:tcPr>
            <w:tcW w:w="4765" w:type="dxa"/>
          </w:tcPr>
          <w:p w:rsidR="00315CCD" w:rsidRPr="00315CCD" w:rsidRDefault="00315CCD" w:rsidP="00315CCD">
            <w:pPr>
              <w:widowControl w:val="0"/>
              <w:jc w:val="both"/>
              <w:rPr>
                <w:sz w:val="22"/>
              </w:rPr>
            </w:pPr>
            <w:r w:rsidRPr="00315CCD">
              <w:rPr>
                <w:sz w:val="22"/>
              </w:rPr>
              <w:t>Место жительства</w:t>
            </w:r>
          </w:p>
        </w:tc>
        <w:tc>
          <w:tcPr>
            <w:tcW w:w="4536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</w:p>
        </w:tc>
      </w:tr>
      <w:tr w:rsidR="00315CCD" w:rsidRPr="00315CCD" w:rsidTr="00B03FDC">
        <w:tc>
          <w:tcPr>
            <w:tcW w:w="826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  <w:r w:rsidRPr="00315CCD">
              <w:rPr>
                <w:sz w:val="22"/>
              </w:rPr>
              <w:t>1.1.3.</w:t>
            </w:r>
          </w:p>
        </w:tc>
        <w:tc>
          <w:tcPr>
            <w:tcW w:w="4765" w:type="dxa"/>
          </w:tcPr>
          <w:p w:rsidR="00315CCD" w:rsidRPr="00315CCD" w:rsidRDefault="00315CCD" w:rsidP="00315CCD">
            <w:pPr>
              <w:widowControl w:val="0"/>
              <w:jc w:val="both"/>
              <w:rPr>
                <w:sz w:val="22"/>
              </w:rPr>
            </w:pPr>
            <w:r w:rsidRPr="00315CCD">
              <w:rPr>
                <w:sz w:val="22"/>
              </w:rPr>
              <w:t>Реквизиты документа, удостоверяющего личность</w:t>
            </w:r>
          </w:p>
        </w:tc>
        <w:tc>
          <w:tcPr>
            <w:tcW w:w="4536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</w:p>
        </w:tc>
      </w:tr>
      <w:tr w:rsidR="00315CCD" w:rsidRPr="00315CCD" w:rsidTr="00B03FDC">
        <w:tc>
          <w:tcPr>
            <w:tcW w:w="826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  <w:r w:rsidRPr="00315CCD">
              <w:rPr>
                <w:sz w:val="22"/>
              </w:rPr>
              <w:t>1.2.</w:t>
            </w:r>
          </w:p>
        </w:tc>
        <w:tc>
          <w:tcPr>
            <w:tcW w:w="4765" w:type="dxa"/>
          </w:tcPr>
          <w:p w:rsidR="00315CCD" w:rsidRPr="00315CCD" w:rsidRDefault="00315CCD" w:rsidP="00315CCD">
            <w:pPr>
              <w:widowControl w:val="0"/>
              <w:jc w:val="both"/>
              <w:rPr>
                <w:sz w:val="22"/>
              </w:rPr>
            </w:pPr>
            <w:r w:rsidRPr="00315CCD">
              <w:rPr>
                <w:sz w:val="22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536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</w:p>
        </w:tc>
      </w:tr>
      <w:tr w:rsidR="00315CCD" w:rsidRPr="00315CCD" w:rsidTr="00B03FDC">
        <w:tc>
          <w:tcPr>
            <w:tcW w:w="826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  <w:r w:rsidRPr="00315CCD">
              <w:rPr>
                <w:sz w:val="22"/>
              </w:rPr>
              <w:t>1.2.1.</w:t>
            </w:r>
          </w:p>
        </w:tc>
        <w:tc>
          <w:tcPr>
            <w:tcW w:w="4765" w:type="dxa"/>
          </w:tcPr>
          <w:p w:rsidR="00315CCD" w:rsidRPr="00315CCD" w:rsidRDefault="00315CCD" w:rsidP="00315CCD">
            <w:pPr>
              <w:widowControl w:val="0"/>
              <w:jc w:val="both"/>
              <w:rPr>
                <w:sz w:val="22"/>
              </w:rPr>
            </w:pPr>
            <w:r w:rsidRPr="00315CCD">
              <w:rPr>
                <w:sz w:val="22"/>
              </w:rPr>
              <w:t>Наименование</w:t>
            </w:r>
          </w:p>
        </w:tc>
        <w:tc>
          <w:tcPr>
            <w:tcW w:w="4536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</w:p>
        </w:tc>
      </w:tr>
      <w:tr w:rsidR="00315CCD" w:rsidRPr="00315CCD" w:rsidTr="00B03FDC">
        <w:tc>
          <w:tcPr>
            <w:tcW w:w="826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  <w:r w:rsidRPr="00315CCD">
              <w:rPr>
                <w:sz w:val="22"/>
              </w:rPr>
              <w:t>1.2.2.</w:t>
            </w:r>
          </w:p>
        </w:tc>
        <w:tc>
          <w:tcPr>
            <w:tcW w:w="4765" w:type="dxa"/>
          </w:tcPr>
          <w:p w:rsidR="00315CCD" w:rsidRPr="00315CCD" w:rsidRDefault="00315CCD" w:rsidP="00315CCD">
            <w:pPr>
              <w:widowControl w:val="0"/>
              <w:jc w:val="both"/>
              <w:rPr>
                <w:sz w:val="22"/>
              </w:rPr>
            </w:pPr>
            <w:r w:rsidRPr="00315CCD">
              <w:rPr>
                <w:sz w:val="22"/>
              </w:rPr>
              <w:t>Место нахождения</w:t>
            </w:r>
          </w:p>
        </w:tc>
        <w:tc>
          <w:tcPr>
            <w:tcW w:w="4536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</w:p>
        </w:tc>
      </w:tr>
      <w:tr w:rsidR="00315CCD" w:rsidRPr="00315CCD" w:rsidTr="00B03FDC">
        <w:tc>
          <w:tcPr>
            <w:tcW w:w="826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  <w:r w:rsidRPr="00315CCD">
              <w:rPr>
                <w:sz w:val="22"/>
              </w:rPr>
              <w:t>1.2.3.</w:t>
            </w:r>
          </w:p>
        </w:tc>
        <w:tc>
          <w:tcPr>
            <w:tcW w:w="4765" w:type="dxa"/>
          </w:tcPr>
          <w:p w:rsidR="00315CCD" w:rsidRPr="00315CCD" w:rsidRDefault="00315CCD" w:rsidP="00315CCD">
            <w:pPr>
              <w:widowControl w:val="0"/>
              <w:jc w:val="both"/>
              <w:rPr>
                <w:sz w:val="22"/>
              </w:rPr>
            </w:pPr>
            <w:r w:rsidRPr="00315CCD">
              <w:rPr>
                <w:sz w:val="22"/>
              </w:rPr>
              <w:t xml:space="preserve">Государственный регистрационный номер записи о </w:t>
            </w:r>
            <w:r w:rsidR="00B66025">
              <w:rPr>
                <w:sz w:val="22"/>
              </w:rPr>
              <w:t>муниципальной</w:t>
            </w:r>
            <w:r w:rsidRPr="00315CCD">
              <w:rPr>
                <w:sz w:val="22"/>
              </w:rPr>
              <w:t xml:space="preserve">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536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</w:p>
        </w:tc>
      </w:tr>
      <w:tr w:rsidR="00315CCD" w:rsidRPr="00315CCD" w:rsidTr="00B03FDC">
        <w:tc>
          <w:tcPr>
            <w:tcW w:w="826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  <w:r w:rsidRPr="00315CCD">
              <w:rPr>
                <w:sz w:val="22"/>
              </w:rPr>
              <w:t>1.2.4.</w:t>
            </w:r>
          </w:p>
        </w:tc>
        <w:tc>
          <w:tcPr>
            <w:tcW w:w="4765" w:type="dxa"/>
          </w:tcPr>
          <w:p w:rsidR="00315CCD" w:rsidRPr="00315CCD" w:rsidRDefault="00315CCD" w:rsidP="00315CCD">
            <w:pPr>
              <w:widowControl w:val="0"/>
              <w:jc w:val="both"/>
              <w:rPr>
                <w:sz w:val="22"/>
              </w:rPr>
            </w:pPr>
            <w:r w:rsidRPr="00315CCD">
              <w:rPr>
                <w:sz w:val="22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536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</w:p>
        </w:tc>
      </w:tr>
    </w:tbl>
    <w:p w:rsidR="00315CCD" w:rsidRPr="00315CCD" w:rsidRDefault="00315CCD" w:rsidP="00315CCD">
      <w:pPr>
        <w:widowControl w:val="0"/>
        <w:jc w:val="center"/>
        <w:rPr>
          <w:sz w:val="22"/>
        </w:rPr>
      </w:pPr>
    </w:p>
    <w:p w:rsidR="00315CCD" w:rsidRPr="00315CCD" w:rsidRDefault="00315CCD" w:rsidP="00315CCD">
      <w:pPr>
        <w:widowControl w:val="0"/>
        <w:jc w:val="both"/>
      </w:pPr>
      <w:r w:rsidRPr="00315CCD">
        <w:t xml:space="preserve">                      2. Сведения о земельном участке</w:t>
      </w:r>
    </w:p>
    <w:p w:rsidR="00315CCD" w:rsidRPr="00315CCD" w:rsidRDefault="00315CCD" w:rsidP="00315CCD">
      <w:pPr>
        <w:widowControl w:val="0"/>
        <w:ind w:firstLine="540"/>
        <w:jc w:val="both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6"/>
        <w:gridCol w:w="4765"/>
        <w:gridCol w:w="4536"/>
      </w:tblGrid>
      <w:tr w:rsidR="00315CCD" w:rsidRPr="00315CCD" w:rsidTr="00B03FDC">
        <w:tc>
          <w:tcPr>
            <w:tcW w:w="826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  <w:r w:rsidRPr="00315CCD">
              <w:rPr>
                <w:sz w:val="22"/>
              </w:rPr>
              <w:t>2.1.</w:t>
            </w:r>
          </w:p>
        </w:tc>
        <w:tc>
          <w:tcPr>
            <w:tcW w:w="4765" w:type="dxa"/>
          </w:tcPr>
          <w:p w:rsidR="00315CCD" w:rsidRPr="00315CCD" w:rsidRDefault="00315CCD" w:rsidP="00315CCD">
            <w:pPr>
              <w:widowControl w:val="0"/>
              <w:jc w:val="both"/>
              <w:rPr>
                <w:sz w:val="22"/>
              </w:rPr>
            </w:pPr>
            <w:r w:rsidRPr="00315CCD">
              <w:rPr>
                <w:sz w:val="22"/>
              </w:rPr>
              <w:t>Кадастровый номер земельного участка (при наличии)</w:t>
            </w:r>
          </w:p>
        </w:tc>
        <w:tc>
          <w:tcPr>
            <w:tcW w:w="4536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</w:p>
        </w:tc>
      </w:tr>
      <w:tr w:rsidR="00315CCD" w:rsidRPr="00315CCD" w:rsidTr="00B03FDC">
        <w:tc>
          <w:tcPr>
            <w:tcW w:w="826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  <w:r w:rsidRPr="00315CCD">
              <w:rPr>
                <w:sz w:val="22"/>
              </w:rPr>
              <w:t>2.2.</w:t>
            </w:r>
          </w:p>
        </w:tc>
        <w:tc>
          <w:tcPr>
            <w:tcW w:w="4765" w:type="dxa"/>
          </w:tcPr>
          <w:p w:rsidR="00315CCD" w:rsidRPr="00315CCD" w:rsidRDefault="00315CCD" w:rsidP="00315CCD">
            <w:pPr>
              <w:widowControl w:val="0"/>
              <w:jc w:val="both"/>
              <w:rPr>
                <w:sz w:val="22"/>
              </w:rPr>
            </w:pPr>
            <w:r w:rsidRPr="00315CCD">
              <w:rPr>
                <w:sz w:val="22"/>
              </w:rPr>
              <w:t xml:space="preserve">Адрес или описание местоположения </w:t>
            </w:r>
            <w:r w:rsidRPr="00315CCD">
              <w:rPr>
                <w:sz w:val="22"/>
              </w:rPr>
              <w:lastRenderedPageBreak/>
              <w:t>земельного участка</w:t>
            </w:r>
          </w:p>
        </w:tc>
        <w:tc>
          <w:tcPr>
            <w:tcW w:w="4536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</w:p>
        </w:tc>
      </w:tr>
      <w:tr w:rsidR="00315CCD" w:rsidRPr="00315CCD" w:rsidTr="00B03FDC">
        <w:tc>
          <w:tcPr>
            <w:tcW w:w="826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  <w:r w:rsidRPr="00315CCD">
              <w:rPr>
                <w:sz w:val="22"/>
              </w:rPr>
              <w:lastRenderedPageBreak/>
              <w:t>2.3.</w:t>
            </w:r>
          </w:p>
        </w:tc>
        <w:tc>
          <w:tcPr>
            <w:tcW w:w="4765" w:type="dxa"/>
          </w:tcPr>
          <w:p w:rsidR="00315CCD" w:rsidRPr="00315CCD" w:rsidRDefault="00315CCD" w:rsidP="00315CCD">
            <w:pPr>
              <w:widowControl w:val="0"/>
              <w:jc w:val="both"/>
              <w:rPr>
                <w:sz w:val="22"/>
              </w:rPr>
            </w:pPr>
            <w:r w:rsidRPr="00315CCD">
              <w:rPr>
                <w:sz w:val="22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536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</w:p>
        </w:tc>
      </w:tr>
      <w:tr w:rsidR="00315CCD" w:rsidRPr="00315CCD" w:rsidTr="00B03FDC">
        <w:tc>
          <w:tcPr>
            <w:tcW w:w="826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  <w:r w:rsidRPr="00315CCD">
              <w:rPr>
                <w:sz w:val="22"/>
              </w:rPr>
              <w:t>2.4.</w:t>
            </w:r>
          </w:p>
        </w:tc>
        <w:tc>
          <w:tcPr>
            <w:tcW w:w="4765" w:type="dxa"/>
          </w:tcPr>
          <w:p w:rsidR="00315CCD" w:rsidRPr="00315CCD" w:rsidRDefault="00315CCD" w:rsidP="00315CCD">
            <w:pPr>
              <w:widowControl w:val="0"/>
              <w:jc w:val="both"/>
              <w:rPr>
                <w:sz w:val="22"/>
              </w:rPr>
            </w:pPr>
            <w:r w:rsidRPr="00315CCD">
              <w:rPr>
                <w:sz w:val="22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4536" w:type="dxa"/>
          </w:tcPr>
          <w:p w:rsidR="00315CCD" w:rsidRPr="00315CCD" w:rsidRDefault="00315CCD" w:rsidP="00315CCD">
            <w:pPr>
              <w:widowControl w:val="0"/>
              <w:rPr>
                <w:sz w:val="22"/>
              </w:rPr>
            </w:pPr>
          </w:p>
        </w:tc>
      </w:tr>
    </w:tbl>
    <w:p w:rsidR="00315CCD" w:rsidRPr="00315CCD" w:rsidRDefault="00315CCD" w:rsidP="00315CCD">
      <w:pPr>
        <w:widowControl w:val="0"/>
        <w:jc w:val="center"/>
        <w:rPr>
          <w:sz w:val="22"/>
        </w:rPr>
      </w:pPr>
    </w:p>
    <w:p w:rsidR="00315CCD" w:rsidRPr="00315CCD" w:rsidRDefault="00315CCD" w:rsidP="00315CCD">
      <w:pPr>
        <w:widowControl w:val="0"/>
        <w:jc w:val="both"/>
        <w:rPr>
          <w:sz w:val="28"/>
          <w:szCs w:val="28"/>
        </w:rPr>
      </w:pPr>
      <w:r w:rsidRPr="00315CCD">
        <w:t xml:space="preserve">    </w:t>
      </w:r>
      <w:r w:rsidRPr="00315CCD">
        <w:rPr>
          <w:sz w:val="28"/>
          <w:szCs w:val="28"/>
        </w:rPr>
        <w:t>Настоящим  уведомляю   о  сносе   объекта   капитального  строительства</w:t>
      </w:r>
    </w:p>
    <w:p w:rsidR="00315CCD" w:rsidRPr="00315CCD" w:rsidRDefault="00315CCD" w:rsidP="00315CCD">
      <w:pPr>
        <w:widowControl w:val="0"/>
        <w:jc w:val="both"/>
        <w:rPr>
          <w:sz w:val="28"/>
          <w:szCs w:val="28"/>
        </w:rPr>
      </w:pPr>
      <w:r w:rsidRPr="00315CCD">
        <w:rPr>
          <w:sz w:val="28"/>
          <w:szCs w:val="28"/>
        </w:rPr>
        <w:t xml:space="preserve">_________________________________________________, </w:t>
      </w:r>
      <w:proofErr w:type="gramStart"/>
      <w:r w:rsidRPr="00315CCD">
        <w:rPr>
          <w:sz w:val="28"/>
          <w:szCs w:val="28"/>
        </w:rPr>
        <w:t>указанного</w:t>
      </w:r>
      <w:proofErr w:type="gramEnd"/>
      <w:r w:rsidRPr="00315CCD">
        <w:rPr>
          <w:sz w:val="28"/>
          <w:szCs w:val="28"/>
        </w:rPr>
        <w:t xml:space="preserve"> в уведомлении</w:t>
      </w:r>
    </w:p>
    <w:p w:rsidR="00315CCD" w:rsidRPr="00315CCD" w:rsidRDefault="00315CCD" w:rsidP="00315CCD">
      <w:pPr>
        <w:widowControl w:val="0"/>
        <w:jc w:val="both"/>
      </w:pPr>
      <w:r w:rsidRPr="00315CCD">
        <w:t xml:space="preserve">     </w:t>
      </w:r>
      <w:proofErr w:type="gramStart"/>
      <w:r w:rsidRPr="00315CCD">
        <w:t>(кадастровый номер объекта капитального</w:t>
      </w:r>
      <w:proofErr w:type="gramEnd"/>
    </w:p>
    <w:p w:rsidR="00315CCD" w:rsidRPr="00315CCD" w:rsidRDefault="00315CCD" w:rsidP="00315CCD">
      <w:pPr>
        <w:widowControl w:val="0"/>
        <w:jc w:val="both"/>
      </w:pPr>
      <w:r w:rsidRPr="00315CCD">
        <w:t xml:space="preserve">           строительства (при наличии)</w:t>
      </w:r>
    </w:p>
    <w:p w:rsidR="00315CCD" w:rsidRPr="00315CCD" w:rsidRDefault="00315CCD" w:rsidP="00315CCD">
      <w:pPr>
        <w:widowControl w:val="0"/>
        <w:jc w:val="both"/>
        <w:rPr>
          <w:sz w:val="28"/>
          <w:szCs w:val="28"/>
        </w:rPr>
      </w:pPr>
      <w:r w:rsidRPr="00315CCD">
        <w:rPr>
          <w:sz w:val="28"/>
          <w:szCs w:val="28"/>
        </w:rPr>
        <w:t>о планируемом сносе объекта капитального строительства от "__" ____ 20__ г.</w:t>
      </w:r>
    </w:p>
    <w:p w:rsidR="00315CCD" w:rsidRPr="00315CCD" w:rsidRDefault="00315CCD" w:rsidP="00315CCD">
      <w:pPr>
        <w:widowControl w:val="0"/>
        <w:jc w:val="both"/>
      </w:pPr>
      <w:r w:rsidRPr="00315CCD">
        <w:t xml:space="preserve">                                                                (дата направления)</w:t>
      </w:r>
    </w:p>
    <w:p w:rsidR="00315CCD" w:rsidRPr="00315CCD" w:rsidRDefault="00315CCD" w:rsidP="00315CCD">
      <w:pPr>
        <w:widowControl w:val="0"/>
        <w:jc w:val="both"/>
      </w:pPr>
    </w:p>
    <w:p w:rsidR="00315CCD" w:rsidRPr="00315CCD" w:rsidRDefault="00315CCD" w:rsidP="00315CCD">
      <w:pPr>
        <w:widowControl w:val="0"/>
        <w:jc w:val="both"/>
      </w:pPr>
      <w:r w:rsidRPr="00315CCD">
        <w:rPr>
          <w:sz w:val="28"/>
          <w:szCs w:val="28"/>
        </w:rPr>
        <w:t>Почтовый адрес и (или) адрес электронной почты для связи:</w:t>
      </w:r>
      <w:r w:rsidRPr="00315CCD">
        <w:t xml:space="preserve"> _________________</w:t>
      </w:r>
    </w:p>
    <w:p w:rsidR="00315CCD" w:rsidRPr="00315CCD" w:rsidRDefault="00315CCD" w:rsidP="00315CCD">
      <w:pPr>
        <w:widowControl w:val="0"/>
        <w:jc w:val="both"/>
      </w:pPr>
      <w:r w:rsidRPr="00315CCD">
        <w:t>___________________________________________________________________________</w:t>
      </w:r>
    </w:p>
    <w:p w:rsidR="00315CCD" w:rsidRPr="00315CCD" w:rsidRDefault="00315CCD" w:rsidP="00315CCD">
      <w:pPr>
        <w:widowControl w:val="0"/>
        <w:jc w:val="both"/>
      </w:pPr>
    </w:p>
    <w:p w:rsidR="00315CCD" w:rsidRPr="00315CCD" w:rsidRDefault="00315CCD" w:rsidP="00315CCD">
      <w:pPr>
        <w:widowControl w:val="0"/>
        <w:jc w:val="both"/>
      </w:pPr>
      <w:r w:rsidRPr="00315CCD">
        <w:rPr>
          <w:sz w:val="28"/>
          <w:szCs w:val="28"/>
        </w:rPr>
        <w:t>Настоящим уведомлением я</w:t>
      </w:r>
      <w:r w:rsidRPr="00315CCD">
        <w:t xml:space="preserve"> __________________________________________________</w:t>
      </w:r>
    </w:p>
    <w:p w:rsidR="00315CCD" w:rsidRPr="00315CCD" w:rsidRDefault="00315CCD" w:rsidP="00315CCD">
      <w:pPr>
        <w:widowControl w:val="0"/>
        <w:jc w:val="both"/>
      </w:pPr>
      <w:r w:rsidRPr="00315CCD">
        <w:t>___________________________________________________________________________</w:t>
      </w:r>
    </w:p>
    <w:p w:rsidR="00315CCD" w:rsidRPr="00315CCD" w:rsidRDefault="00315CCD" w:rsidP="00315CCD">
      <w:pPr>
        <w:widowControl w:val="0"/>
        <w:jc w:val="both"/>
      </w:pPr>
      <w:r w:rsidRPr="00315CCD">
        <w:t xml:space="preserve">                   </w:t>
      </w:r>
      <w:proofErr w:type="gramStart"/>
      <w:r w:rsidRPr="00315CCD">
        <w:t>(фамилия, имя, отчество (при наличии)</w:t>
      </w:r>
      <w:proofErr w:type="gramEnd"/>
    </w:p>
    <w:p w:rsidR="00315CCD" w:rsidRPr="00315CCD" w:rsidRDefault="00315CCD" w:rsidP="00315CCD">
      <w:pPr>
        <w:widowControl w:val="0"/>
        <w:jc w:val="both"/>
        <w:rPr>
          <w:sz w:val="28"/>
          <w:szCs w:val="28"/>
        </w:rPr>
      </w:pPr>
      <w:proofErr w:type="gramStart"/>
      <w:r w:rsidRPr="00315CCD">
        <w:rPr>
          <w:sz w:val="28"/>
          <w:szCs w:val="28"/>
        </w:rPr>
        <w:t>даю  согласие  на обработку персональных данных (в случае если застройщиком</w:t>
      </w:r>
      <w:proofErr w:type="gramEnd"/>
    </w:p>
    <w:p w:rsidR="00315CCD" w:rsidRPr="00315CCD" w:rsidRDefault="00315CCD" w:rsidP="00315CCD">
      <w:pPr>
        <w:widowControl w:val="0"/>
        <w:jc w:val="both"/>
        <w:rPr>
          <w:sz w:val="28"/>
          <w:szCs w:val="28"/>
        </w:rPr>
      </w:pPr>
      <w:r w:rsidRPr="00315CCD">
        <w:rPr>
          <w:sz w:val="28"/>
          <w:szCs w:val="28"/>
        </w:rPr>
        <w:t>является физическое лицо).</w:t>
      </w:r>
    </w:p>
    <w:p w:rsidR="00315CCD" w:rsidRPr="00315CCD" w:rsidRDefault="00315CCD" w:rsidP="00315CCD">
      <w:pPr>
        <w:widowControl w:val="0"/>
        <w:jc w:val="both"/>
      </w:pPr>
    </w:p>
    <w:p w:rsidR="00315CCD" w:rsidRPr="00315CCD" w:rsidRDefault="00315CCD" w:rsidP="00315CCD">
      <w:pPr>
        <w:widowControl w:val="0"/>
        <w:jc w:val="both"/>
      </w:pPr>
      <w:r w:rsidRPr="00315CCD">
        <w:t>________________________________  ___________  ____________________________</w:t>
      </w:r>
    </w:p>
    <w:p w:rsidR="00315CCD" w:rsidRPr="00315CCD" w:rsidRDefault="00315CCD" w:rsidP="00315CCD">
      <w:pPr>
        <w:widowControl w:val="0"/>
        <w:jc w:val="both"/>
      </w:pPr>
      <w:r w:rsidRPr="00315CCD">
        <w:t xml:space="preserve">   </w:t>
      </w:r>
      <w:proofErr w:type="gramStart"/>
      <w:r w:rsidRPr="00315CCD">
        <w:t xml:space="preserve">(должность, в случае, если    </w:t>
      </w:r>
      <w:r w:rsidR="00B03FDC">
        <w:t xml:space="preserve">                   </w:t>
      </w:r>
      <w:r w:rsidRPr="00315CCD">
        <w:t xml:space="preserve">  (подпись)      (расшифровка подписи)</w:t>
      </w:r>
      <w:proofErr w:type="gramEnd"/>
    </w:p>
    <w:p w:rsidR="00315CCD" w:rsidRPr="00315CCD" w:rsidRDefault="00315CCD" w:rsidP="00315CCD">
      <w:pPr>
        <w:widowControl w:val="0"/>
        <w:jc w:val="both"/>
      </w:pPr>
      <w:r w:rsidRPr="00315CCD">
        <w:t xml:space="preserve">  застройщиком или техническим</w:t>
      </w:r>
    </w:p>
    <w:p w:rsidR="00315CCD" w:rsidRPr="00315CCD" w:rsidRDefault="00315CCD" w:rsidP="00315CCD">
      <w:pPr>
        <w:widowControl w:val="0"/>
        <w:jc w:val="both"/>
      </w:pPr>
      <w:r w:rsidRPr="00315CCD">
        <w:t xml:space="preserve">заказчиком является </w:t>
      </w:r>
      <w:proofErr w:type="gramStart"/>
      <w:r w:rsidRPr="00315CCD">
        <w:t>юридическое</w:t>
      </w:r>
      <w:proofErr w:type="gramEnd"/>
    </w:p>
    <w:p w:rsidR="00315CCD" w:rsidRPr="00315CCD" w:rsidRDefault="00315CCD" w:rsidP="00315CCD">
      <w:pPr>
        <w:widowControl w:val="0"/>
        <w:jc w:val="both"/>
      </w:pPr>
      <w:r w:rsidRPr="00315CCD">
        <w:t xml:space="preserve">             лицо)</w:t>
      </w:r>
    </w:p>
    <w:p w:rsidR="00315CCD" w:rsidRPr="00315CCD" w:rsidRDefault="00315CCD" w:rsidP="00315CCD">
      <w:pPr>
        <w:widowControl w:val="0"/>
        <w:jc w:val="both"/>
      </w:pPr>
    </w:p>
    <w:p w:rsidR="00315CCD" w:rsidRPr="00315CCD" w:rsidRDefault="00315CCD" w:rsidP="00315CCD">
      <w:pPr>
        <w:widowControl w:val="0"/>
        <w:jc w:val="both"/>
      </w:pPr>
      <w:r w:rsidRPr="00315CCD">
        <w:t xml:space="preserve">         М.П.</w:t>
      </w:r>
    </w:p>
    <w:p w:rsidR="00315CCD" w:rsidRPr="00315CCD" w:rsidRDefault="00315CCD" w:rsidP="00315CCD">
      <w:pPr>
        <w:widowControl w:val="0"/>
        <w:jc w:val="both"/>
      </w:pPr>
      <w:r w:rsidRPr="00315CCD">
        <w:t xml:space="preserve">    (при наличии)</w:t>
      </w:r>
    </w:p>
    <w:p w:rsidR="00315CCD" w:rsidRPr="00315CCD" w:rsidRDefault="00315CCD" w:rsidP="00315CCD">
      <w:pPr>
        <w:widowControl w:val="0"/>
        <w:ind w:firstLine="540"/>
        <w:jc w:val="both"/>
        <w:rPr>
          <w:sz w:val="22"/>
        </w:rPr>
      </w:pPr>
    </w:p>
    <w:p w:rsidR="00315CCD" w:rsidRPr="00315CCD" w:rsidRDefault="00315CCD" w:rsidP="00315CCD">
      <w:pPr>
        <w:widowControl w:val="0"/>
        <w:ind w:firstLine="540"/>
        <w:jc w:val="both"/>
        <w:rPr>
          <w:sz w:val="22"/>
        </w:rPr>
      </w:pPr>
    </w:p>
    <w:p w:rsidR="00315CCD" w:rsidRPr="00315CCD" w:rsidRDefault="00315CCD" w:rsidP="00315CCD">
      <w:pPr>
        <w:widowControl w:val="0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15CCD" w:rsidRPr="00315CCD" w:rsidRDefault="00315CCD" w:rsidP="00315CCD">
      <w:pPr>
        <w:autoSpaceDE/>
        <w:autoSpaceDN/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FF6A5E" w:rsidRPr="00315CCD" w:rsidRDefault="00FF6A5E" w:rsidP="0094030D">
      <w:pPr>
        <w:keepNext/>
        <w:keepLines/>
        <w:autoSpaceDE/>
        <w:autoSpaceDN/>
        <w:spacing w:after="302" w:line="270" w:lineRule="exact"/>
        <w:ind w:left="4200"/>
        <w:outlineLvl w:val="0"/>
        <w:rPr>
          <w:b/>
          <w:bCs/>
          <w:color w:val="000000"/>
          <w:sz w:val="27"/>
          <w:szCs w:val="27"/>
        </w:rPr>
      </w:pPr>
    </w:p>
    <w:p w:rsidR="00424184" w:rsidRPr="00315CCD" w:rsidRDefault="00424184" w:rsidP="00424184">
      <w:pPr>
        <w:keepNext/>
        <w:keepLines/>
        <w:autoSpaceDE/>
        <w:autoSpaceDN/>
        <w:spacing w:after="302" w:line="270" w:lineRule="exact"/>
        <w:outlineLvl w:val="0"/>
        <w:rPr>
          <w:b/>
          <w:bCs/>
          <w:color w:val="000000"/>
          <w:sz w:val="27"/>
          <w:szCs w:val="27"/>
          <w:lang w:val="ru"/>
        </w:rPr>
      </w:pPr>
    </w:p>
    <w:p w:rsidR="00FF6A5E" w:rsidRPr="00315CCD" w:rsidRDefault="00FF6A5E" w:rsidP="0094030D">
      <w:pPr>
        <w:keepNext/>
        <w:keepLines/>
        <w:autoSpaceDE/>
        <w:autoSpaceDN/>
        <w:spacing w:after="302" w:line="270" w:lineRule="exact"/>
        <w:ind w:left="4200"/>
        <w:outlineLvl w:val="0"/>
        <w:rPr>
          <w:b/>
          <w:bCs/>
          <w:color w:val="000000"/>
          <w:sz w:val="27"/>
          <w:szCs w:val="27"/>
          <w:lang w:val="ru"/>
        </w:rPr>
      </w:pPr>
    </w:p>
    <w:p w:rsidR="00FF6A5E" w:rsidRPr="00315CCD" w:rsidRDefault="00FF6A5E" w:rsidP="0094030D">
      <w:pPr>
        <w:keepNext/>
        <w:keepLines/>
        <w:autoSpaceDE/>
        <w:autoSpaceDN/>
        <w:spacing w:after="302" w:line="270" w:lineRule="exact"/>
        <w:ind w:left="4200"/>
        <w:outlineLvl w:val="0"/>
        <w:rPr>
          <w:b/>
          <w:bCs/>
          <w:color w:val="000000"/>
          <w:sz w:val="27"/>
          <w:szCs w:val="27"/>
          <w:lang w:val="ru"/>
        </w:rPr>
      </w:pPr>
    </w:p>
    <w:p w:rsidR="00FF6A5E" w:rsidRPr="00315CCD" w:rsidRDefault="00FF6A5E" w:rsidP="0094030D">
      <w:pPr>
        <w:keepNext/>
        <w:keepLines/>
        <w:autoSpaceDE/>
        <w:autoSpaceDN/>
        <w:spacing w:after="302" w:line="270" w:lineRule="exact"/>
        <w:ind w:left="4200"/>
        <w:outlineLvl w:val="0"/>
        <w:rPr>
          <w:b/>
          <w:bCs/>
          <w:color w:val="000000"/>
          <w:sz w:val="27"/>
          <w:szCs w:val="27"/>
          <w:lang w:val="ru"/>
        </w:rPr>
      </w:pPr>
    </w:p>
    <w:p w:rsidR="00FF6A5E" w:rsidRPr="00315CCD" w:rsidRDefault="00FF6A5E" w:rsidP="0094030D">
      <w:pPr>
        <w:keepNext/>
        <w:keepLines/>
        <w:autoSpaceDE/>
        <w:autoSpaceDN/>
        <w:spacing w:after="302" w:line="270" w:lineRule="exact"/>
        <w:ind w:left="4200"/>
        <w:outlineLvl w:val="0"/>
        <w:rPr>
          <w:b/>
          <w:bCs/>
          <w:color w:val="000000"/>
          <w:sz w:val="27"/>
          <w:szCs w:val="27"/>
          <w:lang w:val="ru"/>
        </w:rPr>
      </w:pPr>
    </w:p>
    <w:p w:rsidR="00473FF7" w:rsidRDefault="00473FF7" w:rsidP="0094030D">
      <w:pPr>
        <w:keepNext/>
        <w:keepLines/>
        <w:autoSpaceDE/>
        <w:autoSpaceDN/>
        <w:spacing w:after="302" w:line="270" w:lineRule="exact"/>
        <w:ind w:left="4200"/>
        <w:outlineLvl w:val="0"/>
        <w:rPr>
          <w:b/>
          <w:bCs/>
          <w:color w:val="000000"/>
          <w:sz w:val="27"/>
          <w:szCs w:val="27"/>
          <w:lang w:val="ru"/>
        </w:rPr>
      </w:pPr>
    </w:p>
    <w:p w:rsidR="00424184" w:rsidRDefault="00424184" w:rsidP="0094030D">
      <w:pPr>
        <w:keepNext/>
        <w:keepLines/>
        <w:autoSpaceDE/>
        <w:autoSpaceDN/>
        <w:spacing w:after="302" w:line="270" w:lineRule="exact"/>
        <w:ind w:left="4200"/>
        <w:outlineLvl w:val="0"/>
        <w:rPr>
          <w:b/>
          <w:bCs/>
          <w:color w:val="000000"/>
          <w:sz w:val="27"/>
          <w:szCs w:val="27"/>
          <w:lang w:val="ru"/>
        </w:rPr>
      </w:pPr>
    </w:p>
    <w:p w:rsidR="00424184" w:rsidRPr="00315CCD" w:rsidRDefault="00424184" w:rsidP="00424184">
      <w:pPr>
        <w:keepNext/>
        <w:keepLines/>
        <w:autoSpaceDE/>
        <w:autoSpaceDN/>
        <w:spacing w:after="302" w:line="270" w:lineRule="exact"/>
        <w:ind w:left="4200"/>
        <w:outlineLvl w:val="0"/>
        <w:rPr>
          <w:b/>
          <w:bCs/>
          <w:color w:val="000000"/>
          <w:sz w:val="27"/>
          <w:szCs w:val="27"/>
          <w:lang w:val="ru"/>
        </w:rPr>
      </w:pPr>
    </w:p>
    <w:bookmarkEnd w:id="11"/>
    <w:p w:rsidR="00473FF7" w:rsidRPr="00315CCD" w:rsidRDefault="00473FF7" w:rsidP="0094030D">
      <w:pPr>
        <w:keepNext/>
        <w:keepLines/>
        <w:autoSpaceDE/>
        <w:autoSpaceDN/>
        <w:spacing w:after="302" w:line="270" w:lineRule="exact"/>
        <w:ind w:left="4200"/>
        <w:outlineLvl w:val="0"/>
        <w:rPr>
          <w:b/>
          <w:bCs/>
          <w:color w:val="000000"/>
          <w:sz w:val="27"/>
          <w:szCs w:val="27"/>
          <w:lang w:val="ru"/>
        </w:rPr>
      </w:pPr>
    </w:p>
    <w:sectPr w:rsidR="00473FF7" w:rsidRPr="00315CCD" w:rsidSect="00473FF7">
      <w:headerReference w:type="even" r:id="rId11"/>
      <w:headerReference w:type="default" r:id="rId12"/>
      <w:pgSz w:w="11905" w:h="16837"/>
      <w:pgMar w:top="567" w:right="460" w:bottom="1219" w:left="118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0C9" w:rsidRDefault="009B70C9" w:rsidP="00CF2167">
      <w:r>
        <w:separator/>
      </w:r>
    </w:p>
  </w:endnote>
  <w:endnote w:type="continuationSeparator" w:id="0">
    <w:p w:rsidR="009B70C9" w:rsidRDefault="009B70C9" w:rsidP="00CF2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0C9" w:rsidRDefault="009B70C9" w:rsidP="00CF2167">
      <w:r>
        <w:separator/>
      </w:r>
    </w:p>
  </w:footnote>
  <w:footnote w:type="continuationSeparator" w:id="0">
    <w:p w:rsidR="009B70C9" w:rsidRDefault="009B70C9" w:rsidP="00CF2167">
      <w:r>
        <w:continuationSeparator/>
      </w:r>
    </w:p>
  </w:footnote>
  <w:footnote w:id="1">
    <w:p w:rsidR="00CC6B82" w:rsidRDefault="00CC6B82" w:rsidP="00FF6A5E">
      <w:pPr>
        <w:pStyle w:val="ad"/>
        <w:shd w:val="clear" w:color="auto" w:fill="auto"/>
        <w:spacing w:line="230" w:lineRule="exact"/>
        <w:ind w:left="140"/>
      </w:pPr>
      <w:r>
        <w:footnoteRef/>
      </w:r>
      <w:r>
        <w:t>Сведения об ИНН в отношении иностранного юридического лица не указываются.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B82" w:rsidRDefault="00CC6B82">
    <w:pPr>
      <w:pStyle w:val="af0"/>
      <w:framePr w:w="12396" w:h="163" w:wrap="none" w:vAnchor="text" w:hAnchor="page" w:x="-244" w:y="759"/>
      <w:shd w:val="clear" w:color="auto" w:fill="auto"/>
      <w:ind w:left="6043"/>
    </w:pPr>
    <w:r>
      <w:rPr>
        <w:rStyle w:val="MicrosoftSansSerif9pt"/>
        <w:lang w:val="ru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B82" w:rsidRDefault="00CC6B82">
    <w:pPr>
      <w:pStyle w:val="af0"/>
      <w:framePr w:w="12396" w:h="163" w:wrap="none" w:vAnchor="text" w:hAnchor="page" w:x="-244" w:y="759"/>
      <w:shd w:val="clear" w:color="auto" w:fill="auto"/>
      <w:ind w:left="6043"/>
    </w:pPr>
    <w:r>
      <w:rPr>
        <w:rStyle w:val="MicrosoftSansSerif9pt"/>
        <w:lang w:val="ru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00F0"/>
    <w:multiLevelType w:val="multilevel"/>
    <w:tmpl w:val="454C0C2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B170F0"/>
    <w:multiLevelType w:val="multilevel"/>
    <w:tmpl w:val="EC503FDC"/>
    <w:lvl w:ilvl="0">
      <w:start w:val="5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783FE2"/>
    <w:multiLevelType w:val="multilevel"/>
    <w:tmpl w:val="26A04C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734A48"/>
    <w:multiLevelType w:val="multilevel"/>
    <w:tmpl w:val="CA6052DE"/>
    <w:lvl w:ilvl="0">
      <w:start w:val="4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0414F4"/>
    <w:multiLevelType w:val="multilevel"/>
    <w:tmpl w:val="136A12A8"/>
    <w:lvl w:ilvl="0">
      <w:start w:val="10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start w:val="13"/>
      <w:numFmt w:val="decimal"/>
      <w:lvlText w:val="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6">
      <w:start w:val="19"/>
      <w:numFmt w:val="decimal"/>
      <w:lvlText w:val="%6.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7">
      <w:start w:val="21"/>
      <w:numFmt w:val="decimal"/>
      <w:lvlText w:val="%6.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8">
      <w:numFmt w:val="decimal"/>
      <w:lvlText w:val=""/>
      <w:lvlJc w:val="left"/>
    </w:lvl>
  </w:abstractNum>
  <w:abstractNum w:abstractNumId="5">
    <w:nsid w:val="0BE04A35"/>
    <w:multiLevelType w:val="multilevel"/>
    <w:tmpl w:val="36A24A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340119"/>
    <w:multiLevelType w:val="multilevel"/>
    <w:tmpl w:val="B81444A4"/>
    <w:lvl w:ilvl="0">
      <w:start w:val="3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F6D7BAF"/>
    <w:multiLevelType w:val="multilevel"/>
    <w:tmpl w:val="8C46C4F0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25641E"/>
    <w:multiLevelType w:val="multilevel"/>
    <w:tmpl w:val="2862A0CA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CB3901"/>
    <w:multiLevelType w:val="multilevel"/>
    <w:tmpl w:val="3F9E085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900954"/>
    <w:multiLevelType w:val="multilevel"/>
    <w:tmpl w:val="F394FBD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EA590E"/>
    <w:multiLevelType w:val="multilevel"/>
    <w:tmpl w:val="553EB2E6"/>
    <w:lvl w:ilvl="0">
      <w:start w:val="5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A446DB"/>
    <w:multiLevelType w:val="multilevel"/>
    <w:tmpl w:val="E59AEA9E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42215D"/>
    <w:multiLevelType w:val="multilevel"/>
    <w:tmpl w:val="551A5DA2"/>
    <w:lvl w:ilvl="0">
      <w:start w:val="4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91C5B30"/>
    <w:multiLevelType w:val="multilevel"/>
    <w:tmpl w:val="1B5AA5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B0A5DEB"/>
    <w:multiLevelType w:val="multilevel"/>
    <w:tmpl w:val="A984DBE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CD23CDB"/>
    <w:multiLevelType w:val="multilevel"/>
    <w:tmpl w:val="B7B6558C"/>
    <w:lvl w:ilvl="0">
      <w:start w:val="10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DCF0DE7"/>
    <w:multiLevelType w:val="multilevel"/>
    <w:tmpl w:val="270C6838"/>
    <w:lvl w:ilvl="0">
      <w:start w:val="2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121081B"/>
    <w:multiLevelType w:val="multilevel"/>
    <w:tmpl w:val="473636C4"/>
    <w:lvl w:ilvl="0">
      <w:start w:val="27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392388D"/>
    <w:multiLevelType w:val="multilevel"/>
    <w:tmpl w:val="4D4494BA"/>
    <w:lvl w:ilvl="0">
      <w:start w:val="3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67A37B6"/>
    <w:multiLevelType w:val="multilevel"/>
    <w:tmpl w:val="F1D2A4C8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F031C60"/>
    <w:multiLevelType w:val="multilevel"/>
    <w:tmpl w:val="68A4D146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EF6A27"/>
    <w:multiLevelType w:val="multilevel"/>
    <w:tmpl w:val="74AA0DA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0676FE6"/>
    <w:multiLevelType w:val="multilevel"/>
    <w:tmpl w:val="4960340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2A44815"/>
    <w:multiLevelType w:val="multilevel"/>
    <w:tmpl w:val="246A687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4C628FE"/>
    <w:multiLevelType w:val="multilevel"/>
    <w:tmpl w:val="AB28CC4A"/>
    <w:lvl w:ilvl="0">
      <w:start w:val="5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8DC64BA"/>
    <w:multiLevelType w:val="multilevel"/>
    <w:tmpl w:val="F284371E"/>
    <w:lvl w:ilvl="0">
      <w:start w:val="3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BD90761"/>
    <w:multiLevelType w:val="multilevel"/>
    <w:tmpl w:val="9DFC5C40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3F360EA"/>
    <w:multiLevelType w:val="multilevel"/>
    <w:tmpl w:val="58F07646"/>
    <w:lvl w:ilvl="0">
      <w:start w:val="5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71F7E13"/>
    <w:multiLevelType w:val="multilevel"/>
    <w:tmpl w:val="C82279B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9000EC9"/>
    <w:multiLevelType w:val="multilevel"/>
    <w:tmpl w:val="AF1C797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C5916A2"/>
    <w:multiLevelType w:val="multilevel"/>
    <w:tmpl w:val="0AB87D6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3B45F1"/>
    <w:multiLevelType w:val="multilevel"/>
    <w:tmpl w:val="EECC8E94"/>
    <w:lvl w:ilvl="0">
      <w:start w:val="10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58E5858"/>
    <w:multiLevelType w:val="multilevel"/>
    <w:tmpl w:val="EE14F75E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70D32ED"/>
    <w:multiLevelType w:val="multilevel"/>
    <w:tmpl w:val="D2F23856"/>
    <w:lvl w:ilvl="0">
      <w:start w:val="5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EE3191"/>
    <w:multiLevelType w:val="multilevel"/>
    <w:tmpl w:val="92AE9AC4"/>
    <w:lvl w:ilvl="0">
      <w:start w:val="3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24D3852"/>
    <w:multiLevelType w:val="multilevel"/>
    <w:tmpl w:val="BC8AADC8"/>
    <w:lvl w:ilvl="0">
      <w:start w:val="10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start w:val="13"/>
      <w:numFmt w:val="decimal"/>
      <w:lvlText w:val="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6">
      <w:start w:val="19"/>
      <w:numFmt w:val="decimal"/>
      <w:lvlText w:val="%6.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7">
      <w:start w:val="21"/>
      <w:numFmt w:val="decimal"/>
      <w:lvlText w:val="%6.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8">
      <w:numFmt w:val="decimal"/>
      <w:lvlText w:val=""/>
      <w:lvlJc w:val="left"/>
    </w:lvl>
  </w:abstractNum>
  <w:abstractNum w:abstractNumId="37">
    <w:nsid w:val="73A13DE5"/>
    <w:multiLevelType w:val="multilevel"/>
    <w:tmpl w:val="624A459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4146A6A"/>
    <w:multiLevelType w:val="multilevel"/>
    <w:tmpl w:val="51E05A16"/>
    <w:lvl w:ilvl="0">
      <w:start w:val="6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9132B51"/>
    <w:multiLevelType w:val="multilevel"/>
    <w:tmpl w:val="D898DFB0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C841933"/>
    <w:multiLevelType w:val="multilevel"/>
    <w:tmpl w:val="DAC07488"/>
    <w:lvl w:ilvl="0">
      <w:start w:val="3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585D84"/>
    <w:multiLevelType w:val="multilevel"/>
    <w:tmpl w:val="C5140C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B1367B"/>
    <w:multiLevelType w:val="multilevel"/>
    <w:tmpl w:val="BAA868C6"/>
    <w:lvl w:ilvl="0">
      <w:start w:val="5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E2515E6"/>
    <w:multiLevelType w:val="multilevel"/>
    <w:tmpl w:val="9D58D64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33"/>
  </w:num>
  <w:num w:numId="3">
    <w:abstractNumId w:val="25"/>
  </w:num>
  <w:num w:numId="4">
    <w:abstractNumId w:val="32"/>
  </w:num>
  <w:num w:numId="5">
    <w:abstractNumId w:val="18"/>
  </w:num>
  <w:num w:numId="6">
    <w:abstractNumId w:val="19"/>
  </w:num>
  <w:num w:numId="7">
    <w:abstractNumId w:val="10"/>
  </w:num>
  <w:num w:numId="8">
    <w:abstractNumId w:val="3"/>
  </w:num>
  <w:num w:numId="9">
    <w:abstractNumId w:val="21"/>
  </w:num>
  <w:num w:numId="10">
    <w:abstractNumId w:val="38"/>
  </w:num>
  <w:num w:numId="11">
    <w:abstractNumId w:val="27"/>
  </w:num>
  <w:num w:numId="12">
    <w:abstractNumId w:val="22"/>
  </w:num>
  <w:num w:numId="13">
    <w:abstractNumId w:val="12"/>
  </w:num>
  <w:num w:numId="14">
    <w:abstractNumId w:val="16"/>
  </w:num>
  <w:num w:numId="15">
    <w:abstractNumId w:val="17"/>
  </w:num>
  <w:num w:numId="16">
    <w:abstractNumId w:val="26"/>
  </w:num>
  <w:num w:numId="17">
    <w:abstractNumId w:val="37"/>
  </w:num>
  <w:num w:numId="18">
    <w:abstractNumId w:val="13"/>
  </w:num>
  <w:num w:numId="19">
    <w:abstractNumId w:val="20"/>
  </w:num>
  <w:num w:numId="20">
    <w:abstractNumId w:val="1"/>
  </w:num>
  <w:num w:numId="21">
    <w:abstractNumId w:val="8"/>
  </w:num>
  <w:num w:numId="22">
    <w:abstractNumId w:val="40"/>
  </w:num>
  <w:num w:numId="23">
    <w:abstractNumId w:val="0"/>
  </w:num>
  <w:num w:numId="24">
    <w:abstractNumId w:val="2"/>
  </w:num>
  <w:num w:numId="25">
    <w:abstractNumId w:val="9"/>
  </w:num>
  <w:num w:numId="26">
    <w:abstractNumId w:val="42"/>
  </w:num>
  <w:num w:numId="27">
    <w:abstractNumId w:val="4"/>
  </w:num>
  <w:num w:numId="28">
    <w:abstractNumId w:val="5"/>
  </w:num>
  <w:num w:numId="29">
    <w:abstractNumId w:val="39"/>
  </w:num>
  <w:num w:numId="30">
    <w:abstractNumId w:val="43"/>
  </w:num>
  <w:num w:numId="31">
    <w:abstractNumId w:val="34"/>
  </w:num>
  <w:num w:numId="32">
    <w:abstractNumId w:val="24"/>
  </w:num>
  <w:num w:numId="33">
    <w:abstractNumId w:val="35"/>
  </w:num>
  <w:num w:numId="34">
    <w:abstractNumId w:val="29"/>
  </w:num>
  <w:num w:numId="35">
    <w:abstractNumId w:val="41"/>
  </w:num>
  <w:num w:numId="36">
    <w:abstractNumId w:val="15"/>
  </w:num>
  <w:num w:numId="37">
    <w:abstractNumId w:val="28"/>
  </w:num>
  <w:num w:numId="38">
    <w:abstractNumId w:val="36"/>
  </w:num>
  <w:num w:numId="39">
    <w:abstractNumId w:val="14"/>
  </w:num>
  <w:num w:numId="40">
    <w:abstractNumId w:val="7"/>
  </w:num>
  <w:num w:numId="41">
    <w:abstractNumId w:val="31"/>
  </w:num>
  <w:num w:numId="42">
    <w:abstractNumId w:val="11"/>
  </w:num>
  <w:num w:numId="43">
    <w:abstractNumId w:val="30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D4D"/>
    <w:rsid w:val="00013C57"/>
    <w:rsid w:val="000162C6"/>
    <w:rsid w:val="000300DC"/>
    <w:rsid w:val="000333BA"/>
    <w:rsid w:val="0005120B"/>
    <w:rsid w:val="000562DF"/>
    <w:rsid w:val="00060100"/>
    <w:rsid w:val="000654CC"/>
    <w:rsid w:val="00077019"/>
    <w:rsid w:val="00094E62"/>
    <w:rsid w:val="000976CE"/>
    <w:rsid w:val="000A4E1B"/>
    <w:rsid w:val="000B21CE"/>
    <w:rsid w:val="000C1AAD"/>
    <w:rsid w:val="000C5070"/>
    <w:rsid w:val="000D003F"/>
    <w:rsid w:val="000D54EB"/>
    <w:rsid w:val="000D5760"/>
    <w:rsid w:val="000D5EB7"/>
    <w:rsid w:val="000E1354"/>
    <w:rsid w:val="000F146D"/>
    <w:rsid w:val="000F508F"/>
    <w:rsid w:val="0010353E"/>
    <w:rsid w:val="001053DC"/>
    <w:rsid w:val="00105D57"/>
    <w:rsid w:val="00107CD6"/>
    <w:rsid w:val="001108A0"/>
    <w:rsid w:val="00120B73"/>
    <w:rsid w:val="0015784E"/>
    <w:rsid w:val="00161205"/>
    <w:rsid w:val="00161679"/>
    <w:rsid w:val="001650F5"/>
    <w:rsid w:val="001768C2"/>
    <w:rsid w:val="00177773"/>
    <w:rsid w:val="00181EA9"/>
    <w:rsid w:val="00183FF0"/>
    <w:rsid w:val="00186DF4"/>
    <w:rsid w:val="001C162C"/>
    <w:rsid w:val="001C2401"/>
    <w:rsid w:val="001C55B3"/>
    <w:rsid w:val="001C7005"/>
    <w:rsid w:val="001D3751"/>
    <w:rsid w:val="001E45F4"/>
    <w:rsid w:val="00200C1E"/>
    <w:rsid w:val="00201BA1"/>
    <w:rsid w:val="00202D6C"/>
    <w:rsid w:val="00210259"/>
    <w:rsid w:val="002139F3"/>
    <w:rsid w:val="00215A81"/>
    <w:rsid w:val="00234420"/>
    <w:rsid w:val="00282E4E"/>
    <w:rsid w:val="00283E25"/>
    <w:rsid w:val="002911C7"/>
    <w:rsid w:val="002A280F"/>
    <w:rsid w:val="002A5D50"/>
    <w:rsid w:val="002C75F3"/>
    <w:rsid w:val="002E2EF0"/>
    <w:rsid w:val="00307390"/>
    <w:rsid w:val="00314E06"/>
    <w:rsid w:val="003152D8"/>
    <w:rsid w:val="00315CCD"/>
    <w:rsid w:val="00330735"/>
    <w:rsid w:val="00335BD2"/>
    <w:rsid w:val="0034003F"/>
    <w:rsid w:val="00343374"/>
    <w:rsid w:val="00346704"/>
    <w:rsid w:val="0035291C"/>
    <w:rsid w:val="003569A2"/>
    <w:rsid w:val="00370D29"/>
    <w:rsid w:val="00372DB0"/>
    <w:rsid w:val="00383BF5"/>
    <w:rsid w:val="003844E3"/>
    <w:rsid w:val="00385D02"/>
    <w:rsid w:val="003A0296"/>
    <w:rsid w:val="003A291D"/>
    <w:rsid w:val="003A558F"/>
    <w:rsid w:val="003B5253"/>
    <w:rsid w:val="003B5DD6"/>
    <w:rsid w:val="003B78EC"/>
    <w:rsid w:val="003C0F2C"/>
    <w:rsid w:val="003E6592"/>
    <w:rsid w:val="00401404"/>
    <w:rsid w:val="00414D6E"/>
    <w:rsid w:val="00421B23"/>
    <w:rsid w:val="00424184"/>
    <w:rsid w:val="00451749"/>
    <w:rsid w:val="00465755"/>
    <w:rsid w:val="00473042"/>
    <w:rsid w:val="00473FF7"/>
    <w:rsid w:val="00480CFE"/>
    <w:rsid w:val="004A6E2A"/>
    <w:rsid w:val="004A7CD9"/>
    <w:rsid w:val="004B6082"/>
    <w:rsid w:val="004C73DD"/>
    <w:rsid w:val="004C7D23"/>
    <w:rsid w:val="00520B74"/>
    <w:rsid w:val="00535E4D"/>
    <w:rsid w:val="0054046C"/>
    <w:rsid w:val="005622E7"/>
    <w:rsid w:val="005625E0"/>
    <w:rsid w:val="005641D5"/>
    <w:rsid w:val="0057369D"/>
    <w:rsid w:val="00576D59"/>
    <w:rsid w:val="00581B37"/>
    <w:rsid w:val="0059657C"/>
    <w:rsid w:val="005A02CA"/>
    <w:rsid w:val="005A1E21"/>
    <w:rsid w:val="005A1FDF"/>
    <w:rsid w:val="005B0323"/>
    <w:rsid w:val="005B1A8A"/>
    <w:rsid w:val="005C0354"/>
    <w:rsid w:val="005C2467"/>
    <w:rsid w:val="005D25F6"/>
    <w:rsid w:val="005F223B"/>
    <w:rsid w:val="005F5FF8"/>
    <w:rsid w:val="00603616"/>
    <w:rsid w:val="00604E1D"/>
    <w:rsid w:val="00612506"/>
    <w:rsid w:val="006132AE"/>
    <w:rsid w:val="00622FBD"/>
    <w:rsid w:val="0063751F"/>
    <w:rsid w:val="0063785E"/>
    <w:rsid w:val="0063796E"/>
    <w:rsid w:val="006518EF"/>
    <w:rsid w:val="006552C4"/>
    <w:rsid w:val="00666293"/>
    <w:rsid w:val="0067717D"/>
    <w:rsid w:val="006A10B2"/>
    <w:rsid w:val="006A138C"/>
    <w:rsid w:val="006D2A05"/>
    <w:rsid w:val="006F4723"/>
    <w:rsid w:val="006F676B"/>
    <w:rsid w:val="00711783"/>
    <w:rsid w:val="0071590D"/>
    <w:rsid w:val="007240C0"/>
    <w:rsid w:val="007473AA"/>
    <w:rsid w:val="00754783"/>
    <w:rsid w:val="0076051C"/>
    <w:rsid w:val="007623D4"/>
    <w:rsid w:val="007658F2"/>
    <w:rsid w:val="00776CF5"/>
    <w:rsid w:val="007815D2"/>
    <w:rsid w:val="007868E1"/>
    <w:rsid w:val="00791053"/>
    <w:rsid w:val="00792FAA"/>
    <w:rsid w:val="007934DC"/>
    <w:rsid w:val="007947B7"/>
    <w:rsid w:val="007B4D4D"/>
    <w:rsid w:val="007C13CD"/>
    <w:rsid w:val="007C2DF0"/>
    <w:rsid w:val="007C38CF"/>
    <w:rsid w:val="007C4C69"/>
    <w:rsid w:val="007C7AC1"/>
    <w:rsid w:val="007E5505"/>
    <w:rsid w:val="007E60AF"/>
    <w:rsid w:val="007F1775"/>
    <w:rsid w:val="0081481F"/>
    <w:rsid w:val="008264F8"/>
    <w:rsid w:val="00836E50"/>
    <w:rsid w:val="008408E0"/>
    <w:rsid w:val="00847CD4"/>
    <w:rsid w:val="008519CB"/>
    <w:rsid w:val="00855721"/>
    <w:rsid w:val="00871FEC"/>
    <w:rsid w:val="008735FA"/>
    <w:rsid w:val="00880B5F"/>
    <w:rsid w:val="00881FBF"/>
    <w:rsid w:val="00883937"/>
    <w:rsid w:val="008851AD"/>
    <w:rsid w:val="00885E13"/>
    <w:rsid w:val="0089300D"/>
    <w:rsid w:val="008A7CD2"/>
    <w:rsid w:val="008B3232"/>
    <w:rsid w:val="008B5C6C"/>
    <w:rsid w:val="008C0BFA"/>
    <w:rsid w:val="008C2C4B"/>
    <w:rsid w:val="008D3142"/>
    <w:rsid w:val="008E0149"/>
    <w:rsid w:val="008F3DCE"/>
    <w:rsid w:val="00927DA2"/>
    <w:rsid w:val="0094030D"/>
    <w:rsid w:val="00941C00"/>
    <w:rsid w:val="00941D6A"/>
    <w:rsid w:val="00945811"/>
    <w:rsid w:val="00946D23"/>
    <w:rsid w:val="00950E3C"/>
    <w:rsid w:val="00952699"/>
    <w:rsid w:val="00952D3F"/>
    <w:rsid w:val="009716E9"/>
    <w:rsid w:val="0098108F"/>
    <w:rsid w:val="00983FBF"/>
    <w:rsid w:val="009934AE"/>
    <w:rsid w:val="00993A6A"/>
    <w:rsid w:val="009A5BCE"/>
    <w:rsid w:val="009A71A6"/>
    <w:rsid w:val="009B70C9"/>
    <w:rsid w:val="009C6C55"/>
    <w:rsid w:val="009E06A7"/>
    <w:rsid w:val="009E1B25"/>
    <w:rsid w:val="009F0D1B"/>
    <w:rsid w:val="009F1952"/>
    <w:rsid w:val="009F1DE6"/>
    <w:rsid w:val="00A0570D"/>
    <w:rsid w:val="00A51ABA"/>
    <w:rsid w:val="00A600BA"/>
    <w:rsid w:val="00A60320"/>
    <w:rsid w:val="00A663A2"/>
    <w:rsid w:val="00A72C33"/>
    <w:rsid w:val="00AA4C5F"/>
    <w:rsid w:val="00AA4F14"/>
    <w:rsid w:val="00AA574C"/>
    <w:rsid w:val="00AB7083"/>
    <w:rsid w:val="00AC1702"/>
    <w:rsid w:val="00AC5337"/>
    <w:rsid w:val="00AD16DF"/>
    <w:rsid w:val="00AD3668"/>
    <w:rsid w:val="00AD7B55"/>
    <w:rsid w:val="00AE7F0F"/>
    <w:rsid w:val="00B03FDC"/>
    <w:rsid w:val="00B17BBF"/>
    <w:rsid w:val="00B35307"/>
    <w:rsid w:val="00B44F52"/>
    <w:rsid w:val="00B47881"/>
    <w:rsid w:val="00B51766"/>
    <w:rsid w:val="00B64B5A"/>
    <w:rsid w:val="00B66025"/>
    <w:rsid w:val="00B847B7"/>
    <w:rsid w:val="00B9679C"/>
    <w:rsid w:val="00BA0F58"/>
    <w:rsid w:val="00BA4ABB"/>
    <w:rsid w:val="00BA7F91"/>
    <w:rsid w:val="00BB36AF"/>
    <w:rsid w:val="00BB6918"/>
    <w:rsid w:val="00BC1E90"/>
    <w:rsid w:val="00BC3126"/>
    <w:rsid w:val="00BC472C"/>
    <w:rsid w:val="00BF0E74"/>
    <w:rsid w:val="00BF2FCC"/>
    <w:rsid w:val="00BF55B2"/>
    <w:rsid w:val="00C03742"/>
    <w:rsid w:val="00C10C1D"/>
    <w:rsid w:val="00C20555"/>
    <w:rsid w:val="00C22FAF"/>
    <w:rsid w:val="00C26422"/>
    <w:rsid w:val="00C2780C"/>
    <w:rsid w:val="00C36BC5"/>
    <w:rsid w:val="00C40AE2"/>
    <w:rsid w:val="00C64C0B"/>
    <w:rsid w:val="00C71888"/>
    <w:rsid w:val="00C71924"/>
    <w:rsid w:val="00C75D33"/>
    <w:rsid w:val="00C87EB2"/>
    <w:rsid w:val="00C87F44"/>
    <w:rsid w:val="00C91BCB"/>
    <w:rsid w:val="00CA0CF9"/>
    <w:rsid w:val="00CA5E9F"/>
    <w:rsid w:val="00CB5FAF"/>
    <w:rsid w:val="00CC03E8"/>
    <w:rsid w:val="00CC2A08"/>
    <w:rsid w:val="00CC6B82"/>
    <w:rsid w:val="00CD378A"/>
    <w:rsid w:val="00CD69BD"/>
    <w:rsid w:val="00CE102C"/>
    <w:rsid w:val="00CE5B0A"/>
    <w:rsid w:val="00CF2167"/>
    <w:rsid w:val="00D037DC"/>
    <w:rsid w:val="00D0391D"/>
    <w:rsid w:val="00D07EB7"/>
    <w:rsid w:val="00D515FD"/>
    <w:rsid w:val="00D64DF0"/>
    <w:rsid w:val="00D80B9C"/>
    <w:rsid w:val="00D94826"/>
    <w:rsid w:val="00D97A26"/>
    <w:rsid w:val="00DA49E8"/>
    <w:rsid w:val="00DA4EA7"/>
    <w:rsid w:val="00DB283C"/>
    <w:rsid w:val="00DB3C8F"/>
    <w:rsid w:val="00DB7D1A"/>
    <w:rsid w:val="00DD14F5"/>
    <w:rsid w:val="00DD6E03"/>
    <w:rsid w:val="00DF3D44"/>
    <w:rsid w:val="00E0334F"/>
    <w:rsid w:val="00E03620"/>
    <w:rsid w:val="00E276C3"/>
    <w:rsid w:val="00E30659"/>
    <w:rsid w:val="00E359FF"/>
    <w:rsid w:val="00E513DF"/>
    <w:rsid w:val="00E66274"/>
    <w:rsid w:val="00E71D95"/>
    <w:rsid w:val="00E7301F"/>
    <w:rsid w:val="00E748EA"/>
    <w:rsid w:val="00E74E87"/>
    <w:rsid w:val="00E82782"/>
    <w:rsid w:val="00E82E40"/>
    <w:rsid w:val="00E86A2A"/>
    <w:rsid w:val="00E90E2B"/>
    <w:rsid w:val="00E97B0A"/>
    <w:rsid w:val="00EA5498"/>
    <w:rsid w:val="00EB4A96"/>
    <w:rsid w:val="00EB5889"/>
    <w:rsid w:val="00EB5C84"/>
    <w:rsid w:val="00EB6100"/>
    <w:rsid w:val="00EC39AB"/>
    <w:rsid w:val="00ED009B"/>
    <w:rsid w:val="00ED042A"/>
    <w:rsid w:val="00ED2542"/>
    <w:rsid w:val="00ED2A32"/>
    <w:rsid w:val="00EF1205"/>
    <w:rsid w:val="00EF53EB"/>
    <w:rsid w:val="00F20E1D"/>
    <w:rsid w:val="00F31191"/>
    <w:rsid w:val="00F45410"/>
    <w:rsid w:val="00F503C1"/>
    <w:rsid w:val="00F56CB3"/>
    <w:rsid w:val="00F57EE7"/>
    <w:rsid w:val="00F630EA"/>
    <w:rsid w:val="00F67075"/>
    <w:rsid w:val="00F671E8"/>
    <w:rsid w:val="00F71548"/>
    <w:rsid w:val="00F97161"/>
    <w:rsid w:val="00FA54F6"/>
    <w:rsid w:val="00FF1659"/>
    <w:rsid w:val="00FF6A5E"/>
    <w:rsid w:val="00FF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61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3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3A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F2167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CF2167"/>
  </w:style>
  <w:style w:type="paragraph" w:styleId="a7">
    <w:name w:val="footer"/>
    <w:basedOn w:val="a"/>
    <w:link w:val="a8"/>
    <w:uiPriority w:val="99"/>
    <w:unhideWhenUsed/>
    <w:rsid w:val="00CF2167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CF2167"/>
  </w:style>
  <w:style w:type="paragraph" w:styleId="a9">
    <w:name w:val="Normal (Web)"/>
    <w:basedOn w:val="a"/>
    <w:uiPriority w:val="99"/>
    <w:semiHidden/>
    <w:unhideWhenUsed/>
    <w:rsid w:val="007C38CF"/>
    <w:pPr>
      <w:spacing w:before="100" w:beforeAutospacing="1" w:after="100" w:afterAutospacing="1"/>
    </w:pPr>
    <w:rPr>
      <w:sz w:val="24"/>
      <w:szCs w:val="24"/>
    </w:rPr>
  </w:style>
  <w:style w:type="character" w:styleId="aa">
    <w:name w:val="Hyperlink"/>
    <w:basedOn w:val="a0"/>
    <w:unhideWhenUsed/>
    <w:rsid w:val="007C38CF"/>
    <w:rPr>
      <w:color w:val="0000FF"/>
      <w:u w:val="single"/>
    </w:rPr>
  </w:style>
  <w:style w:type="table" w:styleId="ab">
    <w:name w:val="Table Grid"/>
    <w:basedOn w:val="a1"/>
    <w:uiPriority w:val="59"/>
    <w:rsid w:val="00421B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 Знак2 Знак"/>
    <w:basedOn w:val="a"/>
    <w:rsid w:val="00603616"/>
    <w:pPr>
      <w:widowControl w:val="0"/>
      <w:autoSpaceDE/>
      <w:autoSpaceDN/>
      <w:adjustRightInd w:val="0"/>
      <w:spacing w:after="160" w:line="240" w:lineRule="exact"/>
      <w:jc w:val="right"/>
    </w:pPr>
    <w:rPr>
      <w:lang w:val="en-GB" w:eastAsia="en-US"/>
    </w:rPr>
  </w:style>
  <w:style w:type="numbering" w:customStyle="1" w:styleId="1">
    <w:name w:val="Нет списка1"/>
    <w:next w:val="a2"/>
    <w:uiPriority w:val="99"/>
    <w:semiHidden/>
    <w:unhideWhenUsed/>
    <w:rsid w:val="0094030D"/>
  </w:style>
  <w:style w:type="character" w:customStyle="1" w:styleId="ac">
    <w:name w:val="Сноска_"/>
    <w:basedOn w:val="a0"/>
    <w:link w:val="ad"/>
    <w:rsid w:val="0094030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0">
    <w:name w:val="Сноска (2)_"/>
    <w:basedOn w:val="a0"/>
    <w:link w:val="21"/>
    <w:rsid w:val="0094030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2">
    <w:name w:val="Основной текст (2)_"/>
    <w:basedOn w:val="a0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e">
    <w:name w:val="Основной текст_"/>
    <w:basedOn w:val="a0"/>
    <w:link w:val="8"/>
    <w:rsid w:val="0094030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94030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94030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94030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9403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4030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">
    <w:name w:val="Колонтитул_"/>
    <w:basedOn w:val="a0"/>
    <w:link w:val="af0"/>
    <w:rsid w:val="0094030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MicrosoftSansSerif9pt">
    <w:name w:val="Колонтитул + Microsoft Sans Serif;9 pt"/>
    <w:basedOn w:val="af"/>
    <w:rsid w:val="0094030D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character" w:customStyle="1" w:styleId="af1">
    <w:name w:val="Подпись к картинке_"/>
    <w:basedOn w:val="a0"/>
    <w:link w:val="af2"/>
    <w:rsid w:val="0094030D"/>
    <w:rPr>
      <w:rFonts w:ascii="Microsoft Sans Serif" w:eastAsia="Microsoft Sans Serif" w:hAnsi="Microsoft Sans Serif" w:cs="Microsoft Sans Serif"/>
      <w:sz w:val="13"/>
      <w:szCs w:val="13"/>
      <w:shd w:val="clear" w:color="auto" w:fill="FFFFFF"/>
    </w:rPr>
  </w:style>
  <w:style w:type="character" w:customStyle="1" w:styleId="23">
    <w:name w:val="Подпись к картинке (2)_"/>
    <w:basedOn w:val="a0"/>
    <w:link w:val="24"/>
    <w:rsid w:val="0094030D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25">
    <w:name w:val="Подпись к картинке (2) + Не полужирный"/>
    <w:basedOn w:val="23"/>
    <w:rsid w:val="0094030D"/>
    <w:rPr>
      <w:rFonts w:ascii="Times New Roman" w:eastAsia="Times New Roman" w:hAnsi="Times New Roman" w:cs="Times New Roman"/>
      <w:b/>
      <w:bCs/>
      <w:sz w:val="14"/>
      <w:szCs w:val="14"/>
      <w:shd w:val="clear" w:color="auto" w:fill="FFFFFF"/>
    </w:rPr>
  </w:style>
  <w:style w:type="character" w:customStyle="1" w:styleId="31">
    <w:name w:val="Подпись к картинке (3)_"/>
    <w:basedOn w:val="a0"/>
    <w:link w:val="32"/>
    <w:rsid w:val="0094030D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80">
    <w:name w:val="Основной текст (8)_"/>
    <w:basedOn w:val="a0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9">
    <w:name w:val="Основной текст (9)_"/>
    <w:basedOn w:val="a0"/>
    <w:rsid w:val="0094030D"/>
    <w:rPr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90">
    <w:name w:val="Основной текст (9)"/>
    <w:basedOn w:val="9"/>
    <w:rsid w:val="0094030D"/>
    <w:rPr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81">
    <w:name w:val="Основной текст (8)"/>
    <w:basedOn w:val="80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0">
    <w:name w:val="Основной текст1"/>
    <w:basedOn w:val="ae"/>
    <w:rsid w:val="0094030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6">
    <w:name w:val="Основной текст2"/>
    <w:basedOn w:val="ae"/>
    <w:rsid w:val="0094030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3">
    <w:name w:val="Основной текст3"/>
    <w:basedOn w:val="ae"/>
    <w:rsid w:val="0094030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1">
    <w:name w:val="Основной текст4"/>
    <w:basedOn w:val="ae"/>
    <w:rsid w:val="0094030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51">
    <w:name w:val="Основной текст5"/>
    <w:basedOn w:val="ae"/>
    <w:rsid w:val="0094030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61">
    <w:name w:val="Основной текст6"/>
    <w:basedOn w:val="ae"/>
    <w:rsid w:val="0094030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2">
    <w:name w:val="Подпись к картинке (4)_"/>
    <w:basedOn w:val="a0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3">
    <w:name w:val="Подпись к картинке (4)"/>
    <w:basedOn w:val="42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00">
    <w:name w:val="Основной текст (10)_"/>
    <w:basedOn w:val="a0"/>
    <w:link w:val="101"/>
    <w:rsid w:val="0094030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02">
    <w:name w:val="Основной текст (10) + Не курсив"/>
    <w:basedOn w:val="100"/>
    <w:rsid w:val="0094030D"/>
    <w:rPr>
      <w:rFonts w:ascii="Times New Roman" w:eastAsia="Times New Roman" w:hAnsi="Times New Roman" w:cs="Times New Roman"/>
      <w:i/>
      <w:iCs/>
      <w:spacing w:val="0"/>
      <w:sz w:val="27"/>
      <w:szCs w:val="27"/>
      <w:shd w:val="clear" w:color="auto" w:fill="FFFFFF"/>
    </w:rPr>
  </w:style>
  <w:style w:type="character" w:customStyle="1" w:styleId="11">
    <w:name w:val="Оглавление 1 Знак"/>
    <w:basedOn w:val="a0"/>
    <w:link w:val="12"/>
    <w:rsid w:val="0094030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3">
    <w:name w:val="Заголовок №1_"/>
    <w:basedOn w:val="a0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f3">
    <w:name w:val="Основной текст + Курсив"/>
    <w:basedOn w:val="ae"/>
    <w:rsid w:val="0094030D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94030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12">
    <w:name w:val="Основной текст (11) + Не курсив"/>
    <w:basedOn w:val="110"/>
    <w:rsid w:val="0094030D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120">
    <w:name w:val="Основной текст (12)_"/>
    <w:basedOn w:val="a0"/>
    <w:link w:val="121"/>
    <w:rsid w:val="0094030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f4">
    <w:name w:val="Подпись к таблице_"/>
    <w:basedOn w:val="a0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0">
    <w:name w:val="Основной текст (13)_"/>
    <w:basedOn w:val="a0"/>
    <w:link w:val="131"/>
    <w:rsid w:val="0094030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71">
    <w:name w:val="Основной текст7"/>
    <w:basedOn w:val="ae"/>
    <w:rsid w:val="0094030D"/>
    <w:rPr>
      <w:rFonts w:ascii="Times New Roman" w:eastAsia="Times New Roman" w:hAnsi="Times New Roman" w:cs="Times New Roman"/>
      <w:sz w:val="27"/>
      <w:szCs w:val="27"/>
      <w:u w:val="single"/>
      <w:shd w:val="clear" w:color="auto" w:fill="FFFFFF"/>
    </w:rPr>
  </w:style>
  <w:style w:type="character" w:customStyle="1" w:styleId="14">
    <w:name w:val="Основной текст (14)_"/>
    <w:basedOn w:val="a0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f5">
    <w:name w:val="Подпись к таблице"/>
    <w:basedOn w:val="af4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15">
    <w:name w:val="Заголовок №1"/>
    <w:basedOn w:val="13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50">
    <w:name w:val="Основной текст (15)_"/>
    <w:basedOn w:val="a0"/>
    <w:link w:val="151"/>
    <w:rsid w:val="0094030D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27">
    <w:name w:val="Основной текст (2)"/>
    <w:basedOn w:val="22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6">
    <w:name w:val="Основной текст (16)_"/>
    <w:basedOn w:val="a0"/>
    <w:link w:val="160"/>
    <w:rsid w:val="0094030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82">
    <w:name w:val="Основной текст (8) + Курсив"/>
    <w:basedOn w:val="80"/>
    <w:rsid w:val="0094030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140">
    <w:name w:val="Основной текст (14)"/>
    <w:basedOn w:val="14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8">
    <w:name w:val="Подпись к таблице (2)_"/>
    <w:basedOn w:val="a0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9">
    <w:name w:val="Подпись к таблице (2)"/>
    <w:basedOn w:val="28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34">
    <w:name w:val="Подпись к таблице (3)_"/>
    <w:basedOn w:val="a0"/>
    <w:link w:val="35"/>
    <w:rsid w:val="0094030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7115pt">
    <w:name w:val="Основной текст (7) + 11;5 pt"/>
    <w:basedOn w:val="7"/>
    <w:rsid w:val="0094030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5pt">
    <w:name w:val="Основной текст + 11;5 pt"/>
    <w:basedOn w:val="ae"/>
    <w:rsid w:val="0094030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f6">
    <w:name w:val="Основной текст + Полужирный"/>
    <w:basedOn w:val="ae"/>
    <w:rsid w:val="0094030D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ad">
    <w:name w:val="Сноска"/>
    <w:basedOn w:val="a"/>
    <w:link w:val="ac"/>
    <w:rsid w:val="0094030D"/>
    <w:pPr>
      <w:shd w:val="clear" w:color="auto" w:fill="FFFFFF"/>
      <w:autoSpaceDE/>
      <w:autoSpaceDN/>
      <w:spacing w:line="0" w:lineRule="atLeast"/>
    </w:pPr>
    <w:rPr>
      <w:sz w:val="23"/>
      <w:szCs w:val="23"/>
      <w:lang w:eastAsia="en-US"/>
    </w:rPr>
  </w:style>
  <w:style w:type="paragraph" w:customStyle="1" w:styleId="21">
    <w:name w:val="Сноска (2)"/>
    <w:basedOn w:val="a"/>
    <w:link w:val="20"/>
    <w:rsid w:val="0094030D"/>
    <w:pPr>
      <w:shd w:val="clear" w:color="auto" w:fill="FFFFFF"/>
      <w:autoSpaceDE/>
      <w:autoSpaceDN/>
      <w:spacing w:after="60" w:line="0" w:lineRule="atLeast"/>
    </w:pPr>
    <w:rPr>
      <w:sz w:val="19"/>
      <w:szCs w:val="19"/>
      <w:lang w:eastAsia="en-US"/>
    </w:rPr>
  </w:style>
  <w:style w:type="paragraph" w:customStyle="1" w:styleId="8">
    <w:name w:val="Основной текст8"/>
    <w:basedOn w:val="a"/>
    <w:link w:val="ae"/>
    <w:rsid w:val="0094030D"/>
    <w:pPr>
      <w:shd w:val="clear" w:color="auto" w:fill="FFFFFF"/>
      <w:autoSpaceDE/>
      <w:autoSpaceDN/>
      <w:spacing w:line="0" w:lineRule="atLeast"/>
      <w:ind w:hanging="420"/>
      <w:jc w:val="center"/>
    </w:pPr>
    <w:rPr>
      <w:sz w:val="27"/>
      <w:szCs w:val="27"/>
      <w:lang w:eastAsia="en-US"/>
    </w:rPr>
  </w:style>
  <w:style w:type="paragraph" w:customStyle="1" w:styleId="70">
    <w:name w:val="Основной текст (7)"/>
    <w:basedOn w:val="a"/>
    <w:link w:val="7"/>
    <w:rsid w:val="0094030D"/>
    <w:pPr>
      <w:shd w:val="clear" w:color="auto" w:fill="FFFFFF"/>
      <w:autoSpaceDE/>
      <w:autoSpaceDN/>
      <w:spacing w:line="0" w:lineRule="atLeast"/>
      <w:ind w:hanging="460"/>
    </w:pPr>
    <w:rPr>
      <w:sz w:val="19"/>
      <w:szCs w:val="19"/>
      <w:lang w:eastAsia="en-US"/>
    </w:rPr>
  </w:style>
  <w:style w:type="paragraph" w:customStyle="1" w:styleId="60">
    <w:name w:val="Основной текст (6)"/>
    <w:basedOn w:val="a"/>
    <w:link w:val="6"/>
    <w:rsid w:val="0094030D"/>
    <w:pPr>
      <w:shd w:val="clear" w:color="auto" w:fill="FFFFFF"/>
      <w:autoSpaceDE/>
      <w:autoSpaceDN/>
      <w:spacing w:before="240" w:line="0" w:lineRule="atLeast"/>
      <w:jc w:val="center"/>
    </w:pPr>
    <w:rPr>
      <w:sz w:val="21"/>
      <w:szCs w:val="21"/>
      <w:lang w:eastAsia="en-US"/>
    </w:rPr>
  </w:style>
  <w:style w:type="paragraph" w:customStyle="1" w:styleId="30">
    <w:name w:val="Основной текст (3)"/>
    <w:basedOn w:val="a"/>
    <w:link w:val="3"/>
    <w:rsid w:val="0094030D"/>
    <w:pPr>
      <w:shd w:val="clear" w:color="auto" w:fill="FFFFFF"/>
      <w:autoSpaceDE/>
      <w:autoSpaceDN/>
      <w:spacing w:after="240" w:line="274" w:lineRule="exact"/>
      <w:jc w:val="center"/>
    </w:pPr>
    <w:rPr>
      <w:sz w:val="23"/>
      <w:szCs w:val="23"/>
      <w:lang w:eastAsia="en-US"/>
    </w:rPr>
  </w:style>
  <w:style w:type="paragraph" w:customStyle="1" w:styleId="40">
    <w:name w:val="Основной текст (4)"/>
    <w:basedOn w:val="a"/>
    <w:link w:val="4"/>
    <w:rsid w:val="0094030D"/>
    <w:pPr>
      <w:shd w:val="clear" w:color="auto" w:fill="FFFFFF"/>
      <w:autoSpaceDE/>
      <w:autoSpaceDN/>
      <w:spacing w:before="240" w:after="360" w:line="0" w:lineRule="atLeast"/>
      <w:jc w:val="center"/>
    </w:pPr>
    <w:rPr>
      <w:sz w:val="18"/>
      <w:szCs w:val="18"/>
      <w:lang w:eastAsia="en-US"/>
    </w:rPr>
  </w:style>
  <w:style w:type="paragraph" w:customStyle="1" w:styleId="50">
    <w:name w:val="Основной текст (5)"/>
    <w:basedOn w:val="a"/>
    <w:link w:val="5"/>
    <w:rsid w:val="0094030D"/>
    <w:pPr>
      <w:shd w:val="clear" w:color="auto" w:fill="FFFFFF"/>
      <w:autoSpaceDE/>
      <w:autoSpaceDN/>
      <w:spacing w:after="240" w:line="0" w:lineRule="atLeast"/>
    </w:pPr>
    <w:rPr>
      <w:sz w:val="22"/>
      <w:szCs w:val="22"/>
      <w:lang w:eastAsia="en-US"/>
    </w:rPr>
  </w:style>
  <w:style w:type="paragraph" w:customStyle="1" w:styleId="af0">
    <w:name w:val="Колонтитул"/>
    <w:basedOn w:val="a"/>
    <w:link w:val="af"/>
    <w:rsid w:val="0094030D"/>
    <w:pPr>
      <w:shd w:val="clear" w:color="auto" w:fill="FFFFFF"/>
      <w:autoSpaceDE/>
      <w:autoSpaceDN/>
    </w:pPr>
    <w:rPr>
      <w:lang w:eastAsia="en-US"/>
    </w:rPr>
  </w:style>
  <w:style w:type="paragraph" w:customStyle="1" w:styleId="af2">
    <w:name w:val="Подпись к картинке"/>
    <w:basedOn w:val="a"/>
    <w:link w:val="af1"/>
    <w:rsid w:val="0094030D"/>
    <w:pPr>
      <w:shd w:val="clear" w:color="auto" w:fill="FFFFFF"/>
      <w:autoSpaceDE/>
      <w:autoSpaceDN/>
      <w:spacing w:line="176" w:lineRule="exact"/>
    </w:pPr>
    <w:rPr>
      <w:rFonts w:ascii="Microsoft Sans Serif" w:eastAsia="Microsoft Sans Serif" w:hAnsi="Microsoft Sans Serif" w:cs="Microsoft Sans Serif"/>
      <w:sz w:val="13"/>
      <w:szCs w:val="13"/>
      <w:lang w:eastAsia="en-US"/>
    </w:rPr>
  </w:style>
  <w:style w:type="paragraph" w:customStyle="1" w:styleId="24">
    <w:name w:val="Подпись к картинке (2)"/>
    <w:basedOn w:val="a"/>
    <w:link w:val="23"/>
    <w:rsid w:val="0094030D"/>
    <w:pPr>
      <w:shd w:val="clear" w:color="auto" w:fill="FFFFFF"/>
      <w:autoSpaceDE/>
      <w:autoSpaceDN/>
      <w:spacing w:line="209" w:lineRule="exact"/>
      <w:jc w:val="both"/>
    </w:pPr>
    <w:rPr>
      <w:sz w:val="14"/>
      <w:szCs w:val="14"/>
      <w:lang w:eastAsia="en-US"/>
    </w:rPr>
  </w:style>
  <w:style w:type="paragraph" w:customStyle="1" w:styleId="32">
    <w:name w:val="Подпись к картинке (3)"/>
    <w:basedOn w:val="a"/>
    <w:link w:val="31"/>
    <w:rsid w:val="0094030D"/>
    <w:pPr>
      <w:shd w:val="clear" w:color="auto" w:fill="FFFFFF"/>
      <w:autoSpaceDE/>
      <w:autoSpaceDN/>
      <w:spacing w:line="209" w:lineRule="exact"/>
      <w:jc w:val="both"/>
    </w:pPr>
    <w:rPr>
      <w:sz w:val="14"/>
      <w:szCs w:val="14"/>
      <w:lang w:eastAsia="en-US"/>
    </w:rPr>
  </w:style>
  <w:style w:type="paragraph" w:customStyle="1" w:styleId="101">
    <w:name w:val="Основной текст (10)"/>
    <w:basedOn w:val="a"/>
    <w:link w:val="100"/>
    <w:rsid w:val="0094030D"/>
    <w:pPr>
      <w:shd w:val="clear" w:color="auto" w:fill="FFFFFF"/>
      <w:autoSpaceDE/>
      <w:autoSpaceDN/>
      <w:spacing w:after="600" w:line="322" w:lineRule="exact"/>
      <w:jc w:val="center"/>
    </w:pPr>
    <w:rPr>
      <w:sz w:val="27"/>
      <w:szCs w:val="27"/>
      <w:lang w:eastAsia="en-US"/>
    </w:rPr>
  </w:style>
  <w:style w:type="paragraph" w:styleId="12">
    <w:name w:val="toc 1"/>
    <w:basedOn w:val="a"/>
    <w:link w:val="11"/>
    <w:autoRedefine/>
    <w:rsid w:val="0094030D"/>
    <w:pPr>
      <w:shd w:val="clear" w:color="auto" w:fill="FFFFFF"/>
      <w:autoSpaceDE/>
      <w:autoSpaceDN/>
      <w:spacing w:before="600" w:line="317" w:lineRule="exact"/>
    </w:pPr>
    <w:rPr>
      <w:sz w:val="27"/>
      <w:szCs w:val="27"/>
      <w:lang w:eastAsia="en-US"/>
    </w:rPr>
  </w:style>
  <w:style w:type="paragraph" w:customStyle="1" w:styleId="111">
    <w:name w:val="Основной текст (11)"/>
    <w:basedOn w:val="a"/>
    <w:link w:val="110"/>
    <w:rsid w:val="0094030D"/>
    <w:pPr>
      <w:shd w:val="clear" w:color="auto" w:fill="FFFFFF"/>
      <w:autoSpaceDE/>
      <w:autoSpaceDN/>
      <w:spacing w:before="300" w:line="322" w:lineRule="exact"/>
      <w:jc w:val="both"/>
    </w:pPr>
    <w:rPr>
      <w:sz w:val="27"/>
      <w:szCs w:val="27"/>
      <w:lang w:eastAsia="en-US"/>
    </w:rPr>
  </w:style>
  <w:style w:type="paragraph" w:customStyle="1" w:styleId="121">
    <w:name w:val="Основной текст (12)"/>
    <w:basedOn w:val="a"/>
    <w:link w:val="120"/>
    <w:rsid w:val="0094030D"/>
    <w:pPr>
      <w:shd w:val="clear" w:color="auto" w:fill="FFFFFF"/>
      <w:autoSpaceDE/>
      <w:autoSpaceDN/>
      <w:spacing w:line="0" w:lineRule="atLeast"/>
    </w:pPr>
    <w:rPr>
      <w:lang w:eastAsia="en-US"/>
    </w:rPr>
  </w:style>
  <w:style w:type="paragraph" w:customStyle="1" w:styleId="131">
    <w:name w:val="Основной текст (13)"/>
    <w:basedOn w:val="a"/>
    <w:link w:val="130"/>
    <w:rsid w:val="0094030D"/>
    <w:pPr>
      <w:shd w:val="clear" w:color="auto" w:fill="FFFFFF"/>
      <w:autoSpaceDE/>
      <w:autoSpaceDN/>
      <w:spacing w:line="0" w:lineRule="atLeast"/>
    </w:pPr>
    <w:rPr>
      <w:sz w:val="28"/>
      <w:szCs w:val="28"/>
      <w:lang w:eastAsia="en-US"/>
    </w:rPr>
  </w:style>
  <w:style w:type="paragraph" w:customStyle="1" w:styleId="151">
    <w:name w:val="Основной текст (15)"/>
    <w:basedOn w:val="a"/>
    <w:link w:val="150"/>
    <w:rsid w:val="0094030D"/>
    <w:pPr>
      <w:shd w:val="clear" w:color="auto" w:fill="FFFFFF"/>
      <w:autoSpaceDE/>
      <w:autoSpaceDN/>
      <w:spacing w:line="0" w:lineRule="atLeast"/>
    </w:pPr>
    <w:rPr>
      <w:sz w:val="25"/>
      <w:szCs w:val="25"/>
      <w:lang w:eastAsia="en-US"/>
    </w:rPr>
  </w:style>
  <w:style w:type="paragraph" w:customStyle="1" w:styleId="160">
    <w:name w:val="Основной текст (16)"/>
    <w:basedOn w:val="a"/>
    <w:link w:val="16"/>
    <w:rsid w:val="0094030D"/>
    <w:pPr>
      <w:shd w:val="clear" w:color="auto" w:fill="FFFFFF"/>
      <w:autoSpaceDE/>
      <w:autoSpaceDN/>
      <w:spacing w:before="420" w:after="120" w:line="0" w:lineRule="atLeast"/>
    </w:pPr>
    <w:rPr>
      <w:sz w:val="23"/>
      <w:szCs w:val="23"/>
      <w:lang w:eastAsia="en-US"/>
    </w:rPr>
  </w:style>
  <w:style w:type="paragraph" w:customStyle="1" w:styleId="35">
    <w:name w:val="Подпись к таблице (3)"/>
    <w:basedOn w:val="a"/>
    <w:link w:val="34"/>
    <w:rsid w:val="0094030D"/>
    <w:pPr>
      <w:shd w:val="clear" w:color="auto" w:fill="FFFFFF"/>
      <w:autoSpaceDE/>
      <w:autoSpaceDN/>
      <w:spacing w:line="0" w:lineRule="atLeast"/>
    </w:pPr>
    <w:rPr>
      <w:sz w:val="19"/>
      <w:szCs w:val="19"/>
      <w:lang w:eastAsia="en-US"/>
    </w:rPr>
  </w:style>
  <w:style w:type="paragraph" w:styleId="af7">
    <w:name w:val="List Paragraph"/>
    <w:basedOn w:val="a"/>
    <w:uiPriority w:val="34"/>
    <w:qFormat/>
    <w:rsid w:val="00AC53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61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3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3A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F2167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CF2167"/>
  </w:style>
  <w:style w:type="paragraph" w:styleId="a7">
    <w:name w:val="footer"/>
    <w:basedOn w:val="a"/>
    <w:link w:val="a8"/>
    <w:uiPriority w:val="99"/>
    <w:unhideWhenUsed/>
    <w:rsid w:val="00CF2167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CF2167"/>
  </w:style>
  <w:style w:type="paragraph" w:styleId="a9">
    <w:name w:val="Normal (Web)"/>
    <w:basedOn w:val="a"/>
    <w:uiPriority w:val="99"/>
    <w:semiHidden/>
    <w:unhideWhenUsed/>
    <w:rsid w:val="007C38CF"/>
    <w:pPr>
      <w:spacing w:before="100" w:beforeAutospacing="1" w:after="100" w:afterAutospacing="1"/>
    </w:pPr>
    <w:rPr>
      <w:sz w:val="24"/>
      <w:szCs w:val="24"/>
    </w:rPr>
  </w:style>
  <w:style w:type="character" w:styleId="aa">
    <w:name w:val="Hyperlink"/>
    <w:basedOn w:val="a0"/>
    <w:unhideWhenUsed/>
    <w:rsid w:val="007C38CF"/>
    <w:rPr>
      <w:color w:val="0000FF"/>
      <w:u w:val="single"/>
    </w:rPr>
  </w:style>
  <w:style w:type="table" w:styleId="ab">
    <w:name w:val="Table Grid"/>
    <w:basedOn w:val="a1"/>
    <w:uiPriority w:val="59"/>
    <w:rsid w:val="00421B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 Знак2 Знак"/>
    <w:basedOn w:val="a"/>
    <w:rsid w:val="00603616"/>
    <w:pPr>
      <w:widowControl w:val="0"/>
      <w:autoSpaceDE/>
      <w:autoSpaceDN/>
      <w:adjustRightInd w:val="0"/>
      <w:spacing w:after="160" w:line="240" w:lineRule="exact"/>
      <w:jc w:val="right"/>
    </w:pPr>
    <w:rPr>
      <w:lang w:val="en-GB" w:eastAsia="en-US"/>
    </w:rPr>
  </w:style>
  <w:style w:type="numbering" w:customStyle="1" w:styleId="1">
    <w:name w:val="Нет списка1"/>
    <w:next w:val="a2"/>
    <w:uiPriority w:val="99"/>
    <w:semiHidden/>
    <w:unhideWhenUsed/>
    <w:rsid w:val="0094030D"/>
  </w:style>
  <w:style w:type="character" w:customStyle="1" w:styleId="ac">
    <w:name w:val="Сноска_"/>
    <w:basedOn w:val="a0"/>
    <w:link w:val="ad"/>
    <w:rsid w:val="0094030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0">
    <w:name w:val="Сноска (2)_"/>
    <w:basedOn w:val="a0"/>
    <w:link w:val="21"/>
    <w:rsid w:val="0094030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2">
    <w:name w:val="Основной текст (2)_"/>
    <w:basedOn w:val="a0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e">
    <w:name w:val="Основной текст_"/>
    <w:basedOn w:val="a0"/>
    <w:link w:val="8"/>
    <w:rsid w:val="0094030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94030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94030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94030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9403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4030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">
    <w:name w:val="Колонтитул_"/>
    <w:basedOn w:val="a0"/>
    <w:link w:val="af0"/>
    <w:rsid w:val="0094030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MicrosoftSansSerif9pt">
    <w:name w:val="Колонтитул + Microsoft Sans Serif;9 pt"/>
    <w:basedOn w:val="af"/>
    <w:rsid w:val="0094030D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character" w:customStyle="1" w:styleId="af1">
    <w:name w:val="Подпись к картинке_"/>
    <w:basedOn w:val="a0"/>
    <w:link w:val="af2"/>
    <w:rsid w:val="0094030D"/>
    <w:rPr>
      <w:rFonts w:ascii="Microsoft Sans Serif" w:eastAsia="Microsoft Sans Serif" w:hAnsi="Microsoft Sans Serif" w:cs="Microsoft Sans Serif"/>
      <w:sz w:val="13"/>
      <w:szCs w:val="13"/>
      <w:shd w:val="clear" w:color="auto" w:fill="FFFFFF"/>
    </w:rPr>
  </w:style>
  <w:style w:type="character" w:customStyle="1" w:styleId="23">
    <w:name w:val="Подпись к картинке (2)_"/>
    <w:basedOn w:val="a0"/>
    <w:link w:val="24"/>
    <w:rsid w:val="0094030D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25">
    <w:name w:val="Подпись к картинке (2) + Не полужирный"/>
    <w:basedOn w:val="23"/>
    <w:rsid w:val="0094030D"/>
    <w:rPr>
      <w:rFonts w:ascii="Times New Roman" w:eastAsia="Times New Roman" w:hAnsi="Times New Roman" w:cs="Times New Roman"/>
      <w:b/>
      <w:bCs/>
      <w:sz w:val="14"/>
      <w:szCs w:val="14"/>
      <w:shd w:val="clear" w:color="auto" w:fill="FFFFFF"/>
    </w:rPr>
  </w:style>
  <w:style w:type="character" w:customStyle="1" w:styleId="31">
    <w:name w:val="Подпись к картинке (3)_"/>
    <w:basedOn w:val="a0"/>
    <w:link w:val="32"/>
    <w:rsid w:val="0094030D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80">
    <w:name w:val="Основной текст (8)_"/>
    <w:basedOn w:val="a0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9">
    <w:name w:val="Основной текст (9)_"/>
    <w:basedOn w:val="a0"/>
    <w:rsid w:val="0094030D"/>
    <w:rPr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90">
    <w:name w:val="Основной текст (9)"/>
    <w:basedOn w:val="9"/>
    <w:rsid w:val="0094030D"/>
    <w:rPr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81">
    <w:name w:val="Основной текст (8)"/>
    <w:basedOn w:val="80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0">
    <w:name w:val="Основной текст1"/>
    <w:basedOn w:val="ae"/>
    <w:rsid w:val="0094030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6">
    <w:name w:val="Основной текст2"/>
    <w:basedOn w:val="ae"/>
    <w:rsid w:val="0094030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3">
    <w:name w:val="Основной текст3"/>
    <w:basedOn w:val="ae"/>
    <w:rsid w:val="0094030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1">
    <w:name w:val="Основной текст4"/>
    <w:basedOn w:val="ae"/>
    <w:rsid w:val="0094030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51">
    <w:name w:val="Основной текст5"/>
    <w:basedOn w:val="ae"/>
    <w:rsid w:val="0094030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61">
    <w:name w:val="Основной текст6"/>
    <w:basedOn w:val="ae"/>
    <w:rsid w:val="0094030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2">
    <w:name w:val="Подпись к картинке (4)_"/>
    <w:basedOn w:val="a0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3">
    <w:name w:val="Подпись к картинке (4)"/>
    <w:basedOn w:val="42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00">
    <w:name w:val="Основной текст (10)_"/>
    <w:basedOn w:val="a0"/>
    <w:link w:val="101"/>
    <w:rsid w:val="0094030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02">
    <w:name w:val="Основной текст (10) + Не курсив"/>
    <w:basedOn w:val="100"/>
    <w:rsid w:val="0094030D"/>
    <w:rPr>
      <w:rFonts w:ascii="Times New Roman" w:eastAsia="Times New Roman" w:hAnsi="Times New Roman" w:cs="Times New Roman"/>
      <w:i/>
      <w:iCs/>
      <w:spacing w:val="0"/>
      <w:sz w:val="27"/>
      <w:szCs w:val="27"/>
      <w:shd w:val="clear" w:color="auto" w:fill="FFFFFF"/>
    </w:rPr>
  </w:style>
  <w:style w:type="character" w:customStyle="1" w:styleId="11">
    <w:name w:val="Оглавление 1 Знак"/>
    <w:basedOn w:val="a0"/>
    <w:link w:val="12"/>
    <w:rsid w:val="0094030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3">
    <w:name w:val="Заголовок №1_"/>
    <w:basedOn w:val="a0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f3">
    <w:name w:val="Основной текст + Курсив"/>
    <w:basedOn w:val="ae"/>
    <w:rsid w:val="0094030D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94030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12">
    <w:name w:val="Основной текст (11) + Не курсив"/>
    <w:basedOn w:val="110"/>
    <w:rsid w:val="0094030D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120">
    <w:name w:val="Основной текст (12)_"/>
    <w:basedOn w:val="a0"/>
    <w:link w:val="121"/>
    <w:rsid w:val="0094030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f4">
    <w:name w:val="Подпись к таблице_"/>
    <w:basedOn w:val="a0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0">
    <w:name w:val="Основной текст (13)_"/>
    <w:basedOn w:val="a0"/>
    <w:link w:val="131"/>
    <w:rsid w:val="0094030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71">
    <w:name w:val="Основной текст7"/>
    <w:basedOn w:val="ae"/>
    <w:rsid w:val="0094030D"/>
    <w:rPr>
      <w:rFonts w:ascii="Times New Roman" w:eastAsia="Times New Roman" w:hAnsi="Times New Roman" w:cs="Times New Roman"/>
      <w:sz w:val="27"/>
      <w:szCs w:val="27"/>
      <w:u w:val="single"/>
      <w:shd w:val="clear" w:color="auto" w:fill="FFFFFF"/>
    </w:rPr>
  </w:style>
  <w:style w:type="character" w:customStyle="1" w:styleId="14">
    <w:name w:val="Основной текст (14)_"/>
    <w:basedOn w:val="a0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f5">
    <w:name w:val="Подпись к таблице"/>
    <w:basedOn w:val="af4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15">
    <w:name w:val="Заголовок №1"/>
    <w:basedOn w:val="13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50">
    <w:name w:val="Основной текст (15)_"/>
    <w:basedOn w:val="a0"/>
    <w:link w:val="151"/>
    <w:rsid w:val="0094030D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27">
    <w:name w:val="Основной текст (2)"/>
    <w:basedOn w:val="22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6">
    <w:name w:val="Основной текст (16)_"/>
    <w:basedOn w:val="a0"/>
    <w:link w:val="160"/>
    <w:rsid w:val="0094030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82">
    <w:name w:val="Основной текст (8) + Курсив"/>
    <w:basedOn w:val="80"/>
    <w:rsid w:val="0094030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140">
    <w:name w:val="Основной текст (14)"/>
    <w:basedOn w:val="14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8">
    <w:name w:val="Подпись к таблице (2)_"/>
    <w:basedOn w:val="a0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9">
    <w:name w:val="Подпись к таблице (2)"/>
    <w:basedOn w:val="28"/>
    <w:rsid w:val="009403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34">
    <w:name w:val="Подпись к таблице (3)_"/>
    <w:basedOn w:val="a0"/>
    <w:link w:val="35"/>
    <w:rsid w:val="0094030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7115pt">
    <w:name w:val="Основной текст (7) + 11;5 pt"/>
    <w:basedOn w:val="7"/>
    <w:rsid w:val="0094030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5pt">
    <w:name w:val="Основной текст + 11;5 pt"/>
    <w:basedOn w:val="ae"/>
    <w:rsid w:val="0094030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f6">
    <w:name w:val="Основной текст + Полужирный"/>
    <w:basedOn w:val="ae"/>
    <w:rsid w:val="0094030D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ad">
    <w:name w:val="Сноска"/>
    <w:basedOn w:val="a"/>
    <w:link w:val="ac"/>
    <w:rsid w:val="0094030D"/>
    <w:pPr>
      <w:shd w:val="clear" w:color="auto" w:fill="FFFFFF"/>
      <w:autoSpaceDE/>
      <w:autoSpaceDN/>
      <w:spacing w:line="0" w:lineRule="atLeast"/>
    </w:pPr>
    <w:rPr>
      <w:sz w:val="23"/>
      <w:szCs w:val="23"/>
      <w:lang w:eastAsia="en-US"/>
    </w:rPr>
  </w:style>
  <w:style w:type="paragraph" w:customStyle="1" w:styleId="21">
    <w:name w:val="Сноска (2)"/>
    <w:basedOn w:val="a"/>
    <w:link w:val="20"/>
    <w:rsid w:val="0094030D"/>
    <w:pPr>
      <w:shd w:val="clear" w:color="auto" w:fill="FFFFFF"/>
      <w:autoSpaceDE/>
      <w:autoSpaceDN/>
      <w:spacing w:after="60" w:line="0" w:lineRule="atLeast"/>
    </w:pPr>
    <w:rPr>
      <w:sz w:val="19"/>
      <w:szCs w:val="19"/>
      <w:lang w:eastAsia="en-US"/>
    </w:rPr>
  </w:style>
  <w:style w:type="paragraph" w:customStyle="1" w:styleId="8">
    <w:name w:val="Основной текст8"/>
    <w:basedOn w:val="a"/>
    <w:link w:val="ae"/>
    <w:rsid w:val="0094030D"/>
    <w:pPr>
      <w:shd w:val="clear" w:color="auto" w:fill="FFFFFF"/>
      <w:autoSpaceDE/>
      <w:autoSpaceDN/>
      <w:spacing w:line="0" w:lineRule="atLeast"/>
      <w:ind w:hanging="420"/>
      <w:jc w:val="center"/>
    </w:pPr>
    <w:rPr>
      <w:sz w:val="27"/>
      <w:szCs w:val="27"/>
      <w:lang w:eastAsia="en-US"/>
    </w:rPr>
  </w:style>
  <w:style w:type="paragraph" w:customStyle="1" w:styleId="70">
    <w:name w:val="Основной текст (7)"/>
    <w:basedOn w:val="a"/>
    <w:link w:val="7"/>
    <w:rsid w:val="0094030D"/>
    <w:pPr>
      <w:shd w:val="clear" w:color="auto" w:fill="FFFFFF"/>
      <w:autoSpaceDE/>
      <w:autoSpaceDN/>
      <w:spacing w:line="0" w:lineRule="atLeast"/>
      <w:ind w:hanging="460"/>
    </w:pPr>
    <w:rPr>
      <w:sz w:val="19"/>
      <w:szCs w:val="19"/>
      <w:lang w:eastAsia="en-US"/>
    </w:rPr>
  </w:style>
  <w:style w:type="paragraph" w:customStyle="1" w:styleId="60">
    <w:name w:val="Основной текст (6)"/>
    <w:basedOn w:val="a"/>
    <w:link w:val="6"/>
    <w:rsid w:val="0094030D"/>
    <w:pPr>
      <w:shd w:val="clear" w:color="auto" w:fill="FFFFFF"/>
      <w:autoSpaceDE/>
      <w:autoSpaceDN/>
      <w:spacing w:before="240" w:line="0" w:lineRule="atLeast"/>
      <w:jc w:val="center"/>
    </w:pPr>
    <w:rPr>
      <w:sz w:val="21"/>
      <w:szCs w:val="21"/>
      <w:lang w:eastAsia="en-US"/>
    </w:rPr>
  </w:style>
  <w:style w:type="paragraph" w:customStyle="1" w:styleId="30">
    <w:name w:val="Основной текст (3)"/>
    <w:basedOn w:val="a"/>
    <w:link w:val="3"/>
    <w:rsid w:val="0094030D"/>
    <w:pPr>
      <w:shd w:val="clear" w:color="auto" w:fill="FFFFFF"/>
      <w:autoSpaceDE/>
      <w:autoSpaceDN/>
      <w:spacing w:after="240" w:line="274" w:lineRule="exact"/>
      <w:jc w:val="center"/>
    </w:pPr>
    <w:rPr>
      <w:sz w:val="23"/>
      <w:szCs w:val="23"/>
      <w:lang w:eastAsia="en-US"/>
    </w:rPr>
  </w:style>
  <w:style w:type="paragraph" w:customStyle="1" w:styleId="40">
    <w:name w:val="Основной текст (4)"/>
    <w:basedOn w:val="a"/>
    <w:link w:val="4"/>
    <w:rsid w:val="0094030D"/>
    <w:pPr>
      <w:shd w:val="clear" w:color="auto" w:fill="FFFFFF"/>
      <w:autoSpaceDE/>
      <w:autoSpaceDN/>
      <w:spacing w:before="240" w:after="360" w:line="0" w:lineRule="atLeast"/>
      <w:jc w:val="center"/>
    </w:pPr>
    <w:rPr>
      <w:sz w:val="18"/>
      <w:szCs w:val="18"/>
      <w:lang w:eastAsia="en-US"/>
    </w:rPr>
  </w:style>
  <w:style w:type="paragraph" w:customStyle="1" w:styleId="50">
    <w:name w:val="Основной текст (5)"/>
    <w:basedOn w:val="a"/>
    <w:link w:val="5"/>
    <w:rsid w:val="0094030D"/>
    <w:pPr>
      <w:shd w:val="clear" w:color="auto" w:fill="FFFFFF"/>
      <w:autoSpaceDE/>
      <w:autoSpaceDN/>
      <w:spacing w:after="240" w:line="0" w:lineRule="atLeast"/>
    </w:pPr>
    <w:rPr>
      <w:sz w:val="22"/>
      <w:szCs w:val="22"/>
      <w:lang w:eastAsia="en-US"/>
    </w:rPr>
  </w:style>
  <w:style w:type="paragraph" w:customStyle="1" w:styleId="af0">
    <w:name w:val="Колонтитул"/>
    <w:basedOn w:val="a"/>
    <w:link w:val="af"/>
    <w:rsid w:val="0094030D"/>
    <w:pPr>
      <w:shd w:val="clear" w:color="auto" w:fill="FFFFFF"/>
      <w:autoSpaceDE/>
      <w:autoSpaceDN/>
    </w:pPr>
    <w:rPr>
      <w:lang w:eastAsia="en-US"/>
    </w:rPr>
  </w:style>
  <w:style w:type="paragraph" w:customStyle="1" w:styleId="af2">
    <w:name w:val="Подпись к картинке"/>
    <w:basedOn w:val="a"/>
    <w:link w:val="af1"/>
    <w:rsid w:val="0094030D"/>
    <w:pPr>
      <w:shd w:val="clear" w:color="auto" w:fill="FFFFFF"/>
      <w:autoSpaceDE/>
      <w:autoSpaceDN/>
      <w:spacing w:line="176" w:lineRule="exact"/>
    </w:pPr>
    <w:rPr>
      <w:rFonts w:ascii="Microsoft Sans Serif" w:eastAsia="Microsoft Sans Serif" w:hAnsi="Microsoft Sans Serif" w:cs="Microsoft Sans Serif"/>
      <w:sz w:val="13"/>
      <w:szCs w:val="13"/>
      <w:lang w:eastAsia="en-US"/>
    </w:rPr>
  </w:style>
  <w:style w:type="paragraph" w:customStyle="1" w:styleId="24">
    <w:name w:val="Подпись к картинке (2)"/>
    <w:basedOn w:val="a"/>
    <w:link w:val="23"/>
    <w:rsid w:val="0094030D"/>
    <w:pPr>
      <w:shd w:val="clear" w:color="auto" w:fill="FFFFFF"/>
      <w:autoSpaceDE/>
      <w:autoSpaceDN/>
      <w:spacing w:line="209" w:lineRule="exact"/>
      <w:jc w:val="both"/>
    </w:pPr>
    <w:rPr>
      <w:sz w:val="14"/>
      <w:szCs w:val="14"/>
      <w:lang w:eastAsia="en-US"/>
    </w:rPr>
  </w:style>
  <w:style w:type="paragraph" w:customStyle="1" w:styleId="32">
    <w:name w:val="Подпись к картинке (3)"/>
    <w:basedOn w:val="a"/>
    <w:link w:val="31"/>
    <w:rsid w:val="0094030D"/>
    <w:pPr>
      <w:shd w:val="clear" w:color="auto" w:fill="FFFFFF"/>
      <w:autoSpaceDE/>
      <w:autoSpaceDN/>
      <w:spacing w:line="209" w:lineRule="exact"/>
      <w:jc w:val="both"/>
    </w:pPr>
    <w:rPr>
      <w:sz w:val="14"/>
      <w:szCs w:val="14"/>
      <w:lang w:eastAsia="en-US"/>
    </w:rPr>
  </w:style>
  <w:style w:type="paragraph" w:customStyle="1" w:styleId="101">
    <w:name w:val="Основной текст (10)"/>
    <w:basedOn w:val="a"/>
    <w:link w:val="100"/>
    <w:rsid w:val="0094030D"/>
    <w:pPr>
      <w:shd w:val="clear" w:color="auto" w:fill="FFFFFF"/>
      <w:autoSpaceDE/>
      <w:autoSpaceDN/>
      <w:spacing w:after="600" w:line="322" w:lineRule="exact"/>
      <w:jc w:val="center"/>
    </w:pPr>
    <w:rPr>
      <w:sz w:val="27"/>
      <w:szCs w:val="27"/>
      <w:lang w:eastAsia="en-US"/>
    </w:rPr>
  </w:style>
  <w:style w:type="paragraph" w:styleId="12">
    <w:name w:val="toc 1"/>
    <w:basedOn w:val="a"/>
    <w:link w:val="11"/>
    <w:autoRedefine/>
    <w:rsid w:val="0094030D"/>
    <w:pPr>
      <w:shd w:val="clear" w:color="auto" w:fill="FFFFFF"/>
      <w:autoSpaceDE/>
      <w:autoSpaceDN/>
      <w:spacing w:before="600" w:line="317" w:lineRule="exact"/>
    </w:pPr>
    <w:rPr>
      <w:sz w:val="27"/>
      <w:szCs w:val="27"/>
      <w:lang w:eastAsia="en-US"/>
    </w:rPr>
  </w:style>
  <w:style w:type="paragraph" w:customStyle="1" w:styleId="111">
    <w:name w:val="Основной текст (11)"/>
    <w:basedOn w:val="a"/>
    <w:link w:val="110"/>
    <w:rsid w:val="0094030D"/>
    <w:pPr>
      <w:shd w:val="clear" w:color="auto" w:fill="FFFFFF"/>
      <w:autoSpaceDE/>
      <w:autoSpaceDN/>
      <w:spacing w:before="300" w:line="322" w:lineRule="exact"/>
      <w:jc w:val="both"/>
    </w:pPr>
    <w:rPr>
      <w:sz w:val="27"/>
      <w:szCs w:val="27"/>
      <w:lang w:eastAsia="en-US"/>
    </w:rPr>
  </w:style>
  <w:style w:type="paragraph" w:customStyle="1" w:styleId="121">
    <w:name w:val="Основной текст (12)"/>
    <w:basedOn w:val="a"/>
    <w:link w:val="120"/>
    <w:rsid w:val="0094030D"/>
    <w:pPr>
      <w:shd w:val="clear" w:color="auto" w:fill="FFFFFF"/>
      <w:autoSpaceDE/>
      <w:autoSpaceDN/>
      <w:spacing w:line="0" w:lineRule="atLeast"/>
    </w:pPr>
    <w:rPr>
      <w:lang w:eastAsia="en-US"/>
    </w:rPr>
  </w:style>
  <w:style w:type="paragraph" w:customStyle="1" w:styleId="131">
    <w:name w:val="Основной текст (13)"/>
    <w:basedOn w:val="a"/>
    <w:link w:val="130"/>
    <w:rsid w:val="0094030D"/>
    <w:pPr>
      <w:shd w:val="clear" w:color="auto" w:fill="FFFFFF"/>
      <w:autoSpaceDE/>
      <w:autoSpaceDN/>
      <w:spacing w:line="0" w:lineRule="atLeast"/>
    </w:pPr>
    <w:rPr>
      <w:sz w:val="28"/>
      <w:szCs w:val="28"/>
      <w:lang w:eastAsia="en-US"/>
    </w:rPr>
  </w:style>
  <w:style w:type="paragraph" w:customStyle="1" w:styleId="151">
    <w:name w:val="Основной текст (15)"/>
    <w:basedOn w:val="a"/>
    <w:link w:val="150"/>
    <w:rsid w:val="0094030D"/>
    <w:pPr>
      <w:shd w:val="clear" w:color="auto" w:fill="FFFFFF"/>
      <w:autoSpaceDE/>
      <w:autoSpaceDN/>
      <w:spacing w:line="0" w:lineRule="atLeast"/>
    </w:pPr>
    <w:rPr>
      <w:sz w:val="25"/>
      <w:szCs w:val="25"/>
      <w:lang w:eastAsia="en-US"/>
    </w:rPr>
  </w:style>
  <w:style w:type="paragraph" w:customStyle="1" w:styleId="160">
    <w:name w:val="Основной текст (16)"/>
    <w:basedOn w:val="a"/>
    <w:link w:val="16"/>
    <w:rsid w:val="0094030D"/>
    <w:pPr>
      <w:shd w:val="clear" w:color="auto" w:fill="FFFFFF"/>
      <w:autoSpaceDE/>
      <w:autoSpaceDN/>
      <w:spacing w:before="420" w:after="120" w:line="0" w:lineRule="atLeast"/>
    </w:pPr>
    <w:rPr>
      <w:sz w:val="23"/>
      <w:szCs w:val="23"/>
      <w:lang w:eastAsia="en-US"/>
    </w:rPr>
  </w:style>
  <w:style w:type="paragraph" w:customStyle="1" w:styleId="35">
    <w:name w:val="Подпись к таблице (3)"/>
    <w:basedOn w:val="a"/>
    <w:link w:val="34"/>
    <w:rsid w:val="0094030D"/>
    <w:pPr>
      <w:shd w:val="clear" w:color="auto" w:fill="FFFFFF"/>
      <w:autoSpaceDE/>
      <w:autoSpaceDN/>
      <w:spacing w:line="0" w:lineRule="atLeast"/>
    </w:pPr>
    <w:rPr>
      <w:sz w:val="19"/>
      <w:szCs w:val="19"/>
      <w:lang w:eastAsia="en-US"/>
    </w:rPr>
  </w:style>
  <w:style w:type="paragraph" w:styleId="af7">
    <w:name w:val="List Paragraph"/>
    <w:basedOn w:val="a"/>
    <w:uiPriority w:val="34"/>
    <w:qFormat/>
    <w:rsid w:val="00AC53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92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69D5123743303A83DB6F079AC40243C83B8BBB8F3401B446B322334B38880B703FF911B40B0F8934AB9F62B9849E54E31BF7B74707EFl52E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osuslugi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190E3-1AB4-4AC9-8ED9-88182232A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9768</Words>
  <Characters>55681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2022-11-23T12:15:00Z</cp:lastPrinted>
  <dcterms:created xsi:type="dcterms:W3CDTF">2022-02-15T11:01:00Z</dcterms:created>
  <dcterms:modified xsi:type="dcterms:W3CDTF">2022-12-22T06:31:00Z</dcterms:modified>
</cp:coreProperties>
</file>