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91" w:rsidRPr="00B06E91" w:rsidRDefault="00B06E91" w:rsidP="00B06E91">
      <w:pPr>
        <w:tabs>
          <w:tab w:val="left" w:pos="7938"/>
        </w:tabs>
        <w:ind w:left="-426"/>
        <w:jc w:val="center"/>
        <w:rPr>
          <w:sz w:val="24"/>
          <w:lang w:val="ru-RU"/>
        </w:rPr>
      </w:pPr>
      <w:r w:rsidRPr="00B06E91">
        <w:rPr>
          <w:sz w:val="24"/>
          <w:szCs w:val="24"/>
          <w:lang w:val="ru-RU"/>
        </w:rPr>
        <w:t xml:space="preserve">                 </w:t>
      </w:r>
      <w:r w:rsidRPr="00576F7F">
        <w:rPr>
          <w:b/>
          <w:noProof/>
          <w:lang w:val="ru-RU"/>
        </w:rPr>
        <w:drawing>
          <wp:inline distT="0" distB="0" distL="0" distR="0" wp14:anchorId="29C4E0E4" wp14:editId="00F44B45">
            <wp:extent cx="1000125" cy="1209675"/>
            <wp:effectExtent l="0" t="0" r="9525" b="9525"/>
            <wp:docPr id="2" name="Рисунок 2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E91">
        <w:rPr>
          <w:sz w:val="24"/>
          <w:szCs w:val="24"/>
          <w:lang w:val="ru-RU"/>
        </w:rPr>
        <w:t xml:space="preserve">            </w:t>
      </w:r>
      <w:r w:rsidRPr="00B5137E">
        <w:fldChar w:fldCharType="begin"/>
      </w:r>
      <w:r>
        <w:instrText>INCLUDEPICTURE</w:instrText>
      </w:r>
      <w:r w:rsidRPr="00B06E91">
        <w:rPr>
          <w:lang w:val="ru-RU"/>
        </w:rPr>
        <w:instrText xml:space="preserve"> "../../</w:instrText>
      </w:r>
      <w:r>
        <w:instrText>WINWORD</w:instrText>
      </w:r>
      <w:r w:rsidRPr="00B06E91">
        <w:rPr>
          <w:lang w:val="ru-RU"/>
        </w:rPr>
        <w:instrText>/</w:instrText>
      </w:r>
      <w:r>
        <w:instrText>GERB</w:instrText>
      </w:r>
      <w:r w:rsidRPr="00B06E91">
        <w:rPr>
          <w:lang w:val="ru-RU"/>
        </w:rPr>
        <w:instrText>_</w:instrText>
      </w:r>
      <w:r>
        <w:instrText>UDM</w:instrText>
      </w:r>
      <w:r w:rsidRPr="00B06E91">
        <w:rPr>
          <w:lang w:val="ru-RU"/>
        </w:rPr>
        <w:instrText>.</w:instrText>
      </w:r>
      <w:r>
        <w:instrText>BMP</w:instrText>
      </w:r>
      <w:r w:rsidRPr="00B06E91">
        <w:rPr>
          <w:lang w:val="ru-RU"/>
        </w:rPr>
        <w:instrText xml:space="preserve">" \* </w:instrText>
      </w:r>
      <w:r>
        <w:instrText>MERGEFORMAT</w:instrText>
      </w:r>
      <w:r w:rsidRPr="00B06E91">
        <w:rPr>
          <w:lang w:val="ru-RU"/>
        </w:rPr>
        <w:instrText xml:space="preserve"> </w:instrText>
      </w:r>
      <w:r w:rsidRPr="00B5137E">
        <w:fldChar w:fldCharType="end"/>
      </w:r>
      <w:r w:rsidRPr="00B06E91">
        <w:rPr>
          <w:sz w:val="24"/>
          <w:lang w:val="ru-RU"/>
        </w:rPr>
        <w:br w:type="textWrapping" w:clear="all"/>
      </w:r>
    </w:p>
    <w:p w:rsidR="00B06E91" w:rsidRPr="00B06E91" w:rsidRDefault="00B06E91" w:rsidP="00B06E91">
      <w:pPr>
        <w:ind w:right="-142"/>
        <w:jc w:val="center"/>
        <w:rPr>
          <w:sz w:val="24"/>
          <w:szCs w:val="24"/>
          <w:lang w:val="ru-RU"/>
        </w:rPr>
      </w:pPr>
      <w:r w:rsidRPr="00B06E91">
        <w:rPr>
          <w:sz w:val="24"/>
          <w:szCs w:val="24"/>
          <w:lang w:val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B06E91" w:rsidRPr="00B06E91" w:rsidRDefault="00B06E91" w:rsidP="00B06E91">
      <w:pPr>
        <w:tabs>
          <w:tab w:val="left" w:pos="5280"/>
        </w:tabs>
        <w:jc w:val="center"/>
        <w:rPr>
          <w:sz w:val="24"/>
          <w:szCs w:val="24"/>
          <w:lang w:val="ru-RU"/>
        </w:rPr>
      </w:pPr>
    </w:p>
    <w:p w:rsidR="00B06E91" w:rsidRPr="00B06E91" w:rsidRDefault="00B06E91" w:rsidP="00B06E91">
      <w:pPr>
        <w:shd w:val="clear" w:color="auto" w:fill="FFFFFF"/>
        <w:ind w:right="-143"/>
        <w:jc w:val="center"/>
        <w:rPr>
          <w:color w:val="000000"/>
          <w:sz w:val="24"/>
          <w:szCs w:val="24"/>
          <w:lang w:val="ru-RU"/>
        </w:rPr>
      </w:pPr>
      <w:r w:rsidRPr="00B06E91">
        <w:rPr>
          <w:color w:val="000000"/>
          <w:sz w:val="24"/>
          <w:szCs w:val="24"/>
          <w:lang w:val="ru-RU"/>
        </w:rPr>
        <w:t>«УДМУРТ ЭЛЬКУНЫСЬ БАЛЕЗИНО ЁРОС МУНИЦИПАЛ ОКРУГ» МУНИЦИПАЛ</w:t>
      </w:r>
    </w:p>
    <w:p w:rsidR="00B06E91" w:rsidRDefault="00B06E91" w:rsidP="00B06E91">
      <w:pPr>
        <w:ind w:left="-426"/>
        <w:jc w:val="center"/>
        <w:rPr>
          <w:color w:val="000000"/>
          <w:sz w:val="24"/>
          <w:szCs w:val="24"/>
        </w:rPr>
      </w:pPr>
      <w:r w:rsidRPr="00104277">
        <w:rPr>
          <w:color w:val="000000"/>
          <w:sz w:val="24"/>
          <w:szCs w:val="24"/>
        </w:rPr>
        <w:t>КЫЛДЫТЭТЫСЬ АДМИНИСТРАЦИЕЗ</w:t>
      </w:r>
    </w:p>
    <w:p w:rsidR="00B06E91" w:rsidRDefault="00B06E91" w:rsidP="00B06E91">
      <w:pPr>
        <w:jc w:val="right"/>
        <w:rPr>
          <w:sz w:val="24"/>
          <w:szCs w:val="24"/>
          <w:lang w:val="ru-RU"/>
        </w:rPr>
      </w:pPr>
    </w:p>
    <w:p w:rsidR="00B06E91" w:rsidRPr="00385493" w:rsidRDefault="00B06E91" w:rsidP="00B06E91">
      <w:pPr>
        <w:jc w:val="right"/>
        <w:rPr>
          <w:sz w:val="24"/>
          <w:szCs w:val="24"/>
          <w:lang w:val="ru-RU"/>
        </w:rPr>
      </w:pPr>
    </w:p>
    <w:p w:rsidR="00B06E91" w:rsidRPr="00385493" w:rsidRDefault="00B06E91" w:rsidP="00B06E91">
      <w:pPr>
        <w:jc w:val="center"/>
        <w:rPr>
          <w:b/>
          <w:sz w:val="28"/>
          <w:szCs w:val="28"/>
          <w:lang w:val="ru-RU"/>
        </w:rPr>
      </w:pPr>
      <w:proofErr w:type="gramStart"/>
      <w:r w:rsidRPr="00385493">
        <w:rPr>
          <w:b/>
          <w:sz w:val="28"/>
          <w:szCs w:val="28"/>
          <w:lang w:val="ru-RU"/>
        </w:rPr>
        <w:t>П</w:t>
      </w:r>
      <w:proofErr w:type="gramEnd"/>
      <w:r w:rsidRPr="00385493">
        <w:rPr>
          <w:b/>
          <w:sz w:val="28"/>
          <w:szCs w:val="28"/>
          <w:lang w:val="ru-RU"/>
        </w:rPr>
        <w:t xml:space="preserve"> О С Т А Н О В Л Е Н И Е</w:t>
      </w:r>
    </w:p>
    <w:p w:rsidR="00B06E91" w:rsidRPr="00B15729" w:rsidRDefault="00B06E91" w:rsidP="00B06E91">
      <w:pPr>
        <w:pStyle w:val="2"/>
        <w:tabs>
          <w:tab w:val="left" w:pos="-142"/>
          <w:tab w:val="left" w:pos="142"/>
          <w:tab w:val="left" w:pos="7938"/>
        </w:tabs>
        <w:spacing w:line="240" w:lineRule="auto"/>
        <w:ind w:right="-1"/>
        <w:rPr>
          <w:sz w:val="20"/>
        </w:rPr>
      </w:pPr>
    </w:p>
    <w:p w:rsidR="00B06E91" w:rsidRPr="00C85E5C" w:rsidRDefault="00B06E91" w:rsidP="00B06E91">
      <w:pPr>
        <w:pStyle w:val="2"/>
        <w:tabs>
          <w:tab w:val="left" w:pos="-142"/>
          <w:tab w:val="left" w:pos="142"/>
          <w:tab w:val="left" w:pos="7938"/>
        </w:tabs>
        <w:spacing w:line="240" w:lineRule="auto"/>
        <w:ind w:right="-1"/>
        <w:rPr>
          <w:sz w:val="24"/>
          <w:szCs w:val="24"/>
        </w:rPr>
      </w:pPr>
    </w:p>
    <w:p w:rsidR="00B06E91" w:rsidRPr="00C85E5C" w:rsidRDefault="00B06E91" w:rsidP="00B06E91">
      <w:pPr>
        <w:pStyle w:val="2"/>
        <w:tabs>
          <w:tab w:val="left" w:pos="-142"/>
          <w:tab w:val="left" w:pos="142"/>
          <w:tab w:val="left" w:pos="7655"/>
        </w:tabs>
        <w:spacing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1077C0">
        <w:rPr>
          <w:sz w:val="24"/>
          <w:szCs w:val="24"/>
        </w:rPr>
        <w:t xml:space="preserve">                          </w:t>
      </w:r>
    </w:p>
    <w:p w:rsidR="00B06E91" w:rsidRPr="006B0E46" w:rsidRDefault="001077C0" w:rsidP="00B06E91">
      <w:pPr>
        <w:pStyle w:val="2"/>
        <w:tabs>
          <w:tab w:val="left" w:pos="-142"/>
          <w:tab w:val="left" w:pos="7655"/>
        </w:tabs>
        <w:spacing w:line="240" w:lineRule="auto"/>
        <w:ind w:left="-426" w:right="-1"/>
        <w:rPr>
          <w:szCs w:val="28"/>
          <w:u w:val="single"/>
        </w:rPr>
      </w:pPr>
      <w:r>
        <w:rPr>
          <w:szCs w:val="28"/>
        </w:rPr>
        <w:t>11 марта 2022 г.</w:t>
      </w:r>
      <w:r w:rsidR="00B06E91">
        <w:rPr>
          <w:szCs w:val="28"/>
        </w:rPr>
        <w:tab/>
        <w:t xml:space="preserve">         №  </w:t>
      </w:r>
      <w:r>
        <w:rPr>
          <w:szCs w:val="28"/>
        </w:rPr>
        <w:t>228</w:t>
      </w:r>
    </w:p>
    <w:p w:rsidR="00B06E91" w:rsidRDefault="00B06E91" w:rsidP="00B06E91">
      <w:pPr>
        <w:pStyle w:val="2"/>
        <w:tabs>
          <w:tab w:val="left" w:pos="6946"/>
          <w:tab w:val="left" w:pos="8222"/>
        </w:tabs>
        <w:spacing w:line="240" w:lineRule="auto"/>
        <w:ind w:right="-1"/>
        <w:jc w:val="center"/>
        <w:rPr>
          <w:szCs w:val="28"/>
        </w:rPr>
      </w:pPr>
      <w:r w:rsidRPr="006B0E46">
        <w:rPr>
          <w:szCs w:val="28"/>
        </w:rPr>
        <w:t>п. Балезино</w:t>
      </w:r>
    </w:p>
    <w:p w:rsidR="00B06E91" w:rsidRPr="00B15729" w:rsidRDefault="00B06E91" w:rsidP="00B06E91">
      <w:pPr>
        <w:pStyle w:val="2"/>
        <w:tabs>
          <w:tab w:val="left" w:pos="6946"/>
          <w:tab w:val="left" w:pos="8222"/>
        </w:tabs>
        <w:spacing w:line="240" w:lineRule="auto"/>
        <w:ind w:right="-1"/>
        <w:jc w:val="center"/>
        <w:rPr>
          <w:sz w:val="20"/>
        </w:rPr>
      </w:pPr>
    </w:p>
    <w:p w:rsidR="00B06E91" w:rsidRDefault="00AA7533" w:rsidP="00B06E91">
      <w:pPr>
        <w:tabs>
          <w:tab w:val="left" w:pos="7956"/>
        </w:tabs>
        <w:spacing w:line="276" w:lineRule="auto"/>
        <w:ind w:left="-426" w:right="467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в</w:t>
      </w:r>
      <w:r w:rsidR="00B06E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муниципальную программу</w:t>
      </w:r>
      <w:r w:rsidR="001077C0">
        <w:rPr>
          <w:sz w:val="28"/>
          <w:szCs w:val="28"/>
          <w:lang w:val="ru-RU"/>
        </w:rPr>
        <w:t xml:space="preserve"> </w:t>
      </w:r>
      <w:r w:rsidR="00B06E91" w:rsidRPr="0012231A">
        <w:rPr>
          <w:sz w:val="28"/>
          <w:szCs w:val="28"/>
          <w:lang w:val="ru-RU"/>
        </w:rPr>
        <w:t xml:space="preserve">«Охрана здоровья и формирование здорового образа жизни населения» </w:t>
      </w:r>
      <w:r w:rsidR="00B06E91">
        <w:rPr>
          <w:sz w:val="28"/>
          <w:szCs w:val="28"/>
          <w:lang w:val="ru-RU"/>
        </w:rPr>
        <w:t>на 2021-2025 г.</w:t>
      </w:r>
      <w:r>
        <w:rPr>
          <w:sz w:val="28"/>
          <w:szCs w:val="28"/>
          <w:lang w:val="ru-RU"/>
        </w:rPr>
        <w:t>, утвержденную Постановлением Администрации МО «Балезинский район» № 1142 от 20.10.2020 г.</w:t>
      </w:r>
    </w:p>
    <w:p w:rsidR="00B06E91" w:rsidRPr="00B15729" w:rsidRDefault="00B06E91" w:rsidP="00B06E91">
      <w:pPr>
        <w:tabs>
          <w:tab w:val="left" w:pos="7956"/>
        </w:tabs>
        <w:spacing w:line="276" w:lineRule="auto"/>
        <w:ind w:right="4674"/>
        <w:rPr>
          <w:sz w:val="24"/>
          <w:szCs w:val="24"/>
          <w:lang w:val="ru-RU"/>
        </w:rPr>
      </w:pPr>
    </w:p>
    <w:p w:rsidR="00B06E91" w:rsidRPr="006B0E46" w:rsidRDefault="00B06E91" w:rsidP="00B06E91">
      <w:pPr>
        <w:tabs>
          <w:tab w:val="left" w:pos="7956"/>
        </w:tabs>
        <w:spacing w:line="276" w:lineRule="auto"/>
        <w:ind w:right="4674"/>
        <w:rPr>
          <w:sz w:val="28"/>
          <w:szCs w:val="28"/>
          <w:lang w:val="ru-RU"/>
        </w:rPr>
      </w:pPr>
    </w:p>
    <w:p w:rsidR="00B06E91" w:rsidRDefault="00B06E91" w:rsidP="00B06E91">
      <w:pPr>
        <w:ind w:left="-284" w:firstLine="568"/>
        <w:jc w:val="both"/>
        <w:rPr>
          <w:sz w:val="28"/>
          <w:szCs w:val="28"/>
          <w:lang w:val="ru-RU" w:eastAsia="ar-SA"/>
        </w:rPr>
      </w:pPr>
      <w:proofErr w:type="gramStart"/>
      <w:r w:rsidRPr="00B06E91">
        <w:rPr>
          <w:sz w:val="28"/>
          <w:szCs w:val="28"/>
          <w:lang w:val="ru-RU"/>
        </w:rPr>
        <w:t>В целях исполнения Постановления Администрации муниципального образования «Муниципальный округ Балезинский района Удмуртской республики» от 14.12.2021 года №6 «Об актуализации муниципальный программ», в соответствии с решениями Совета депутатов муниципального образования «Муниципальный округ Балезинский района Удмуртской республики» от 28 декабря 2021 года № 4-64 «О внесении изменений в решение Совета депутатов муниципального образования «Балезинский район» от 17 декабря 2020 года № 45-359 «О бюджете</w:t>
      </w:r>
      <w:proofErr w:type="gramEnd"/>
      <w:r w:rsidRPr="00B06E91">
        <w:rPr>
          <w:sz w:val="28"/>
          <w:szCs w:val="28"/>
          <w:lang w:val="ru-RU"/>
        </w:rPr>
        <w:t xml:space="preserve"> муниципального образования «Балезинский район» на 2021 год и на плановый период 2022 и 2023 годов», от 16 декабря 2021 года № 3-45 «О бюджете муниципального образования «Муниципальный округ Балезинский район Удмуртской Республики» на 2022 год и на плановый период 2023 и 2024 годов», ПОСТАНОВЛЯЮ:</w:t>
      </w:r>
      <w:r w:rsidRPr="00B06E91">
        <w:rPr>
          <w:lang w:val="ru-RU"/>
        </w:rPr>
        <w:t xml:space="preserve"> </w:t>
      </w:r>
    </w:p>
    <w:p w:rsidR="00B06E91" w:rsidRPr="00B06E91" w:rsidRDefault="00BB01AF" w:rsidP="00B06E91">
      <w:pPr>
        <w:pStyle w:val="a3"/>
        <w:numPr>
          <w:ilvl w:val="0"/>
          <w:numId w:val="1"/>
        </w:numPr>
        <w:ind w:left="-284" w:firstLine="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М</w:t>
      </w:r>
      <w:r w:rsidR="00B06E91" w:rsidRPr="00B06E91">
        <w:rPr>
          <w:sz w:val="28"/>
          <w:szCs w:val="28"/>
          <w:lang w:val="ru-RU"/>
        </w:rPr>
        <w:t>униципальную программу «Охрана здоровья и формирование здорового образа жизни населения на 2021-2025 годы»</w:t>
      </w:r>
      <w:r w:rsidR="00B06E91">
        <w:rPr>
          <w:sz w:val="28"/>
          <w:szCs w:val="28"/>
          <w:lang w:val="ru-RU"/>
        </w:rPr>
        <w:t xml:space="preserve"> </w:t>
      </w:r>
      <w:r w:rsidR="00AA7533">
        <w:rPr>
          <w:sz w:val="28"/>
          <w:szCs w:val="28"/>
          <w:lang w:val="ru-RU"/>
        </w:rPr>
        <w:t xml:space="preserve">и приложений к ней изложить </w:t>
      </w:r>
      <w:r w:rsidR="00B06E91">
        <w:rPr>
          <w:sz w:val="28"/>
          <w:szCs w:val="28"/>
          <w:lang w:val="ru-RU"/>
        </w:rPr>
        <w:t>в новой редакции</w:t>
      </w:r>
      <w:r w:rsidR="00B06E91" w:rsidRPr="00B06E91">
        <w:rPr>
          <w:sz w:val="28"/>
          <w:szCs w:val="28"/>
          <w:lang w:val="ru-RU"/>
        </w:rPr>
        <w:t>.</w:t>
      </w:r>
    </w:p>
    <w:p w:rsidR="00AA7533" w:rsidRDefault="00B06E91" w:rsidP="00B06E91">
      <w:pPr>
        <w:pStyle w:val="a3"/>
        <w:numPr>
          <w:ilvl w:val="0"/>
          <w:numId w:val="1"/>
        </w:numPr>
        <w:ind w:left="-284" w:firstLine="568"/>
        <w:jc w:val="both"/>
        <w:rPr>
          <w:sz w:val="28"/>
          <w:szCs w:val="28"/>
          <w:lang w:val="ru-RU"/>
        </w:rPr>
      </w:pPr>
      <w:r w:rsidRPr="00AA7533">
        <w:rPr>
          <w:sz w:val="28"/>
          <w:szCs w:val="28"/>
          <w:lang w:val="ru-RU"/>
        </w:rPr>
        <w:t xml:space="preserve">Считать утратившей силу </w:t>
      </w:r>
      <w:r w:rsidR="00AA7533" w:rsidRPr="00AA7533">
        <w:rPr>
          <w:sz w:val="28"/>
          <w:szCs w:val="28"/>
          <w:lang w:val="ru-RU"/>
        </w:rPr>
        <w:t>под</w:t>
      </w:r>
      <w:r w:rsidRPr="00AA7533">
        <w:rPr>
          <w:sz w:val="28"/>
          <w:szCs w:val="28"/>
          <w:lang w:val="ru-RU"/>
        </w:rPr>
        <w:t xml:space="preserve">программу </w:t>
      </w:r>
      <w:r w:rsidR="00AA7533" w:rsidRPr="00AA7533">
        <w:rPr>
          <w:sz w:val="28"/>
          <w:szCs w:val="28"/>
          <w:lang w:val="ru-RU"/>
        </w:rPr>
        <w:t>2 «Создание условий для оказания медицинской помощи населения, профилактика заболеваний и формирование здорового образа жизни» муниципальной программы</w:t>
      </w:r>
      <w:r w:rsidRPr="00AA7533">
        <w:rPr>
          <w:sz w:val="28"/>
          <w:szCs w:val="28"/>
          <w:lang w:val="ru-RU"/>
        </w:rPr>
        <w:t xml:space="preserve"> «Охрана здоровья и формирование здорового образа жизни населения</w:t>
      </w:r>
      <w:r w:rsidR="00AA7533">
        <w:rPr>
          <w:sz w:val="28"/>
          <w:szCs w:val="28"/>
          <w:lang w:val="ru-RU"/>
        </w:rPr>
        <w:t>».</w:t>
      </w:r>
    </w:p>
    <w:p w:rsidR="00AA7533" w:rsidRDefault="001077C0" w:rsidP="00B06E91">
      <w:pPr>
        <w:pStyle w:val="a3"/>
        <w:numPr>
          <w:ilvl w:val="0"/>
          <w:numId w:val="1"/>
        </w:numPr>
        <w:ind w:left="-284" w:firstLine="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п</w:t>
      </w:r>
      <w:r w:rsidR="00AA7533">
        <w:rPr>
          <w:sz w:val="28"/>
          <w:szCs w:val="28"/>
          <w:lang w:val="ru-RU"/>
        </w:rPr>
        <w:t>остановление вступает в силу со дня его подписания и распространяет действие на правоотношения, возникшие с 01.01.2022 г.</w:t>
      </w:r>
    </w:p>
    <w:p w:rsidR="00B06E91" w:rsidRPr="00AA7533" w:rsidRDefault="00B06E91" w:rsidP="00B06E91">
      <w:pPr>
        <w:pStyle w:val="a3"/>
        <w:numPr>
          <w:ilvl w:val="0"/>
          <w:numId w:val="1"/>
        </w:numPr>
        <w:ind w:left="-284" w:firstLine="568"/>
        <w:jc w:val="both"/>
        <w:rPr>
          <w:sz w:val="28"/>
          <w:szCs w:val="28"/>
          <w:lang w:val="ru-RU"/>
        </w:rPr>
      </w:pPr>
      <w:r w:rsidRPr="00AA7533">
        <w:rPr>
          <w:sz w:val="28"/>
          <w:szCs w:val="28"/>
          <w:lang w:val="ru-RU"/>
        </w:rPr>
        <w:t>Актуальную редакцию муниципальной программы «Охрана здоровья и формирование здорового образа жизни населения на 2021-2025 г.» разместить на официальном сайте муниципального образования «</w:t>
      </w:r>
      <w:r w:rsidR="00CA34AA" w:rsidRPr="00AA7533">
        <w:rPr>
          <w:sz w:val="28"/>
          <w:szCs w:val="28"/>
          <w:lang w:val="ru-RU"/>
        </w:rPr>
        <w:t xml:space="preserve">Муниципальный округ </w:t>
      </w:r>
      <w:r w:rsidRPr="00AA7533">
        <w:rPr>
          <w:sz w:val="28"/>
          <w:szCs w:val="28"/>
          <w:lang w:val="ru-RU"/>
        </w:rPr>
        <w:t>Балезинский район</w:t>
      </w:r>
      <w:r w:rsidR="00CA34AA" w:rsidRPr="00AA7533">
        <w:rPr>
          <w:sz w:val="28"/>
          <w:szCs w:val="28"/>
          <w:lang w:val="ru-RU"/>
        </w:rPr>
        <w:t xml:space="preserve"> Удмуртской Республики</w:t>
      </w:r>
      <w:r w:rsidRPr="00AA7533">
        <w:rPr>
          <w:sz w:val="28"/>
          <w:szCs w:val="28"/>
          <w:lang w:val="ru-RU"/>
        </w:rPr>
        <w:t xml:space="preserve">». </w:t>
      </w:r>
    </w:p>
    <w:p w:rsidR="00F21023" w:rsidRDefault="00F21023">
      <w:pPr>
        <w:rPr>
          <w:lang w:val="ru-RU"/>
        </w:rPr>
      </w:pPr>
    </w:p>
    <w:p w:rsidR="00B06E91" w:rsidRDefault="00B06E91">
      <w:pPr>
        <w:rPr>
          <w:lang w:val="ru-RU"/>
        </w:rPr>
      </w:pPr>
    </w:p>
    <w:p w:rsidR="00B06E91" w:rsidRDefault="00B06E91">
      <w:pPr>
        <w:rPr>
          <w:lang w:val="ru-RU"/>
        </w:rPr>
      </w:pPr>
    </w:p>
    <w:p w:rsidR="00B06E91" w:rsidRPr="00B06E91" w:rsidRDefault="00B06E91" w:rsidP="00B06E91">
      <w:pPr>
        <w:tabs>
          <w:tab w:val="left" w:pos="7088"/>
        </w:tabs>
        <w:ind w:left="-426" w:right="-284"/>
        <w:rPr>
          <w:sz w:val="28"/>
          <w:szCs w:val="28"/>
          <w:lang w:val="ru-RU"/>
        </w:rPr>
      </w:pPr>
      <w:r w:rsidRPr="00B06E91">
        <w:rPr>
          <w:sz w:val="28"/>
          <w:szCs w:val="28"/>
          <w:lang w:val="ru-RU"/>
        </w:rPr>
        <w:t xml:space="preserve">Глава муниципального образования                                              Ю.В. </w:t>
      </w:r>
      <w:proofErr w:type="spellStart"/>
      <w:r w:rsidRPr="00B06E91">
        <w:rPr>
          <w:sz w:val="28"/>
          <w:szCs w:val="28"/>
          <w:lang w:val="ru-RU"/>
        </w:rPr>
        <w:t>Новойдарский</w:t>
      </w:r>
      <w:proofErr w:type="spellEnd"/>
    </w:p>
    <w:p w:rsidR="00B06E91" w:rsidRPr="00B06E91" w:rsidRDefault="00B06E91" w:rsidP="00B06E91">
      <w:pPr>
        <w:tabs>
          <w:tab w:val="left" w:pos="7088"/>
        </w:tabs>
        <w:ind w:left="-426" w:right="-284"/>
        <w:rPr>
          <w:sz w:val="28"/>
          <w:szCs w:val="28"/>
          <w:lang w:val="ru-RU"/>
        </w:rPr>
      </w:pPr>
      <w:r w:rsidRPr="00B06E91">
        <w:rPr>
          <w:sz w:val="28"/>
          <w:szCs w:val="28"/>
          <w:lang w:val="ru-RU"/>
        </w:rPr>
        <w:t>«Балезинский район»</w:t>
      </w:r>
      <w:r w:rsidRPr="00B06E91">
        <w:rPr>
          <w:sz w:val="28"/>
          <w:szCs w:val="28"/>
          <w:lang w:val="ru-RU"/>
        </w:rPr>
        <w:tab/>
      </w:r>
    </w:p>
    <w:p w:rsidR="00B06E91" w:rsidRPr="00B06E91" w:rsidRDefault="00B06E91" w:rsidP="00B06E91">
      <w:pPr>
        <w:rPr>
          <w:sz w:val="28"/>
          <w:szCs w:val="28"/>
          <w:lang w:val="ru-RU"/>
        </w:rPr>
      </w:pPr>
    </w:p>
    <w:p w:rsidR="00B06E91" w:rsidRPr="00B06E91" w:rsidRDefault="00B06E91">
      <w:pPr>
        <w:rPr>
          <w:lang w:val="ru-RU"/>
        </w:rPr>
      </w:pPr>
      <w:bookmarkStart w:id="0" w:name="_GoBack"/>
      <w:bookmarkEnd w:id="0"/>
    </w:p>
    <w:sectPr w:rsidR="00B06E91" w:rsidRPr="00B06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91"/>
    <w:rsid w:val="00002938"/>
    <w:rsid w:val="00004A9B"/>
    <w:rsid w:val="00015B35"/>
    <w:rsid w:val="00025C96"/>
    <w:rsid w:val="00053840"/>
    <w:rsid w:val="00064D90"/>
    <w:rsid w:val="0009368D"/>
    <w:rsid w:val="000A07C4"/>
    <w:rsid w:val="000C467D"/>
    <w:rsid w:val="001077C0"/>
    <w:rsid w:val="00145893"/>
    <w:rsid w:val="00155C50"/>
    <w:rsid w:val="001A15DD"/>
    <w:rsid w:val="001C16D4"/>
    <w:rsid w:val="001C77A3"/>
    <w:rsid w:val="002245DB"/>
    <w:rsid w:val="002367A9"/>
    <w:rsid w:val="002463BE"/>
    <w:rsid w:val="002510C0"/>
    <w:rsid w:val="00267C27"/>
    <w:rsid w:val="002914BA"/>
    <w:rsid w:val="002A40DB"/>
    <w:rsid w:val="002B730D"/>
    <w:rsid w:val="002C3DC5"/>
    <w:rsid w:val="002D1FE8"/>
    <w:rsid w:val="00337757"/>
    <w:rsid w:val="00356358"/>
    <w:rsid w:val="00396617"/>
    <w:rsid w:val="003A3F1A"/>
    <w:rsid w:val="003D53D8"/>
    <w:rsid w:val="00404B88"/>
    <w:rsid w:val="00414317"/>
    <w:rsid w:val="00417A81"/>
    <w:rsid w:val="00427B8B"/>
    <w:rsid w:val="0044280E"/>
    <w:rsid w:val="00471E79"/>
    <w:rsid w:val="004B2038"/>
    <w:rsid w:val="004D623C"/>
    <w:rsid w:val="004E67C7"/>
    <w:rsid w:val="004F339B"/>
    <w:rsid w:val="004F5398"/>
    <w:rsid w:val="00504B57"/>
    <w:rsid w:val="005355DC"/>
    <w:rsid w:val="00567248"/>
    <w:rsid w:val="00591AEA"/>
    <w:rsid w:val="005A10FA"/>
    <w:rsid w:val="005B63DB"/>
    <w:rsid w:val="005C2034"/>
    <w:rsid w:val="005E7705"/>
    <w:rsid w:val="0060373E"/>
    <w:rsid w:val="0062633F"/>
    <w:rsid w:val="00636678"/>
    <w:rsid w:val="00670783"/>
    <w:rsid w:val="006B5C60"/>
    <w:rsid w:val="006B6C86"/>
    <w:rsid w:val="006C1388"/>
    <w:rsid w:val="006D254C"/>
    <w:rsid w:val="006D46E2"/>
    <w:rsid w:val="00700EE9"/>
    <w:rsid w:val="007041C1"/>
    <w:rsid w:val="007250DE"/>
    <w:rsid w:val="00725A90"/>
    <w:rsid w:val="0073279C"/>
    <w:rsid w:val="00770C49"/>
    <w:rsid w:val="007A38DB"/>
    <w:rsid w:val="00803F95"/>
    <w:rsid w:val="0081020F"/>
    <w:rsid w:val="00841127"/>
    <w:rsid w:val="0089483A"/>
    <w:rsid w:val="008A1BB9"/>
    <w:rsid w:val="008E4A61"/>
    <w:rsid w:val="009252B7"/>
    <w:rsid w:val="00977A89"/>
    <w:rsid w:val="0099150F"/>
    <w:rsid w:val="009A73B6"/>
    <w:rsid w:val="009B6227"/>
    <w:rsid w:val="009E7B6A"/>
    <w:rsid w:val="00A11D53"/>
    <w:rsid w:val="00A905E8"/>
    <w:rsid w:val="00AA37B1"/>
    <w:rsid w:val="00AA3D8C"/>
    <w:rsid w:val="00AA46F6"/>
    <w:rsid w:val="00AA7533"/>
    <w:rsid w:val="00AB58F5"/>
    <w:rsid w:val="00AC3CDD"/>
    <w:rsid w:val="00B06E91"/>
    <w:rsid w:val="00B161D4"/>
    <w:rsid w:val="00B50828"/>
    <w:rsid w:val="00B75A5F"/>
    <w:rsid w:val="00B95E4A"/>
    <w:rsid w:val="00BB01AF"/>
    <w:rsid w:val="00BC125A"/>
    <w:rsid w:val="00BD7782"/>
    <w:rsid w:val="00BF0D12"/>
    <w:rsid w:val="00BF69EE"/>
    <w:rsid w:val="00C07608"/>
    <w:rsid w:val="00C3371D"/>
    <w:rsid w:val="00C34E6B"/>
    <w:rsid w:val="00C77C10"/>
    <w:rsid w:val="00C93C62"/>
    <w:rsid w:val="00CA34AA"/>
    <w:rsid w:val="00CB24A4"/>
    <w:rsid w:val="00D15541"/>
    <w:rsid w:val="00D47CD7"/>
    <w:rsid w:val="00D5132A"/>
    <w:rsid w:val="00D8399E"/>
    <w:rsid w:val="00D91D00"/>
    <w:rsid w:val="00DA7C23"/>
    <w:rsid w:val="00DC09CC"/>
    <w:rsid w:val="00DD3DA5"/>
    <w:rsid w:val="00E02B2E"/>
    <w:rsid w:val="00E05195"/>
    <w:rsid w:val="00E079FB"/>
    <w:rsid w:val="00E72158"/>
    <w:rsid w:val="00E73CC3"/>
    <w:rsid w:val="00EC18F2"/>
    <w:rsid w:val="00F059B5"/>
    <w:rsid w:val="00F20FE3"/>
    <w:rsid w:val="00F21023"/>
    <w:rsid w:val="00F53418"/>
    <w:rsid w:val="00FE577E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6E91"/>
    <w:pPr>
      <w:spacing w:after="120" w:line="480" w:lineRule="auto"/>
    </w:pPr>
    <w:rPr>
      <w:sz w:val="28"/>
      <w:lang w:val="ru-RU"/>
    </w:rPr>
  </w:style>
  <w:style w:type="character" w:customStyle="1" w:styleId="20">
    <w:name w:val="Основной текст 2 Знак"/>
    <w:basedOn w:val="a0"/>
    <w:link w:val="2"/>
    <w:rsid w:val="00B06E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06E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E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E91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6E91"/>
    <w:pPr>
      <w:spacing w:after="120" w:line="480" w:lineRule="auto"/>
    </w:pPr>
    <w:rPr>
      <w:sz w:val="28"/>
      <w:lang w:val="ru-RU"/>
    </w:rPr>
  </w:style>
  <w:style w:type="character" w:customStyle="1" w:styleId="20">
    <w:name w:val="Основной текст 2 Знак"/>
    <w:basedOn w:val="a0"/>
    <w:link w:val="2"/>
    <w:rsid w:val="00B06E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06E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E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E9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Sport</cp:lastModifiedBy>
  <cp:revision>9</cp:revision>
  <dcterms:created xsi:type="dcterms:W3CDTF">2022-03-09T11:49:00Z</dcterms:created>
  <dcterms:modified xsi:type="dcterms:W3CDTF">2022-03-11T12:31:00Z</dcterms:modified>
</cp:coreProperties>
</file>