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1E" w:rsidRPr="007B2B18" w:rsidRDefault="007A7461" w:rsidP="009C65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9C651E" w:rsidRPr="007B2B18">
        <w:rPr>
          <w:rFonts w:ascii="Times New Roman" w:hAnsi="Times New Roman"/>
          <w:sz w:val="24"/>
          <w:szCs w:val="24"/>
        </w:rPr>
        <w:t>8. "Особенности предоставления "</w:t>
      </w:r>
      <w:proofErr w:type="spellStart"/>
      <w:r w:rsidR="009C651E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9C651E" w:rsidRPr="007B2B18">
        <w:rPr>
          <w:rFonts w:ascii="Times New Roman" w:hAnsi="Times New Roman"/>
          <w:sz w:val="24"/>
          <w:szCs w:val="24"/>
        </w:rPr>
        <w:t xml:space="preserve">" в электронной форме" </w:t>
      </w:r>
    </w:p>
    <w:tbl>
      <w:tblPr>
        <w:tblStyle w:val="a3"/>
        <w:tblW w:w="15239" w:type="dxa"/>
        <w:tblLook w:val="04A0" w:firstRow="1" w:lastRow="0" w:firstColumn="1" w:lastColumn="0" w:noHBand="0" w:noVBand="1"/>
      </w:tblPr>
      <w:tblGrid>
        <w:gridCol w:w="2605"/>
        <w:gridCol w:w="1726"/>
        <w:gridCol w:w="1583"/>
        <w:gridCol w:w="2294"/>
        <w:gridCol w:w="1843"/>
        <w:gridCol w:w="1583"/>
        <w:gridCol w:w="3605"/>
      </w:tblGrid>
      <w:tr w:rsidR="009C651E" w:rsidRPr="007B2B18" w:rsidTr="00A6243E">
        <w:trPr>
          <w:trHeight w:val="2878"/>
        </w:trPr>
        <w:tc>
          <w:tcPr>
            <w:tcW w:w="2605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получения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Заявителем информации о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сроках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и порядке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предоставления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записи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 прием в орган,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МФЦ для подачи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Запроса о пред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ставлении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формирования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запроса о предоставлении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приема 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регистрации органом,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предоставляющим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услугу, запроса о предоставлении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 и иных документов, необход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мых для предоставл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оплаты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государственной пошлины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 предоставление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 и уплаты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иных платежей,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взимаемых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в соо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т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ветствии с закон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дательством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Российской Фед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рации</w:t>
            </w:r>
          </w:p>
        </w:tc>
        <w:tc>
          <w:tcPr>
            <w:tcW w:w="1583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сведений о х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де выполнения запроса о предоставлении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5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подачи жалобы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 нарушение порядка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предоставления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 досудебного (внесудебного)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обжалования решений 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действий (бездействия) органа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в процессе получения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</w:tr>
      <w:tr w:rsidR="009C651E" w:rsidRPr="007B2B18" w:rsidTr="00A6243E">
        <w:tc>
          <w:tcPr>
            <w:tcW w:w="2605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6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94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3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05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E1294" w:rsidRPr="007B2B18" w:rsidTr="000958C8">
        <w:tc>
          <w:tcPr>
            <w:tcW w:w="15239" w:type="dxa"/>
            <w:gridSpan w:val="7"/>
          </w:tcPr>
          <w:p w:rsidR="001E1294" w:rsidRPr="00FE0C0D" w:rsidRDefault="001E1294" w:rsidP="003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судов, </w:t>
            </w:r>
            <w:r w:rsidR="001407D5" w:rsidRPr="001407D5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</w:t>
            </w:r>
            <w:r w:rsidR="00460402">
              <w:rPr>
                <w:rFonts w:ascii="Times New Roman" w:hAnsi="Times New Roman"/>
                <w:sz w:val="20"/>
                <w:szCs w:val="20"/>
              </w:rPr>
              <w:t>альной взлетной массой менее 0,1</w:t>
            </w:r>
            <w:bookmarkStart w:id="0" w:name="_GoBack"/>
            <w:bookmarkEnd w:id="0"/>
            <w:r w:rsidR="001407D5" w:rsidRPr="001407D5">
              <w:rPr>
                <w:rFonts w:ascii="Times New Roman" w:hAnsi="Times New Roman"/>
                <w:sz w:val="20"/>
                <w:szCs w:val="20"/>
              </w:rPr>
              <w:t>5 кг),</w:t>
            </w:r>
            <w:r w:rsidR="001407D5"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  <w:proofErr w:type="gramEnd"/>
          </w:p>
        </w:tc>
      </w:tr>
      <w:tr w:rsidR="00A6243E" w:rsidRPr="007B2B18" w:rsidTr="00A6243E">
        <w:tc>
          <w:tcPr>
            <w:tcW w:w="2605" w:type="dxa"/>
          </w:tcPr>
          <w:p w:rsidR="00A6243E" w:rsidRPr="007B2B18" w:rsidRDefault="00A6243E" w:rsidP="00F9259E">
            <w:pPr>
              <w:pStyle w:val="ConsPlusNormal"/>
              <w:widowControl/>
              <w:tabs>
                <w:tab w:val="left" w:pos="993"/>
                <w:tab w:val="left" w:pos="127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Информация о порядке предоставления муниц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пальной услуги предоста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ляется:</w:t>
            </w:r>
          </w:p>
          <w:p w:rsidR="00A6243E" w:rsidRPr="007B2B18" w:rsidRDefault="00A6243E" w:rsidP="00F9259E">
            <w:pPr>
              <w:pStyle w:val="ConsPlusNormal"/>
              <w:widowControl/>
              <w:tabs>
                <w:tab w:val="left" w:pos="993"/>
                <w:tab w:val="left" w:pos="127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- в МФЦ и в отделе </w:t>
            </w:r>
            <w:r w:rsidR="008B51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6770">
              <w:rPr>
                <w:rFonts w:ascii="Times New Roman" w:hAnsi="Times New Roman"/>
                <w:sz w:val="20"/>
                <w:szCs w:val="20"/>
              </w:rPr>
              <w:t>ГО, ЧС</w:t>
            </w:r>
            <w:r w:rsidR="00E5187C">
              <w:rPr>
                <w:rFonts w:ascii="Times New Roman" w:hAnsi="Times New Roman"/>
                <w:sz w:val="20"/>
                <w:szCs w:val="20"/>
              </w:rPr>
              <w:t>,</w:t>
            </w:r>
            <w:r w:rsidR="00F16770">
              <w:rPr>
                <w:rFonts w:ascii="Times New Roman" w:hAnsi="Times New Roman"/>
                <w:sz w:val="20"/>
                <w:szCs w:val="20"/>
              </w:rPr>
              <w:t xml:space="preserve"> МП</w:t>
            </w:r>
            <w:r w:rsidR="00C8353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E5187C">
              <w:rPr>
                <w:rFonts w:ascii="Times New Roman" w:hAnsi="Times New Roman"/>
                <w:sz w:val="20"/>
                <w:szCs w:val="20"/>
              </w:rPr>
              <w:t xml:space="preserve">ВУ </w:t>
            </w:r>
            <w:r w:rsidR="00F167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Админ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страции </w:t>
            </w:r>
            <w:proofErr w:type="spellStart"/>
            <w:r w:rsidR="00E5187C"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="00E518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й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она, с использованием средств телефонной связи, электронной почты, И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тернета</w:t>
            </w:r>
          </w:p>
          <w:p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на официальном сайт</w:t>
            </w:r>
            <w:r w:rsidR="00C06D3C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Ба</w:t>
            </w:r>
            <w:r w:rsidR="00E5187C">
              <w:rPr>
                <w:rFonts w:ascii="Times New Roman" w:hAnsi="Times New Roman"/>
                <w:sz w:val="20"/>
                <w:szCs w:val="20"/>
              </w:rPr>
              <w:t>лезинского</w:t>
            </w:r>
            <w:proofErr w:type="spellEnd"/>
            <w:r w:rsidR="00E5187C">
              <w:rPr>
                <w:rFonts w:ascii="Times New Roman" w:hAnsi="Times New Roman"/>
                <w:sz w:val="20"/>
                <w:szCs w:val="20"/>
              </w:rPr>
              <w:t xml:space="preserve"> района,</w:t>
            </w:r>
          </w:p>
          <w:p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на Едином портале гос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дарственных услуг</w:t>
            </w:r>
            <w:r w:rsidR="00E5187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на Региональном портале государственных услуг</w:t>
            </w:r>
          </w:p>
        </w:tc>
        <w:tc>
          <w:tcPr>
            <w:tcW w:w="1726" w:type="dxa"/>
          </w:tcPr>
          <w:p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Телефон (пре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варительная з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пись)</w:t>
            </w:r>
          </w:p>
        </w:tc>
        <w:tc>
          <w:tcPr>
            <w:tcW w:w="1583" w:type="dxa"/>
          </w:tcPr>
          <w:p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94" w:type="dxa"/>
          </w:tcPr>
          <w:p w:rsidR="00A6243E" w:rsidRPr="007E7AE1" w:rsidRDefault="00C47B96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непосредственно </w:t>
            </w:r>
            <w:r w:rsidR="00A6243E" w:rsidRPr="00A6243E">
              <w:rPr>
                <w:rFonts w:ascii="Times New Roman" w:hAnsi="Times New Roman"/>
                <w:sz w:val="20"/>
                <w:szCs w:val="20"/>
                <w:lang w:eastAsia="ru-RU"/>
              </w:rPr>
              <w:t>сп</w:t>
            </w:r>
            <w:r w:rsidR="00A6243E" w:rsidRPr="00A6243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A6243E" w:rsidRPr="00A6243E">
              <w:rPr>
                <w:rFonts w:ascii="Times New Roman" w:hAnsi="Times New Roman"/>
                <w:sz w:val="20"/>
                <w:szCs w:val="20"/>
                <w:lang w:eastAsia="ru-RU"/>
              </w:rPr>
              <w:t>циалистом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отдела</w:t>
            </w:r>
            <w:r w:rsidR="00C06D3C">
              <w:rPr>
                <w:rFonts w:ascii="Times New Roman" w:hAnsi="Times New Roman"/>
                <w:sz w:val="20"/>
                <w:szCs w:val="20"/>
              </w:rPr>
              <w:t xml:space="preserve"> ГО, ЧС, МП ИВУ  </w:t>
            </w:r>
            <w:r w:rsidR="00C06D3C" w:rsidRPr="007B2B18">
              <w:rPr>
                <w:rFonts w:ascii="Times New Roman" w:hAnsi="Times New Roman"/>
                <w:sz w:val="20"/>
                <w:szCs w:val="20"/>
              </w:rPr>
              <w:t>Админ</w:t>
            </w:r>
            <w:r w:rsidR="00C06D3C" w:rsidRPr="007B2B18">
              <w:rPr>
                <w:rFonts w:ascii="Times New Roman" w:hAnsi="Times New Roman"/>
                <w:sz w:val="20"/>
                <w:szCs w:val="20"/>
              </w:rPr>
              <w:t>и</w:t>
            </w:r>
            <w:r w:rsidR="00C06D3C" w:rsidRPr="007B2B18">
              <w:rPr>
                <w:rFonts w:ascii="Times New Roman" w:hAnsi="Times New Roman"/>
                <w:sz w:val="20"/>
                <w:szCs w:val="20"/>
              </w:rPr>
              <w:t xml:space="preserve">страции </w:t>
            </w:r>
            <w:proofErr w:type="spellStart"/>
            <w:r w:rsidR="00C06D3C"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="00C06D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6D3C" w:rsidRPr="007B2B18">
              <w:rPr>
                <w:rFonts w:ascii="Times New Roman" w:hAnsi="Times New Roman"/>
                <w:sz w:val="20"/>
                <w:szCs w:val="20"/>
              </w:rPr>
              <w:t>района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A6243E" w:rsidRPr="007E7AE1" w:rsidRDefault="00A6243E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- с использованием средств телефонной связи и электронного информирования;</w:t>
            </w:r>
          </w:p>
          <w:p w:rsidR="00A6243E" w:rsidRPr="007E7AE1" w:rsidRDefault="00A6243E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- посредством разм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щения в информацио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но - телекоммуникац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онных сетях общего пользования (в том числе в сети Интернет), публикаций в средствах массовой информации, издания информацио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ных материалов (бр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шюр, буклетов), на стендах в помещении Администрации района.</w:t>
            </w:r>
          </w:p>
        </w:tc>
        <w:tc>
          <w:tcPr>
            <w:tcW w:w="1843" w:type="dxa"/>
          </w:tcPr>
          <w:p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605" w:type="dxa"/>
          </w:tcPr>
          <w:p w:rsidR="00A6243E" w:rsidRPr="007B2B18" w:rsidRDefault="00A6243E" w:rsidP="00F9259E">
            <w:pPr>
              <w:pStyle w:val="a6"/>
              <w:tabs>
                <w:tab w:val="left" w:pos="0"/>
                <w:tab w:val="left" w:pos="1276"/>
              </w:tabs>
              <w:ind w:left="-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Жалоба подается в письменной форме на бумажном носителе, в электронной форме в Администрацию </w:t>
            </w:r>
            <w:proofErr w:type="spellStart"/>
            <w:r w:rsidR="00C835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Балезинского</w:t>
            </w:r>
            <w:proofErr w:type="spellEnd"/>
            <w:r w:rsidR="00C835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района. Жа</w:t>
            </w:r>
            <w:r w:rsidR="00C06D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лобы на решения, принятые Главой муниципального образования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подаются в Правительство Удмуртской Республики.</w:t>
            </w:r>
          </w:p>
          <w:p w:rsidR="00A6243E" w:rsidRPr="00C60D49" w:rsidRDefault="00A6243E" w:rsidP="00707159">
            <w:pPr>
              <w:pStyle w:val="a6"/>
              <w:tabs>
                <w:tab w:val="left" w:pos="0"/>
                <w:tab w:val="left" w:pos="1276"/>
              </w:tabs>
              <w:ind w:left="-3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Жалоба может быть направлена по почте, с использованием информац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онно-телекоммуникационной сети «Интернет», официального сайта </w:t>
            </w:r>
            <w:proofErr w:type="spellStart"/>
            <w:r w:rsidR="00707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</w:t>
            </w:r>
            <w:r w:rsidR="00707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707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зинского</w:t>
            </w:r>
            <w:proofErr w:type="spellEnd"/>
            <w:r w:rsidR="00707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района, федеральной госуда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ственной информационный системы «Единый портал государственных и муниципальных услуг (функций)» либо государственной информационной системы Удмуртской Республики «Портал государственных и муниц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 услуг (функций), а также м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 быть принята при личном приеме заявителя.</w:t>
            </w:r>
            <w:proofErr w:type="gramEnd"/>
          </w:p>
        </w:tc>
      </w:tr>
    </w:tbl>
    <w:p w:rsidR="0021202E" w:rsidRDefault="0021202E"/>
    <w:sectPr w:rsidR="0021202E" w:rsidSect="00D72842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A22F2"/>
    <w:multiLevelType w:val="hybridMultilevel"/>
    <w:tmpl w:val="9ACE3F5A"/>
    <w:lvl w:ilvl="0" w:tplc="7F00BB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14806"/>
    <w:rsid w:val="00020BF9"/>
    <w:rsid w:val="00122327"/>
    <w:rsid w:val="001361E3"/>
    <w:rsid w:val="001407D5"/>
    <w:rsid w:val="0019021D"/>
    <w:rsid w:val="001965D0"/>
    <w:rsid w:val="001A63A5"/>
    <w:rsid w:val="001B1ADE"/>
    <w:rsid w:val="001D48DB"/>
    <w:rsid w:val="001E1294"/>
    <w:rsid w:val="0021202E"/>
    <w:rsid w:val="00212624"/>
    <w:rsid w:val="00214610"/>
    <w:rsid w:val="00245120"/>
    <w:rsid w:val="002557F7"/>
    <w:rsid w:val="002936EF"/>
    <w:rsid w:val="002C6FDD"/>
    <w:rsid w:val="00326ABF"/>
    <w:rsid w:val="0033582F"/>
    <w:rsid w:val="00346146"/>
    <w:rsid w:val="00352D93"/>
    <w:rsid w:val="003822F8"/>
    <w:rsid w:val="00386C3C"/>
    <w:rsid w:val="003B3BA7"/>
    <w:rsid w:val="003F5637"/>
    <w:rsid w:val="00411723"/>
    <w:rsid w:val="00412722"/>
    <w:rsid w:val="0043502D"/>
    <w:rsid w:val="004558F8"/>
    <w:rsid w:val="00460402"/>
    <w:rsid w:val="004A0E0E"/>
    <w:rsid w:val="004A4849"/>
    <w:rsid w:val="004B4040"/>
    <w:rsid w:val="004C46FA"/>
    <w:rsid w:val="005015FB"/>
    <w:rsid w:val="00571362"/>
    <w:rsid w:val="00634779"/>
    <w:rsid w:val="00641AAA"/>
    <w:rsid w:val="00675531"/>
    <w:rsid w:val="006C061A"/>
    <w:rsid w:val="00707159"/>
    <w:rsid w:val="00717E82"/>
    <w:rsid w:val="00732DC4"/>
    <w:rsid w:val="00755774"/>
    <w:rsid w:val="007A7461"/>
    <w:rsid w:val="007B2A74"/>
    <w:rsid w:val="007C2C8A"/>
    <w:rsid w:val="007C71D4"/>
    <w:rsid w:val="007E7AE1"/>
    <w:rsid w:val="007F408B"/>
    <w:rsid w:val="00845CA9"/>
    <w:rsid w:val="00852352"/>
    <w:rsid w:val="00856B90"/>
    <w:rsid w:val="00896C15"/>
    <w:rsid w:val="008B2883"/>
    <w:rsid w:val="008B3685"/>
    <w:rsid w:val="008B4A03"/>
    <w:rsid w:val="008B5196"/>
    <w:rsid w:val="008D5090"/>
    <w:rsid w:val="00917355"/>
    <w:rsid w:val="00921B7B"/>
    <w:rsid w:val="009C651E"/>
    <w:rsid w:val="009F5FC5"/>
    <w:rsid w:val="00A160AF"/>
    <w:rsid w:val="00A229F8"/>
    <w:rsid w:val="00A6243E"/>
    <w:rsid w:val="00A668F9"/>
    <w:rsid w:val="00A67592"/>
    <w:rsid w:val="00A71867"/>
    <w:rsid w:val="00AB5AFA"/>
    <w:rsid w:val="00AD04DA"/>
    <w:rsid w:val="00AF0931"/>
    <w:rsid w:val="00AF1DBD"/>
    <w:rsid w:val="00AF3E7D"/>
    <w:rsid w:val="00B436BE"/>
    <w:rsid w:val="00B66576"/>
    <w:rsid w:val="00BA04B8"/>
    <w:rsid w:val="00BB4683"/>
    <w:rsid w:val="00BD41AD"/>
    <w:rsid w:val="00BE785D"/>
    <w:rsid w:val="00C06D3C"/>
    <w:rsid w:val="00C27DEF"/>
    <w:rsid w:val="00C3691C"/>
    <w:rsid w:val="00C40FCE"/>
    <w:rsid w:val="00C47B96"/>
    <w:rsid w:val="00C54922"/>
    <w:rsid w:val="00C8244A"/>
    <w:rsid w:val="00C83539"/>
    <w:rsid w:val="00CA1471"/>
    <w:rsid w:val="00CA6F8B"/>
    <w:rsid w:val="00CB67A2"/>
    <w:rsid w:val="00CD4558"/>
    <w:rsid w:val="00D2717B"/>
    <w:rsid w:val="00D35746"/>
    <w:rsid w:val="00D44EEC"/>
    <w:rsid w:val="00D462AA"/>
    <w:rsid w:val="00D72842"/>
    <w:rsid w:val="00DF30CE"/>
    <w:rsid w:val="00E11F42"/>
    <w:rsid w:val="00E5187C"/>
    <w:rsid w:val="00E62A8C"/>
    <w:rsid w:val="00E83E29"/>
    <w:rsid w:val="00E93CC8"/>
    <w:rsid w:val="00EA25C6"/>
    <w:rsid w:val="00ED4404"/>
    <w:rsid w:val="00EF05D0"/>
    <w:rsid w:val="00EF3FD5"/>
    <w:rsid w:val="00F16770"/>
    <w:rsid w:val="00F375A4"/>
    <w:rsid w:val="00FA6BF3"/>
    <w:rsid w:val="00FC052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31</cp:revision>
  <dcterms:created xsi:type="dcterms:W3CDTF">2019-03-11T09:49:00Z</dcterms:created>
  <dcterms:modified xsi:type="dcterms:W3CDTF">2022-04-12T11:50:00Z</dcterms:modified>
</cp:coreProperties>
</file>