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120" w:rsidRDefault="007A7461" w:rsidP="00AD04D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Раздел </w:t>
      </w:r>
      <w:r w:rsidR="00C27DEF" w:rsidRPr="007B2B18">
        <w:rPr>
          <w:rFonts w:ascii="Times New Roman" w:hAnsi="Times New Roman"/>
          <w:sz w:val="24"/>
          <w:szCs w:val="24"/>
        </w:rPr>
        <w:t xml:space="preserve">5. "Документы и сведения, получаемые посредством межведомственного информационного взаимодействия" </w:t>
      </w:r>
    </w:p>
    <w:tbl>
      <w:tblPr>
        <w:tblStyle w:val="a3"/>
        <w:tblW w:w="15277" w:type="dxa"/>
        <w:tblLayout w:type="fixed"/>
        <w:tblLook w:val="04A0" w:firstRow="1" w:lastRow="0" w:firstColumn="1" w:lastColumn="0" w:noHBand="0" w:noVBand="1"/>
      </w:tblPr>
      <w:tblGrid>
        <w:gridCol w:w="1242"/>
        <w:gridCol w:w="3828"/>
        <w:gridCol w:w="1276"/>
        <w:gridCol w:w="1819"/>
        <w:gridCol w:w="1348"/>
        <w:gridCol w:w="1307"/>
        <w:gridCol w:w="1905"/>
        <w:gridCol w:w="1276"/>
        <w:gridCol w:w="1276"/>
      </w:tblGrid>
      <w:tr w:rsidR="00C27DEF" w:rsidRPr="007B2B18" w:rsidTr="00F9259E">
        <w:tc>
          <w:tcPr>
            <w:tcW w:w="1242" w:type="dxa"/>
          </w:tcPr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Реквизиты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актуальной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технолог</w:t>
            </w:r>
            <w:r w:rsidRPr="007B2B18">
              <w:rPr>
                <w:rFonts w:ascii="Times New Roman" w:hAnsi="Times New Roman"/>
                <w:sz w:val="18"/>
                <w:szCs w:val="18"/>
              </w:rPr>
              <w:t>и</w:t>
            </w:r>
            <w:r w:rsidRPr="007B2B18">
              <w:rPr>
                <w:rFonts w:ascii="Times New Roman" w:hAnsi="Times New Roman"/>
                <w:sz w:val="18"/>
                <w:szCs w:val="18"/>
              </w:rPr>
              <w:t>ческой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карты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7B2B18">
              <w:rPr>
                <w:rFonts w:ascii="Times New Roman" w:hAnsi="Times New Roman"/>
                <w:sz w:val="18"/>
                <w:szCs w:val="18"/>
              </w:rPr>
              <w:t>межведом-ственного</w:t>
            </w:r>
            <w:proofErr w:type="spellEnd"/>
            <w:proofErr w:type="gramEnd"/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7B2B18">
              <w:rPr>
                <w:rFonts w:ascii="Times New Roman" w:hAnsi="Times New Roman"/>
                <w:sz w:val="18"/>
                <w:szCs w:val="18"/>
              </w:rPr>
              <w:t>взаимодей-ствия</w:t>
            </w:r>
            <w:proofErr w:type="spellEnd"/>
            <w:proofErr w:type="gramEnd"/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28" w:type="dxa"/>
          </w:tcPr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Наименование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запрашиваемого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документа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(сведения)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Перечень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и состав св</w:t>
            </w:r>
            <w:r w:rsidRPr="007B2B18">
              <w:rPr>
                <w:rFonts w:ascii="Times New Roman" w:hAnsi="Times New Roman"/>
                <w:sz w:val="18"/>
                <w:szCs w:val="18"/>
              </w:rPr>
              <w:t>е</w:t>
            </w:r>
            <w:r w:rsidRPr="007B2B18">
              <w:rPr>
                <w:rFonts w:ascii="Times New Roman" w:hAnsi="Times New Roman"/>
                <w:sz w:val="18"/>
                <w:szCs w:val="18"/>
              </w:rPr>
              <w:t>дений,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7B2B18">
              <w:rPr>
                <w:rFonts w:ascii="Times New Roman" w:hAnsi="Times New Roman"/>
                <w:sz w:val="18"/>
                <w:szCs w:val="18"/>
              </w:rPr>
              <w:t>запрашива-емых</w:t>
            </w:r>
            <w:proofErr w:type="spellEnd"/>
            <w:proofErr w:type="gramEnd"/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в рамках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7B2B18">
              <w:rPr>
                <w:rFonts w:ascii="Times New Roman" w:hAnsi="Times New Roman"/>
                <w:sz w:val="18"/>
                <w:szCs w:val="18"/>
              </w:rPr>
              <w:t>межведом-ственного</w:t>
            </w:r>
            <w:proofErr w:type="spellEnd"/>
            <w:proofErr w:type="gramEnd"/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7B2B18">
              <w:rPr>
                <w:rFonts w:ascii="Times New Roman" w:hAnsi="Times New Roman"/>
                <w:sz w:val="18"/>
                <w:szCs w:val="18"/>
              </w:rPr>
              <w:t>информа-ционного</w:t>
            </w:r>
            <w:proofErr w:type="spellEnd"/>
            <w:proofErr w:type="gramEnd"/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7B2B18">
              <w:rPr>
                <w:rFonts w:ascii="Times New Roman" w:hAnsi="Times New Roman"/>
                <w:sz w:val="18"/>
                <w:szCs w:val="18"/>
              </w:rPr>
              <w:t>взаимодей-ствия</w:t>
            </w:r>
            <w:proofErr w:type="spellEnd"/>
            <w:proofErr w:type="gramEnd"/>
          </w:p>
        </w:tc>
        <w:tc>
          <w:tcPr>
            <w:tcW w:w="1819" w:type="dxa"/>
          </w:tcPr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Наименование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органа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(организации),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направляющег</w:t>
            </w:r>
            <w:proofErr w:type="gramStart"/>
            <w:r w:rsidRPr="007B2B18">
              <w:rPr>
                <w:rFonts w:ascii="Times New Roman" w:hAnsi="Times New Roman"/>
                <w:sz w:val="18"/>
                <w:szCs w:val="18"/>
              </w:rPr>
              <w:t>о(</w:t>
            </w:r>
            <w:proofErr w:type="gramEnd"/>
            <w:r w:rsidRPr="007B2B18">
              <w:rPr>
                <w:rFonts w:ascii="Times New Roman" w:hAnsi="Times New Roman"/>
                <w:sz w:val="18"/>
                <w:szCs w:val="18"/>
              </w:rPr>
              <w:t>ей)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межведомственный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запрос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8" w:type="dxa"/>
          </w:tcPr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Наименование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органа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(организации),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в адрес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которог</w:t>
            </w:r>
            <w:proofErr w:type="gramStart"/>
            <w:r w:rsidRPr="007B2B18">
              <w:rPr>
                <w:rFonts w:ascii="Times New Roman" w:hAnsi="Times New Roman"/>
                <w:sz w:val="18"/>
                <w:szCs w:val="18"/>
              </w:rPr>
              <w:t>о(</w:t>
            </w:r>
            <w:proofErr w:type="gramEnd"/>
            <w:r w:rsidRPr="007B2B18">
              <w:rPr>
                <w:rFonts w:ascii="Times New Roman" w:hAnsi="Times New Roman"/>
                <w:sz w:val="18"/>
                <w:szCs w:val="18"/>
              </w:rPr>
              <w:t>ой)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направляется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B2B18">
              <w:rPr>
                <w:rFonts w:ascii="Times New Roman" w:hAnsi="Times New Roman"/>
                <w:sz w:val="18"/>
                <w:szCs w:val="18"/>
              </w:rPr>
              <w:t>межведомст</w:t>
            </w:r>
            <w:proofErr w:type="spellEnd"/>
            <w:r w:rsidRPr="007B2B18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венный запрос</w:t>
            </w:r>
          </w:p>
        </w:tc>
        <w:tc>
          <w:tcPr>
            <w:tcW w:w="1307" w:type="dxa"/>
          </w:tcPr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SID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электронного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сервиса/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наименование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вида свед</w:t>
            </w:r>
            <w:r w:rsidRPr="007B2B18">
              <w:rPr>
                <w:rFonts w:ascii="Times New Roman" w:hAnsi="Times New Roman"/>
                <w:sz w:val="18"/>
                <w:szCs w:val="18"/>
              </w:rPr>
              <w:t>е</w:t>
            </w:r>
            <w:r w:rsidRPr="007B2B18">
              <w:rPr>
                <w:rFonts w:ascii="Times New Roman" w:hAnsi="Times New Roman"/>
                <w:sz w:val="18"/>
                <w:szCs w:val="18"/>
              </w:rPr>
              <w:t>ний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05" w:type="dxa"/>
          </w:tcPr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Срок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осуществления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межведомственного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информационного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взаимодействия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Формы (шаблоны)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7B2B18">
              <w:rPr>
                <w:rFonts w:ascii="Times New Roman" w:hAnsi="Times New Roman"/>
                <w:sz w:val="18"/>
                <w:szCs w:val="18"/>
              </w:rPr>
              <w:t>Межведом-ственного</w:t>
            </w:r>
            <w:proofErr w:type="spellEnd"/>
            <w:proofErr w:type="gramEnd"/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 xml:space="preserve">запроса и ответа </w:t>
            </w:r>
            <w:proofErr w:type="gramStart"/>
            <w:r w:rsidRPr="007B2B18">
              <w:rPr>
                <w:rFonts w:ascii="Times New Roman" w:hAnsi="Times New Roman"/>
                <w:sz w:val="18"/>
                <w:szCs w:val="18"/>
              </w:rPr>
              <w:t>на</w:t>
            </w:r>
            <w:proofErr w:type="gramEnd"/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7B2B18">
              <w:rPr>
                <w:rFonts w:ascii="Times New Roman" w:hAnsi="Times New Roman"/>
                <w:sz w:val="18"/>
                <w:szCs w:val="18"/>
              </w:rPr>
              <w:t>межведом-ственный</w:t>
            </w:r>
            <w:proofErr w:type="spellEnd"/>
            <w:proofErr w:type="gramEnd"/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запрос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Образцы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заполнения форм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7B2B18">
              <w:rPr>
                <w:rFonts w:ascii="Times New Roman" w:hAnsi="Times New Roman"/>
                <w:sz w:val="18"/>
                <w:szCs w:val="18"/>
              </w:rPr>
              <w:t>межведом-ственного</w:t>
            </w:r>
            <w:proofErr w:type="spellEnd"/>
            <w:proofErr w:type="gramEnd"/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 xml:space="preserve">запроса и ответа </w:t>
            </w:r>
            <w:proofErr w:type="gramStart"/>
            <w:r w:rsidRPr="007B2B18">
              <w:rPr>
                <w:rFonts w:ascii="Times New Roman" w:hAnsi="Times New Roman"/>
                <w:sz w:val="18"/>
                <w:szCs w:val="18"/>
              </w:rPr>
              <w:t>на</w:t>
            </w:r>
            <w:proofErr w:type="gramEnd"/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7B2B18">
              <w:rPr>
                <w:rFonts w:ascii="Times New Roman" w:hAnsi="Times New Roman"/>
                <w:sz w:val="18"/>
                <w:szCs w:val="18"/>
              </w:rPr>
              <w:t>межведом-ственный</w:t>
            </w:r>
            <w:proofErr w:type="spellEnd"/>
            <w:proofErr w:type="gramEnd"/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запрос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27DEF" w:rsidRPr="007B2B18" w:rsidTr="00F9259E">
        <w:tc>
          <w:tcPr>
            <w:tcW w:w="1242" w:type="dxa"/>
          </w:tcPr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828" w:type="dxa"/>
          </w:tcPr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19" w:type="dxa"/>
          </w:tcPr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348" w:type="dxa"/>
          </w:tcPr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307" w:type="dxa"/>
          </w:tcPr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905" w:type="dxa"/>
          </w:tcPr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C27DEF" w:rsidRPr="007B2B18" w:rsidTr="00BB7C81">
        <w:tc>
          <w:tcPr>
            <w:tcW w:w="15277" w:type="dxa"/>
            <w:gridSpan w:val="9"/>
          </w:tcPr>
          <w:p w:rsidR="00C27DEF" w:rsidRPr="00FE0C0D" w:rsidRDefault="0028205D" w:rsidP="00F92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0502D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 w:rsidRPr="0090502D">
              <w:rPr>
                <w:rFonts w:ascii="Times New Roman" w:hAnsi="Times New Roman"/>
                <w:bCs/>
                <w:sz w:val="20"/>
                <w:szCs w:val="20"/>
              </w:rPr>
              <w:t>«Выдача разрешения на выполнение авиационных работ, парашютных прыжков, демонстрационных полетов воздушных судов</w:t>
            </w:r>
            <w:r w:rsidR="00D0773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D0773E" w:rsidRPr="00612A19">
              <w:rPr>
                <w:rFonts w:ascii="Times New Roman" w:hAnsi="Times New Roman"/>
                <w:sz w:val="20"/>
                <w:szCs w:val="20"/>
              </w:rPr>
              <w:t>(за исключением полетов беспилотных во</w:t>
            </w:r>
            <w:r w:rsidR="00D0773E" w:rsidRPr="00612A19">
              <w:rPr>
                <w:rFonts w:ascii="Times New Roman" w:hAnsi="Times New Roman"/>
                <w:sz w:val="20"/>
                <w:szCs w:val="20"/>
              </w:rPr>
              <w:t>з</w:t>
            </w:r>
            <w:r w:rsidR="00D0773E" w:rsidRPr="00612A19">
              <w:rPr>
                <w:rFonts w:ascii="Times New Roman" w:hAnsi="Times New Roman"/>
                <w:sz w:val="20"/>
                <w:szCs w:val="20"/>
              </w:rPr>
              <w:t>душных судов с максимальной взлетной</w:t>
            </w:r>
            <w:r w:rsidR="000705F0">
              <w:rPr>
                <w:rFonts w:ascii="Times New Roman" w:hAnsi="Times New Roman"/>
                <w:sz w:val="20"/>
                <w:szCs w:val="20"/>
              </w:rPr>
              <w:t xml:space="preserve"> массой менее 0,1</w:t>
            </w:r>
            <w:bookmarkStart w:id="0" w:name="_GoBack"/>
            <w:bookmarkEnd w:id="0"/>
            <w:r w:rsidR="00D0773E" w:rsidRPr="00612A19">
              <w:rPr>
                <w:rFonts w:ascii="Times New Roman" w:hAnsi="Times New Roman"/>
                <w:sz w:val="20"/>
                <w:szCs w:val="20"/>
              </w:rPr>
              <w:t>5 кг),</w:t>
            </w:r>
            <w:r w:rsidRPr="0090502D">
              <w:rPr>
                <w:rFonts w:ascii="Times New Roman" w:hAnsi="Times New Roman"/>
                <w:bCs/>
                <w:sz w:val="20"/>
                <w:szCs w:val="20"/>
              </w:rPr>
              <w:t xml:space="preserve"> полетов беспилотных воздушных судов, подъемов привязных аэростатов над населенными пунктами, а так же посадки (взлета) на расположенные в границах  населенных пунктов площадки, сведения о которых не опубликованы в документах аэронавигационной информации»</w:t>
            </w:r>
            <w:proofErr w:type="gramEnd"/>
          </w:p>
        </w:tc>
      </w:tr>
      <w:tr w:rsidR="00C40FCE" w:rsidRPr="007B2B18" w:rsidTr="00F9259E">
        <w:tc>
          <w:tcPr>
            <w:tcW w:w="1242" w:type="dxa"/>
          </w:tcPr>
          <w:p w:rsidR="00C40FCE" w:rsidRPr="007B2B18" w:rsidRDefault="00C40FC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828" w:type="dxa"/>
          </w:tcPr>
          <w:p w:rsidR="00C40FCE" w:rsidRPr="007B2B18" w:rsidRDefault="00C40FC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 xml:space="preserve">- выписка из Единого государственного реестра юридических лиц  </w:t>
            </w:r>
          </w:p>
        </w:tc>
        <w:tc>
          <w:tcPr>
            <w:tcW w:w="1276" w:type="dxa"/>
          </w:tcPr>
          <w:p w:rsidR="00C40FCE" w:rsidRPr="007B2B18" w:rsidRDefault="00C40FC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9" w:type="dxa"/>
          </w:tcPr>
          <w:p w:rsidR="00C40FCE" w:rsidRPr="007B2B18" w:rsidRDefault="00C40FCE" w:rsidP="003821F0">
            <w:pPr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="003821F0">
              <w:rPr>
                <w:rFonts w:ascii="Times New Roman" w:hAnsi="Times New Roman"/>
                <w:sz w:val="20"/>
                <w:szCs w:val="20"/>
              </w:rPr>
              <w:t>Балезинского</w:t>
            </w:r>
            <w:proofErr w:type="spellEnd"/>
            <w:r w:rsidRPr="007B2B18">
              <w:rPr>
                <w:rFonts w:ascii="Times New Roman" w:hAnsi="Times New Roman"/>
                <w:sz w:val="20"/>
                <w:szCs w:val="20"/>
              </w:rPr>
              <w:t xml:space="preserve"> ра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й</w:t>
            </w:r>
            <w:r w:rsidR="003821F0">
              <w:rPr>
                <w:rFonts w:ascii="Times New Roman" w:hAnsi="Times New Roman"/>
                <w:sz w:val="20"/>
                <w:szCs w:val="20"/>
              </w:rPr>
              <w:t>она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, МФЦ</w:t>
            </w:r>
          </w:p>
        </w:tc>
        <w:tc>
          <w:tcPr>
            <w:tcW w:w="1348" w:type="dxa"/>
          </w:tcPr>
          <w:p w:rsidR="00C40FCE" w:rsidRPr="007B2B18" w:rsidRDefault="00C40FC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Федеральная налоговая служба</w:t>
            </w:r>
          </w:p>
        </w:tc>
        <w:tc>
          <w:tcPr>
            <w:tcW w:w="1307" w:type="dxa"/>
          </w:tcPr>
          <w:p w:rsidR="00C40FCE" w:rsidRPr="007B2B18" w:rsidRDefault="00C40FC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5" w:type="dxa"/>
          </w:tcPr>
          <w:p w:rsidR="00C40FCE" w:rsidRPr="007B2B18" w:rsidRDefault="00864E97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28205D">
              <w:rPr>
                <w:rFonts w:ascii="Times New Roman" w:hAnsi="Times New Roman"/>
                <w:sz w:val="20"/>
                <w:szCs w:val="20"/>
              </w:rPr>
              <w:t>20</w:t>
            </w:r>
            <w:r w:rsidR="00C40FCE" w:rsidRPr="007B2B18">
              <w:rPr>
                <w:rFonts w:ascii="Times New Roman" w:hAnsi="Times New Roman"/>
                <w:sz w:val="20"/>
                <w:szCs w:val="20"/>
              </w:rPr>
              <w:t xml:space="preserve"> календарных дней</w:t>
            </w:r>
          </w:p>
        </w:tc>
        <w:tc>
          <w:tcPr>
            <w:tcW w:w="1276" w:type="dxa"/>
          </w:tcPr>
          <w:p w:rsidR="00C40FCE" w:rsidRPr="007B2B18" w:rsidRDefault="00C40FC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C40FCE" w:rsidRPr="007B2B18" w:rsidRDefault="00C40FC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3821F0" w:rsidRPr="007B2B18" w:rsidTr="00F9259E">
        <w:tc>
          <w:tcPr>
            <w:tcW w:w="1242" w:type="dxa"/>
          </w:tcPr>
          <w:p w:rsidR="003821F0" w:rsidRDefault="003821F0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828" w:type="dxa"/>
          </w:tcPr>
          <w:p w:rsidR="003821F0" w:rsidRPr="007B2B18" w:rsidRDefault="003821F0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- выписка из Единого государств</w:t>
            </w:r>
            <w:r>
              <w:rPr>
                <w:rFonts w:ascii="Times New Roman" w:hAnsi="Times New Roman"/>
                <w:sz w:val="20"/>
                <w:szCs w:val="20"/>
              </w:rPr>
              <w:t>енного реестра индивидуальных предпринимат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лей</w:t>
            </w:r>
          </w:p>
        </w:tc>
        <w:tc>
          <w:tcPr>
            <w:tcW w:w="1276" w:type="dxa"/>
          </w:tcPr>
          <w:p w:rsidR="003821F0" w:rsidRPr="007B2B18" w:rsidRDefault="003821F0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9" w:type="dxa"/>
          </w:tcPr>
          <w:p w:rsidR="003821F0" w:rsidRPr="007B2B18" w:rsidRDefault="003821F0" w:rsidP="00333C19">
            <w:pPr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Балезинского</w:t>
            </w:r>
            <w:proofErr w:type="spellEnd"/>
            <w:r w:rsidRPr="007B2B18">
              <w:rPr>
                <w:rFonts w:ascii="Times New Roman" w:hAnsi="Times New Roman"/>
                <w:sz w:val="20"/>
                <w:szCs w:val="20"/>
              </w:rPr>
              <w:t xml:space="preserve"> ра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</w:rPr>
              <w:t>она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, МФЦ</w:t>
            </w:r>
          </w:p>
        </w:tc>
        <w:tc>
          <w:tcPr>
            <w:tcW w:w="1348" w:type="dxa"/>
          </w:tcPr>
          <w:p w:rsidR="003821F0" w:rsidRPr="007B2B18" w:rsidRDefault="003821F0" w:rsidP="003E71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Федеральная налоговая служба</w:t>
            </w:r>
          </w:p>
        </w:tc>
        <w:tc>
          <w:tcPr>
            <w:tcW w:w="1307" w:type="dxa"/>
          </w:tcPr>
          <w:p w:rsidR="003821F0" w:rsidRPr="007B2B18" w:rsidRDefault="003821F0" w:rsidP="003E71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5" w:type="dxa"/>
          </w:tcPr>
          <w:p w:rsidR="003821F0" w:rsidRPr="007B2B18" w:rsidRDefault="003821F0" w:rsidP="003E71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20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 xml:space="preserve"> календарных дней</w:t>
            </w:r>
          </w:p>
        </w:tc>
        <w:tc>
          <w:tcPr>
            <w:tcW w:w="1276" w:type="dxa"/>
          </w:tcPr>
          <w:p w:rsidR="003821F0" w:rsidRPr="007B2B18" w:rsidRDefault="003821F0" w:rsidP="003E71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3821F0" w:rsidRPr="007B2B18" w:rsidRDefault="003821F0" w:rsidP="003E71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3821F0" w:rsidRPr="007B2B18" w:rsidTr="00F9259E">
        <w:tc>
          <w:tcPr>
            <w:tcW w:w="1242" w:type="dxa"/>
          </w:tcPr>
          <w:p w:rsidR="003821F0" w:rsidRDefault="003821F0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828" w:type="dxa"/>
          </w:tcPr>
          <w:p w:rsidR="003821F0" w:rsidRPr="00C60729" w:rsidRDefault="003821F0" w:rsidP="00C6072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 выписка из 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Единого государств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енного реестра прав </w:t>
            </w:r>
            <w:r w:rsidRPr="00C60729">
              <w:rPr>
                <w:rFonts w:ascii="Times New Roman" w:hAnsi="Times New Roman"/>
                <w:color w:val="000000"/>
                <w:sz w:val="20"/>
                <w:szCs w:val="20"/>
              </w:rPr>
              <w:t>(содержащая общедосту</w:t>
            </w:r>
            <w:r w:rsidRPr="00C60729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r w:rsidRPr="00C60729">
              <w:rPr>
                <w:rFonts w:ascii="Times New Roman" w:hAnsi="Times New Roman"/>
                <w:color w:val="000000"/>
                <w:sz w:val="20"/>
                <w:szCs w:val="20"/>
              </w:rPr>
              <w:t>ные сведения о зарегистрированных пр</w:t>
            </w:r>
            <w:r w:rsidRPr="00C6072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C60729">
              <w:rPr>
                <w:rFonts w:ascii="Times New Roman" w:hAnsi="Times New Roman"/>
                <w:color w:val="000000"/>
                <w:sz w:val="20"/>
                <w:szCs w:val="20"/>
              </w:rPr>
              <w:t>вах на воздушные суда и сделок с ними)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3821F0" w:rsidRPr="007B2B18" w:rsidRDefault="003821F0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9" w:type="dxa"/>
          </w:tcPr>
          <w:p w:rsidR="003821F0" w:rsidRPr="007B2B18" w:rsidRDefault="003821F0" w:rsidP="00333C19">
            <w:pPr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Балезинского</w:t>
            </w:r>
            <w:proofErr w:type="spellEnd"/>
            <w:r w:rsidRPr="007B2B18">
              <w:rPr>
                <w:rFonts w:ascii="Times New Roman" w:hAnsi="Times New Roman"/>
                <w:sz w:val="20"/>
                <w:szCs w:val="20"/>
              </w:rPr>
              <w:t xml:space="preserve"> ра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</w:rPr>
              <w:t>она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, МФЦ</w:t>
            </w:r>
          </w:p>
        </w:tc>
        <w:tc>
          <w:tcPr>
            <w:tcW w:w="1348" w:type="dxa"/>
          </w:tcPr>
          <w:p w:rsidR="003821F0" w:rsidRPr="001907F3" w:rsidRDefault="003821F0" w:rsidP="003E71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7F3">
              <w:rPr>
                <w:rFonts w:ascii="Times New Roman" w:hAnsi="Times New Roman"/>
                <w:color w:val="000000"/>
                <w:sz w:val="20"/>
                <w:szCs w:val="20"/>
              </w:rPr>
              <w:t>Федераль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ное </w:t>
            </w:r>
            <w:r w:rsidRPr="001907F3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гентство</w:t>
            </w:r>
            <w:r w:rsidRPr="001907F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воздушного транспорта</w:t>
            </w:r>
          </w:p>
        </w:tc>
        <w:tc>
          <w:tcPr>
            <w:tcW w:w="1307" w:type="dxa"/>
          </w:tcPr>
          <w:p w:rsidR="003821F0" w:rsidRPr="007B2B18" w:rsidRDefault="003821F0" w:rsidP="003E71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5" w:type="dxa"/>
          </w:tcPr>
          <w:p w:rsidR="003821F0" w:rsidRPr="007B2B18" w:rsidRDefault="003821F0" w:rsidP="003E71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20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 xml:space="preserve"> календарных дней</w:t>
            </w:r>
          </w:p>
        </w:tc>
        <w:tc>
          <w:tcPr>
            <w:tcW w:w="1276" w:type="dxa"/>
          </w:tcPr>
          <w:p w:rsidR="003821F0" w:rsidRPr="007B2B18" w:rsidRDefault="003821F0" w:rsidP="003E71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3821F0" w:rsidRPr="007B2B18" w:rsidRDefault="003821F0" w:rsidP="003E71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3821F0" w:rsidRPr="007B2B18" w:rsidTr="00F9259E">
        <w:tc>
          <w:tcPr>
            <w:tcW w:w="1242" w:type="dxa"/>
          </w:tcPr>
          <w:p w:rsidR="003821F0" w:rsidRDefault="003821F0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3828" w:type="dxa"/>
          </w:tcPr>
          <w:p w:rsidR="003821F0" w:rsidRPr="00CF01CB" w:rsidRDefault="003821F0" w:rsidP="00C607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CF01CB">
              <w:rPr>
                <w:rFonts w:ascii="Times New Roman" w:hAnsi="Times New Roman"/>
                <w:sz w:val="20"/>
                <w:szCs w:val="20"/>
              </w:rPr>
              <w:t>положительное заключение территор</w:t>
            </w:r>
            <w:r w:rsidRPr="00CF01CB">
              <w:rPr>
                <w:rFonts w:ascii="Times New Roman" w:hAnsi="Times New Roman"/>
                <w:sz w:val="20"/>
                <w:szCs w:val="20"/>
              </w:rPr>
              <w:t>и</w:t>
            </w:r>
            <w:r w:rsidRPr="00CF01CB">
              <w:rPr>
                <w:rFonts w:ascii="Times New Roman" w:hAnsi="Times New Roman"/>
                <w:sz w:val="20"/>
                <w:szCs w:val="20"/>
              </w:rPr>
              <w:t>ального органа федерального органа и</w:t>
            </w:r>
            <w:r w:rsidRPr="00CF01CB">
              <w:rPr>
                <w:rFonts w:ascii="Times New Roman" w:hAnsi="Times New Roman"/>
                <w:sz w:val="20"/>
                <w:szCs w:val="20"/>
              </w:rPr>
              <w:t>с</w:t>
            </w:r>
            <w:r w:rsidRPr="00CF01CB">
              <w:rPr>
                <w:rFonts w:ascii="Times New Roman" w:hAnsi="Times New Roman"/>
                <w:sz w:val="20"/>
                <w:szCs w:val="20"/>
              </w:rPr>
              <w:t>полнительной власти, осуществляющего функции по оказанию государственных услуг и управлению государственным имуществом в сфере воздушного тран</w:t>
            </w:r>
            <w:r w:rsidRPr="00CF01CB">
              <w:rPr>
                <w:rFonts w:ascii="Times New Roman" w:hAnsi="Times New Roman"/>
                <w:sz w:val="20"/>
                <w:szCs w:val="20"/>
              </w:rPr>
              <w:t>с</w:t>
            </w:r>
            <w:r w:rsidRPr="00CF01CB">
              <w:rPr>
                <w:rFonts w:ascii="Times New Roman" w:hAnsi="Times New Roman"/>
                <w:sz w:val="20"/>
                <w:szCs w:val="20"/>
              </w:rPr>
              <w:t>порта (гражданской авиации), использ</w:t>
            </w:r>
            <w:r w:rsidRPr="00CF01CB">
              <w:rPr>
                <w:rFonts w:ascii="Times New Roman" w:hAnsi="Times New Roman"/>
                <w:sz w:val="20"/>
                <w:szCs w:val="20"/>
              </w:rPr>
              <w:t>о</w:t>
            </w:r>
            <w:r w:rsidRPr="00CF01CB">
              <w:rPr>
                <w:rFonts w:ascii="Times New Roman" w:hAnsi="Times New Roman"/>
                <w:sz w:val="20"/>
                <w:szCs w:val="20"/>
              </w:rPr>
              <w:t>вания воздушного пространства Росси</w:t>
            </w:r>
            <w:r w:rsidRPr="00CF01CB">
              <w:rPr>
                <w:rFonts w:ascii="Times New Roman" w:hAnsi="Times New Roman"/>
                <w:sz w:val="20"/>
                <w:szCs w:val="20"/>
              </w:rPr>
              <w:t>й</w:t>
            </w:r>
            <w:r w:rsidRPr="00CF01CB">
              <w:rPr>
                <w:rFonts w:ascii="Times New Roman" w:hAnsi="Times New Roman"/>
                <w:sz w:val="20"/>
                <w:szCs w:val="20"/>
              </w:rPr>
              <w:t>ской Федерации о возможности испол</w:t>
            </w:r>
            <w:r w:rsidRPr="00CF01CB">
              <w:rPr>
                <w:rFonts w:ascii="Times New Roman" w:hAnsi="Times New Roman"/>
                <w:sz w:val="20"/>
                <w:szCs w:val="20"/>
              </w:rPr>
              <w:t>ь</w:t>
            </w:r>
            <w:r w:rsidRPr="00CF01CB">
              <w:rPr>
                <w:rFonts w:ascii="Times New Roman" w:hAnsi="Times New Roman"/>
                <w:sz w:val="20"/>
                <w:szCs w:val="20"/>
              </w:rPr>
              <w:t>зования воздушного пространства заяв</w:t>
            </w:r>
            <w:r w:rsidRPr="00CF01CB">
              <w:rPr>
                <w:rFonts w:ascii="Times New Roman" w:hAnsi="Times New Roman"/>
                <w:sz w:val="20"/>
                <w:szCs w:val="20"/>
              </w:rPr>
              <w:t>и</w:t>
            </w:r>
            <w:r w:rsidRPr="00CF01CB">
              <w:rPr>
                <w:rFonts w:ascii="Times New Roman" w:hAnsi="Times New Roman"/>
                <w:sz w:val="20"/>
                <w:szCs w:val="20"/>
              </w:rPr>
              <w:t>телем</w:t>
            </w:r>
          </w:p>
        </w:tc>
        <w:tc>
          <w:tcPr>
            <w:tcW w:w="1276" w:type="dxa"/>
          </w:tcPr>
          <w:p w:rsidR="003821F0" w:rsidRPr="007B2B18" w:rsidRDefault="003821F0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9" w:type="dxa"/>
          </w:tcPr>
          <w:p w:rsidR="003821F0" w:rsidRPr="007B2B18" w:rsidRDefault="003821F0" w:rsidP="00333C19">
            <w:pPr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Балезинского</w:t>
            </w:r>
            <w:proofErr w:type="spellEnd"/>
            <w:r w:rsidRPr="007B2B18">
              <w:rPr>
                <w:rFonts w:ascii="Times New Roman" w:hAnsi="Times New Roman"/>
                <w:sz w:val="20"/>
                <w:szCs w:val="20"/>
              </w:rPr>
              <w:t xml:space="preserve"> ра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</w:rPr>
              <w:t>она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, МФЦ</w:t>
            </w:r>
          </w:p>
        </w:tc>
        <w:tc>
          <w:tcPr>
            <w:tcW w:w="1348" w:type="dxa"/>
          </w:tcPr>
          <w:p w:rsidR="003821F0" w:rsidRPr="001907F3" w:rsidRDefault="003821F0" w:rsidP="003E71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7F3">
              <w:rPr>
                <w:rFonts w:ascii="Times New Roman" w:hAnsi="Times New Roman"/>
                <w:color w:val="000000"/>
                <w:sz w:val="20"/>
                <w:szCs w:val="20"/>
              </w:rPr>
              <w:t>Федераль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ное </w:t>
            </w:r>
            <w:r w:rsidRPr="001907F3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гентство</w:t>
            </w:r>
            <w:r w:rsidRPr="001907F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воздушного транспорта</w:t>
            </w:r>
          </w:p>
        </w:tc>
        <w:tc>
          <w:tcPr>
            <w:tcW w:w="1307" w:type="dxa"/>
          </w:tcPr>
          <w:p w:rsidR="003821F0" w:rsidRPr="007B2B18" w:rsidRDefault="003821F0" w:rsidP="003E71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5" w:type="dxa"/>
          </w:tcPr>
          <w:p w:rsidR="003821F0" w:rsidRPr="007B2B18" w:rsidRDefault="003821F0" w:rsidP="003E71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20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 xml:space="preserve"> календарных дней</w:t>
            </w:r>
          </w:p>
        </w:tc>
        <w:tc>
          <w:tcPr>
            <w:tcW w:w="1276" w:type="dxa"/>
          </w:tcPr>
          <w:p w:rsidR="003821F0" w:rsidRPr="007B2B18" w:rsidRDefault="003821F0" w:rsidP="003E71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3821F0" w:rsidRPr="007B2B18" w:rsidRDefault="003821F0" w:rsidP="003E71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</w:tbl>
    <w:p w:rsidR="0021202E" w:rsidRDefault="00AD04DA">
      <w:r w:rsidRPr="007B2B18">
        <w:rPr>
          <w:rFonts w:ascii="Times New Roman" w:hAnsi="Times New Roman"/>
          <w:sz w:val="24"/>
          <w:szCs w:val="24"/>
        </w:rPr>
        <w:t xml:space="preserve"> </w:t>
      </w:r>
    </w:p>
    <w:sectPr w:rsidR="0021202E" w:rsidSect="006627CE">
      <w:pgSz w:w="16838" w:h="11906" w:orient="landscape"/>
      <w:pgMar w:top="851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76ACF"/>
    <w:multiLevelType w:val="hybridMultilevel"/>
    <w:tmpl w:val="0AC0CDB2"/>
    <w:lvl w:ilvl="0" w:tplc="01848342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3C0C0A"/>
    <w:multiLevelType w:val="hybridMultilevel"/>
    <w:tmpl w:val="85442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A94342"/>
    <w:multiLevelType w:val="hybridMultilevel"/>
    <w:tmpl w:val="4716AE16"/>
    <w:lvl w:ilvl="0" w:tplc="FF54D162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849"/>
    <w:rsid w:val="00020BF9"/>
    <w:rsid w:val="000705F0"/>
    <w:rsid w:val="0019021D"/>
    <w:rsid w:val="001907F3"/>
    <w:rsid w:val="001965D0"/>
    <w:rsid w:val="001B1ADE"/>
    <w:rsid w:val="0021202E"/>
    <w:rsid w:val="00214610"/>
    <w:rsid w:val="00245120"/>
    <w:rsid w:val="002557F7"/>
    <w:rsid w:val="0028205D"/>
    <w:rsid w:val="002936EF"/>
    <w:rsid w:val="002C6FDD"/>
    <w:rsid w:val="00326ABF"/>
    <w:rsid w:val="0033582F"/>
    <w:rsid w:val="00346146"/>
    <w:rsid w:val="003821F0"/>
    <w:rsid w:val="003F5637"/>
    <w:rsid w:val="00412722"/>
    <w:rsid w:val="0043502D"/>
    <w:rsid w:val="004558F8"/>
    <w:rsid w:val="004A0E0E"/>
    <w:rsid w:val="004A4849"/>
    <w:rsid w:val="004C46FA"/>
    <w:rsid w:val="005015FB"/>
    <w:rsid w:val="00571362"/>
    <w:rsid w:val="00587DD7"/>
    <w:rsid w:val="006046C0"/>
    <w:rsid w:val="00612A19"/>
    <w:rsid w:val="00634779"/>
    <w:rsid w:val="00641AAA"/>
    <w:rsid w:val="006627CE"/>
    <w:rsid w:val="006A2294"/>
    <w:rsid w:val="006C061A"/>
    <w:rsid w:val="00732DC4"/>
    <w:rsid w:val="00755774"/>
    <w:rsid w:val="007A7461"/>
    <w:rsid w:val="007B2A74"/>
    <w:rsid w:val="007C2C8A"/>
    <w:rsid w:val="007C71D4"/>
    <w:rsid w:val="007F408B"/>
    <w:rsid w:val="00852352"/>
    <w:rsid w:val="00856B90"/>
    <w:rsid w:val="00864E97"/>
    <w:rsid w:val="008B3685"/>
    <w:rsid w:val="008B4A03"/>
    <w:rsid w:val="008D5090"/>
    <w:rsid w:val="008F4707"/>
    <w:rsid w:val="00917355"/>
    <w:rsid w:val="00921B7B"/>
    <w:rsid w:val="00A160AF"/>
    <w:rsid w:val="00A229F8"/>
    <w:rsid w:val="00A668F9"/>
    <w:rsid w:val="00A67592"/>
    <w:rsid w:val="00AB5AFA"/>
    <w:rsid w:val="00AD04DA"/>
    <w:rsid w:val="00AF0931"/>
    <w:rsid w:val="00AF1DBD"/>
    <w:rsid w:val="00AF3E7D"/>
    <w:rsid w:val="00B436BE"/>
    <w:rsid w:val="00B66576"/>
    <w:rsid w:val="00BA04B8"/>
    <w:rsid w:val="00C27DEF"/>
    <w:rsid w:val="00C40FCE"/>
    <w:rsid w:val="00C54922"/>
    <w:rsid w:val="00C60729"/>
    <w:rsid w:val="00CA1471"/>
    <w:rsid w:val="00CA6F8B"/>
    <w:rsid w:val="00CD4558"/>
    <w:rsid w:val="00CF01CB"/>
    <w:rsid w:val="00D0773E"/>
    <w:rsid w:val="00D2717B"/>
    <w:rsid w:val="00D35746"/>
    <w:rsid w:val="00D44EEC"/>
    <w:rsid w:val="00D462AA"/>
    <w:rsid w:val="00E93CC8"/>
    <w:rsid w:val="00EA25C6"/>
    <w:rsid w:val="00F375A4"/>
    <w:rsid w:val="00FA6BF3"/>
    <w:rsid w:val="00FE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D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1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1202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19021D"/>
    <w:rPr>
      <w:color w:val="0000FF"/>
      <w:u w:val="single"/>
    </w:rPr>
  </w:style>
  <w:style w:type="paragraph" w:styleId="a5">
    <w:name w:val="Normal (Web)"/>
    <w:basedOn w:val="a"/>
    <w:uiPriority w:val="99"/>
    <w:rsid w:val="00AD04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AD04DA"/>
    <w:pPr>
      <w:ind w:left="720"/>
      <w:contextualSpacing/>
    </w:pPr>
  </w:style>
  <w:style w:type="paragraph" w:styleId="a7">
    <w:name w:val="Plain Text"/>
    <w:basedOn w:val="a"/>
    <w:link w:val="a8"/>
    <w:unhideWhenUsed/>
    <w:rsid w:val="00AD04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8">
    <w:name w:val="Текст Знак"/>
    <w:basedOn w:val="a0"/>
    <w:link w:val="a7"/>
    <w:rsid w:val="00AD04DA"/>
    <w:rPr>
      <w:rFonts w:ascii="Consolas" w:eastAsia="Calibri" w:hAnsi="Consolas" w:cs="Times New Roman"/>
      <w:sz w:val="21"/>
      <w:szCs w:val="21"/>
    </w:rPr>
  </w:style>
  <w:style w:type="paragraph" w:customStyle="1" w:styleId="ConsPlusNormal">
    <w:name w:val="ConsPlusNormal"/>
    <w:link w:val="ConsPlusNormal0"/>
    <w:rsid w:val="003358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33582F"/>
    <w:rPr>
      <w:rFonts w:ascii="Arial" w:eastAsia="Calibri" w:hAnsi="Arial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D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1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1202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19021D"/>
    <w:rPr>
      <w:color w:val="0000FF"/>
      <w:u w:val="single"/>
    </w:rPr>
  </w:style>
  <w:style w:type="paragraph" w:styleId="a5">
    <w:name w:val="Normal (Web)"/>
    <w:basedOn w:val="a"/>
    <w:uiPriority w:val="99"/>
    <w:rsid w:val="00AD04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AD04DA"/>
    <w:pPr>
      <w:ind w:left="720"/>
      <w:contextualSpacing/>
    </w:pPr>
  </w:style>
  <w:style w:type="paragraph" w:styleId="a7">
    <w:name w:val="Plain Text"/>
    <w:basedOn w:val="a"/>
    <w:link w:val="a8"/>
    <w:unhideWhenUsed/>
    <w:rsid w:val="00AD04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8">
    <w:name w:val="Текст Знак"/>
    <w:basedOn w:val="a0"/>
    <w:link w:val="a7"/>
    <w:rsid w:val="00AD04DA"/>
    <w:rPr>
      <w:rFonts w:ascii="Consolas" w:eastAsia="Calibri" w:hAnsi="Consolas" w:cs="Times New Roman"/>
      <w:sz w:val="21"/>
      <w:szCs w:val="21"/>
    </w:rPr>
  </w:style>
  <w:style w:type="paragraph" w:customStyle="1" w:styleId="ConsPlusNormal">
    <w:name w:val="ConsPlusNormal"/>
    <w:link w:val="ConsPlusNormal0"/>
    <w:rsid w:val="003358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33582F"/>
    <w:rPr>
      <w:rFonts w:ascii="Arial" w:eastAsia="Calibri" w:hAnsi="Arial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gochs</dc:creator>
  <cp:keywords/>
  <dc:description/>
  <cp:lastModifiedBy>gochs</cp:lastModifiedBy>
  <cp:revision>24</cp:revision>
  <dcterms:created xsi:type="dcterms:W3CDTF">2019-03-11T09:49:00Z</dcterms:created>
  <dcterms:modified xsi:type="dcterms:W3CDTF">2022-04-12T11:49:00Z</dcterms:modified>
</cp:coreProperties>
</file>